
<file path=[Content_Types].xml><?xml version="1.0" encoding="utf-8"?>
<Types xmlns="http://schemas.openxmlformats.org/package/2006/content-types">
  <Default Extension="xml" ContentType="application/xml"/>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B92317" w14:textId="77777777" w:rsidR="00007A21" w:rsidRPr="00B40242" w:rsidRDefault="00007A21" w:rsidP="00007A21">
      <w:pPr>
        <w:pStyle w:val="Tiempoasignado"/>
        <w:spacing w:after="0"/>
        <w:rPr>
          <w:rFonts w:ascii="Arial" w:hAnsi="Arial" w:cs="Arial"/>
          <w:b/>
          <w:color w:val="451C67"/>
          <w:szCs w:val="28"/>
        </w:rPr>
      </w:pPr>
      <w:r w:rsidRPr="00B40242">
        <w:rPr>
          <w:rFonts w:ascii="Arial" w:hAnsi="Arial" w:cs="Arial"/>
          <w:b/>
          <w:color w:val="451C67"/>
          <w:szCs w:val="28"/>
        </w:rPr>
        <w:t xml:space="preserve">Tecnología 1. Administración </w:t>
      </w:r>
      <w:r w:rsidR="00046C03">
        <w:rPr>
          <w:rFonts w:ascii="Arial" w:hAnsi="Arial" w:cs="Arial"/>
          <w:b/>
          <w:color w:val="451C67"/>
          <w:szCs w:val="28"/>
        </w:rPr>
        <w:t>c</w:t>
      </w:r>
      <w:r w:rsidRPr="00B40242">
        <w:rPr>
          <w:rFonts w:ascii="Arial" w:hAnsi="Arial" w:cs="Arial"/>
          <w:b/>
          <w:color w:val="451C67"/>
          <w:szCs w:val="28"/>
        </w:rPr>
        <w:t>ontable</w:t>
      </w:r>
    </w:p>
    <w:p w14:paraId="318401EC" w14:textId="77777777" w:rsidR="00007A21" w:rsidRPr="00007A21" w:rsidRDefault="00007A21" w:rsidP="00007A21">
      <w:pPr>
        <w:pStyle w:val="Tiempoasignado"/>
        <w:spacing w:after="0"/>
        <w:rPr>
          <w:rFonts w:ascii="Arial" w:hAnsi="Arial" w:cs="Arial"/>
          <w:b/>
          <w:color w:val="459E22"/>
          <w:szCs w:val="28"/>
        </w:rPr>
      </w:pPr>
    </w:p>
    <w:p w14:paraId="304A8909" w14:textId="77777777" w:rsidR="000411BA" w:rsidRPr="00007A21" w:rsidRDefault="000411BA" w:rsidP="00007A21">
      <w:pPr>
        <w:pStyle w:val="Tiempoasignado"/>
        <w:spacing w:after="0"/>
        <w:rPr>
          <w:rFonts w:ascii="Arial" w:hAnsi="Arial" w:cs="Arial"/>
          <w:b/>
          <w:szCs w:val="28"/>
        </w:rPr>
      </w:pPr>
      <w:r w:rsidRPr="00B40242">
        <w:rPr>
          <w:rFonts w:ascii="Arial" w:hAnsi="Arial" w:cs="Arial"/>
          <w:b/>
          <w:color w:val="451C67"/>
          <w:szCs w:val="28"/>
        </w:rPr>
        <w:t>B1</w:t>
      </w:r>
      <w:r w:rsidR="007B6754" w:rsidRPr="00B40242">
        <w:rPr>
          <w:rFonts w:ascii="Arial" w:hAnsi="Arial" w:cs="Arial"/>
          <w:b/>
          <w:color w:val="451C67"/>
          <w:szCs w:val="28"/>
        </w:rPr>
        <w:t xml:space="preserve"> </w:t>
      </w:r>
      <w:r w:rsidRPr="00B40242">
        <w:rPr>
          <w:rFonts w:ascii="Arial" w:hAnsi="Arial" w:cs="Arial"/>
          <w:b/>
          <w:color w:val="451C67"/>
          <w:szCs w:val="28"/>
        </w:rPr>
        <w:t xml:space="preserve">Técnica y </w:t>
      </w:r>
      <w:r w:rsidR="00482025" w:rsidRPr="00B40242">
        <w:rPr>
          <w:rFonts w:ascii="Arial" w:hAnsi="Arial" w:cs="Arial"/>
          <w:b/>
          <w:color w:val="451C67"/>
          <w:szCs w:val="28"/>
        </w:rPr>
        <w:t>tecnología</w:t>
      </w:r>
      <w:r w:rsidR="00482025" w:rsidRPr="00007A21">
        <w:rPr>
          <w:rFonts w:ascii="Arial" w:hAnsi="Arial" w:cs="Arial"/>
          <w:b/>
          <w:color w:val="459E22"/>
          <w:szCs w:val="28"/>
        </w:rPr>
        <w:t xml:space="preserve"> </w:t>
      </w:r>
      <w:r w:rsidR="009A7F2F" w:rsidRPr="00007A21">
        <w:rPr>
          <w:rFonts w:ascii="Arial" w:hAnsi="Arial" w:cs="Arial"/>
          <w:szCs w:val="28"/>
        </w:rPr>
        <w:t>(</w:t>
      </w:r>
      <w:r w:rsidR="006E3A52" w:rsidRPr="00007A21">
        <w:rPr>
          <w:rFonts w:ascii="Arial" w:hAnsi="Arial" w:cs="Arial"/>
          <w:szCs w:val="28"/>
        </w:rPr>
        <w:t xml:space="preserve">tiempo </w:t>
      </w:r>
      <w:r w:rsidRPr="00007A21">
        <w:rPr>
          <w:rFonts w:ascii="Arial" w:hAnsi="Arial" w:cs="Arial"/>
          <w:szCs w:val="28"/>
        </w:rPr>
        <w:t xml:space="preserve">asignado: </w:t>
      </w:r>
      <w:r w:rsidR="006C4AD3" w:rsidRPr="00007A21">
        <w:rPr>
          <w:rFonts w:ascii="Arial" w:hAnsi="Arial" w:cs="Arial"/>
          <w:szCs w:val="28"/>
        </w:rPr>
        <w:t>72</w:t>
      </w:r>
      <w:r w:rsidRPr="00007A21">
        <w:rPr>
          <w:rFonts w:ascii="Arial" w:hAnsi="Arial" w:cs="Arial"/>
          <w:szCs w:val="28"/>
        </w:rPr>
        <w:t xml:space="preserve"> horas</w:t>
      </w:r>
      <w:r w:rsidR="009A7F2F" w:rsidRPr="00007A21">
        <w:rPr>
          <w:rFonts w:ascii="Arial" w:hAnsi="Arial" w:cs="Arial"/>
          <w:szCs w:val="28"/>
        </w:rPr>
        <w:t>)</w:t>
      </w:r>
    </w:p>
    <w:p w14:paraId="3677F0FE" w14:textId="77777777" w:rsidR="00D612CD" w:rsidRPr="00007A21" w:rsidRDefault="00D612CD" w:rsidP="00007A21">
      <w:pPr>
        <w:pStyle w:val="Tiempoasignado"/>
        <w:spacing w:after="0"/>
        <w:rPr>
          <w:rFonts w:ascii="Arial" w:hAnsi="Arial" w:cs="Arial"/>
          <w:sz w:val="18"/>
          <w:szCs w:val="18"/>
        </w:rPr>
      </w:pPr>
    </w:p>
    <w:p w14:paraId="32650821" w14:textId="77777777" w:rsidR="00D612CD" w:rsidRPr="00090AF7" w:rsidRDefault="00D612CD" w:rsidP="00007A21">
      <w:pPr>
        <w:widowControl w:val="0"/>
        <w:autoSpaceDE w:val="0"/>
        <w:autoSpaceDN w:val="0"/>
        <w:adjustRightInd w:val="0"/>
        <w:spacing w:after="0" w:line="240" w:lineRule="auto"/>
        <w:rPr>
          <w:rFonts w:ascii="Arial" w:hAnsi="Arial" w:cs="Arial"/>
          <w:sz w:val="18"/>
          <w:szCs w:val="18"/>
        </w:rPr>
      </w:pPr>
      <w:r w:rsidRPr="00090AF7">
        <w:rPr>
          <w:rFonts w:ascii="Arial" w:hAnsi="Arial" w:cs="Arial"/>
          <w:sz w:val="18"/>
          <w:szCs w:val="18"/>
        </w:rPr>
        <w:t>Aprendizajes esperados</w:t>
      </w:r>
      <w:r w:rsidR="00475939" w:rsidRPr="00090AF7">
        <w:rPr>
          <w:rFonts w:ascii="Arial" w:hAnsi="Arial" w:cs="Arial"/>
          <w:sz w:val="18"/>
          <w:szCs w:val="18"/>
        </w:rPr>
        <w:t>:</w:t>
      </w:r>
    </w:p>
    <w:p w14:paraId="68F5BB3E" w14:textId="77777777" w:rsidR="00475939" w:rsidRPr="00090AF7" w:rsidRDefault="00475939" w:rsidP="00007A21">
      <w:pPr>
        <w:widowControl w:val="0"/>
        <w:autoSpaceDE w:val="0"/>
        <w:autoSpaceDN w:val="0"/>
        <w:adjustRightInd w:val="0"/>
        <w:spacing w:after="0" w:line="240" w:lineRule="auto"/>
        <w:rPr>
          <w:rFonts w:ascii="Arial" w:hAnsi="Arial" w:cs="Arial"/>
          <w:sz w:val="18"/>
          <w:szCs w:val="18"/>
        </w:rPr>
      </w:pPr>
    </w:p>
    <w:p w14:paraId="361D30E3" w14:textId="77777777" w:rsidR="00D612CD" w:rsidRPr="00090AF7" w:rsidRDefault="00D612CD" w:rsidP="00007A21">
      <w:pPr>
        <w:widowControl w:val="0"/>
        <w:autoSpaceDE w:val="0"/>
        <w:autoSpaceDN w:val="0"/>
        <w:adjustRightInd w:val="0"/>
        <w:spacing w:after="0" w:line="240" w:lineRule="auto"/>
        <w:rPr>
          <w:rFonts w:ascii="Arial" w:hAnsi="Arial" w:cs="Arial"/>
          <w:sz w:val="18"/>
          <w:szCs w:val="18"/>
        </w:rPr>
      </w:pPr>
      <w:r w:rsidRPr="00090AF7">
        <w:rPr>
          <w:rFonts w:ascii="Arial" w:hAnsi="Arial" w:cs="Arial"/>
          <w:sz w:val="18"/>
          <w:szCs w:val="18"/>
        </w:rPr>
        <w:t xml:space="preserve">• Caracterizan </w:t>
      </w:r>
      <w:r w:rsidR="00140F0A" w:rsidRPr="00090AF7">
        <w:rPr>
          <w:rFonts w:ascii="Arial" w:hAnsi="Arial" w:cs="Arial"/>
          <w:sz w:val="18"/>
          <w:szCs w:val="18"/>
        </w:rPr>
        <w:t>a la t</w:t>
      </w:r>
      <w:r w:rsidRPr="00090AF7">
        <w:rPr>
          <w:rFonts w:ascii="Arial" w:hAnsi="Arial" w:cs="Arial"/>
          <w:sz w:val="18"/>
          <w:szCs w:val="18"/>
        </w:rPr>
        <w:t>ecnología como campo de conocimiento que estudia la técnica.</w:t>
      </w:r>
    </w:p>
    <w:p w14:paraId="18E93581" w14:textId="77777777" w:rsidR="00D612CD" w:rsidRPr="00090AF7" w:rsidRDefault="00D612CD" w:rsidP="00007A21">
      <w:pPr>
        <w:widowControl w:val="0"/>
        <w:autoSpaceDE w:val="0"/>
        <w:autoSpaceDN w:val="0"/>
        <w:adjustRightInd w:val="0"/>
        <w:spacing w:after="0" w:line="240" w:lineRule="auto"/>
        <w:rPr>
          <w:rFonts w:ascii="Arial" w:hAnsi="Arial" w:cs="Arial"/>
          <w:sz w:val="18"/>
          <w:szCs w:val="18"/>
        </w:rPr>
      </w:pPr>
      <w:r w:rsidRPr="00090AF7">
        <w:rPr>
          <w:rFonts w:ascii="Arial" w:hAnsi="Arial" w:cs="Arial"/>
          <w:sz w:val="18"/>
          <w:szCs w:val="18"/>
        </w:rPr>
        <w:t>• Reconocen la importancia de la técnica como práctica social para la satisfacción de necesidades e intereses.</w:t>
      </w:r>
    </w:p>
    <w:p w14:paraId="45B662D1" w14:textId="77777777" w:rsidR="00D612CD" w:rsidRPr="00090AF7" w:rsidRDefault="00D612CD" w:rsidP="00007A21">
      <w:pPr>
        <w:widowControl w:val="0"/>
        <w:autoSpaceDE w:val="0"/>
        <w:autoSpaceDN w:val="0"/>
        <w:adjustRightInd w:val="0"/>
        <w:spacing w:after="0" w:line="240" w:lineRule="auto"/>
        <w:rPr>
          <w:rFonts w:ascii="Arial" w:hAnsi="Arial" w:cs="Arial"/>
          <w:sz w:val="18"/>
          <w:szCs w:val="18"/>
        </w:rPr>
      </w:pPr>
      <w:r w:rsidRPr="00090AF7">
        <w:rPr>
          <w:rFonts w:ascii="Arial" w:hAnsi="Arial" w:cs="Arial"/>
          <w:sz w:val="18"/>
          <w:szCs w:val="18"/>
        </w:rPr>
        <w:t>• Identifican las acciones estratégicas, instrumentales y de control como componentes de la técnica.</w:t>
      </w:r>
    </w:p>
    <w:p w14:paraId="00F9B450" w14:textId="77777777" w:rsidR="00D612CD" w:rsidRPr="00090AF7" w:rsidRDefault="00D612CD" w:rsidP="00007A21">
      <w:pPr>
        <w:widowControl w:val="0"/>
        <w:autoSpaceDE w:val="0"/>
        <w:autoSpaceDN w:val="0"/>
        <w:adjustRightInd w:val="0"/>
        <w:spacing w:after="0" w:line="240" w:lineRule="auto"/>
        <w:rPr>
          <w:rFonts w:ascii="Arial" w:hAnsi="Arial" w:cs="Arial"/>
          <w:sz w:val="18"/>
          <w:szCs w:val="18"/>
        </w:rPr>
      </w:pPr>
      <w:r w:rsidRPr="00090AF7">
        <w:rPr>
          <w:rFonts w:ascii="Arial" w:hAnsi="Arial" w:cs="Arial"/>
          <w:sz w:val="18"/>
          <w:szCs w:val="18"/>
        </w:rPr>
        <w:t>• Reconocen la importancia de las necesidades e intereses de los grupos sociales para la creación y el uso de técnicas en diferentes contextos sociales e históricos.</w:t>
      </w:r>
    </w:p>
    <w:p w14:paraId="06870003" w14:textId="77777777" w:rsidR="00D612CD" w:rsidRPr="00090AF7" w:rsidRDefault="00D612CD" w:rsidP="00007A21">
      <w:pPr>
        <w:widowControl w:val="0"/>
        <w:autoSpaceDE w:val="0"/>
        <w:autoSpaceDN w:val="0"/>
        <w:adjustRightInd w:val="0"/>
        <w:spacing w:after="0" w:line="240" w:lineRule="auto"/>
        <w:rPr>
          <w:rFonts w:ascii="Arial" w:hAnsi="Arial" w:cs="Arial"/>
          <w:sz w:val="18"/>
          <w:szCs w:val="18"/>
        </w:rPr>
      </w:pPr>
      <w:r w:rsidRPr="00090AF7">
        <w:rPr>
          <w:rFonts w:ascii="Arial" w:hAnsi="Arial" w:cs="Arial"/>
          <w:sz w:val="18"/>
          <w:szCs w:val="18"/>
        </w:rPr>
        <w:t>• Utilizan la estrategia de resolución de problemas para satisfacer necesidades e intereses.</w:t>
      </w:r>
    </w:p>
    <w:p w14:paraId="0418273F" w14:textId="77777777" w:rsidR="00D612CD" w:rsidRPr="00090AF7" w:rsidRDefault="00D612CD" w:rsidP="00007A21">
      <w:pPr>
        <w:spacing w:after="0" w:line="240" w:lineRule="auto"/>
        <w:rPr>
          <w:rFonts w:ascii="Arial" w:hAnsi="Arial" w:cs="Arial"/>
          <w:sz w:val="18"/>
          <w:szCs w:val="18"/>
        </w:rPr>
      </w:pPr>
    </w:p>
    <w:tbl>
      <w:tblPr>
        <w:tblW w:w="5010" w:type="pct"/>
        <w:tblInd w:w="57" w:type="dxa"/>
        <w:tblBorders>
          <w:top w:val="single" w:sz="4" w:space="0" w:color="451C66"/>
          <w:left w:val="single" w:sz="4" w:space="0" w:color="451C66"/>
          <w:bottom w:val="single" w:sz="4" w:space="0" w:color="451C66"/>
          <w:right w:val="single" w:sz="4" w:space="0" w:color="451C66"/>
          <w:insideH w:val="single" w:sz="4" w:space="0" w:color="451C66"/>
          <w:insideV w:val="single" w:sz="4" w:space="0" w:color="451C66"/>
        </w:tblBorders>
        <w:tblLayout w:type="fixed"/>
        <w:tblCellMar>
          <w:top w:w="57" w:type="dxa"/>
          <w:left w:w="57" w:type="dxa"/>
          <w:bottom w:w="57" w:type="dxa"/>
          <w:right w:w="57" w:type="dxa"/>
        </w:tblCellMar>
        <w:tblLook w:val="00A0" w:firstRow="1" w:lastRow="0" w:firstColumn="1" w:lastColumn="0" w:noHBand="0" w:noVBand="0"/>
      </w:tblPr>
      <w:tblGrid>
        <w:gridCol w:w="69"/>
        <w:gridCol w:w="933"/>
        <w:gridCol w:w="982"/>
        <w:gridCol w:w="850"/>
        <w:gridCol w:w="4404"/>
        <w:gridCol w:w="17"/>
        <w:gridCol w:w="4369"/>
        <w:gridCol w:w="17"/>
        <w:gridCol w:w="2646"/>
        <w:gridCol w:w="29"/>
      </w:tblGrid>
      <w:tr w:rsidR="009A3DAF" w:rsidRPr="00090AF7" w14:paraId="1E8923C5" w14:textId="77777777" w:rsidTr="00E07848">
        <w:trPr>
          <w:trHeight w:val="349"/>
          <w:tblHeader/>
        </w:trPr>
        <w:tc>
          <w:tcPr>
            <w:tcW w:w="350" w:type="pct"/>
            <w:gridSpan w:val="2"/>
            <w:tcBorders>
              <w:top w:val="nil"/>
              <w:left w:val="nil"/>
              <w:bottom w:val="nil"/>
              <w:right w:val="single" w:sz="4" w:space="0" w:color="EEECE1" w:themeColor="background2"/>
            </w:tcBorders>
            <w:shd w:val="clear" w:color="auto" w:fill="451C67"/>
          </w:tcPr>
          <w:p w14:paraId="2DA644AF" w14:textId="77777777" w:rsidR="009A3DAF" w:rsidRPr="00090AF7" w:rsidRDefault="009A3DAF" w:rsidP="00007A21">
            <w:pPr>
              <w:pStyle w:val="Cabezadecolumna"/>
              <w:rPr>
                <w:rFonts w:ascii="Arial" w:hAnsi="Arial" w:cs="Arial"/>
                <w:szCs w:val="18"/>
              </w:rPr>
            </w:pPr>
            <w:r w:rsidRPr="00090AF7">
              <w:rPr>
                <w:rFonts w:ascii="Arial" w:hAnsi="Arial" w:cs="Arial"/>
                <w:szCs w:val="18"/>
              </w:rPr>
              <w:t>Semana</w:t>
            </w:r>
          </w:p>
        </w:tc>
        <w:tc>
          <w:tcPr>
            <w:tcW w:w="343" w:type="pct"/>
            <w:tcBorders>
              <w:top w:val="nil"/>
              <w:left w:val="single" w:sz="4" w:space="0" w:color="EEECE1" w:themeColor="background2"/>
              <w:bottom w:val="nil"/>
              <w:right w:val="single" w:sz="4" w:space="0" w:color="EEECE1" w:themeColor="background2"/>
            </w:tcBorders>
            <w:shd w:val="clear" w:color="auto" w:fill="451C67"/>
            <w:vAlign w:val="center"/>
          </w:tcPr>
          <w:p w14:paraId="5EA5A8E4" w14:textId="77777777" w:rsidR="009A3DAF" w:rsidRPr="00090AF7" w:rsidRDefault="009A3DAF" w:rsidP="00007A21">
            <w:pPr>
              <w:pStyle w:val="Cabezadecolumna"/>
              <w:rPr>
                <w:rFonts w:ascii="Arial" w:hAnsi="Arial" w:cs="Arial"/>
                <w:szCs w:val="18"/>
              </w:rPr>
            </w:pPr>
            <w:r w:rsidRPr="00090AF7">
              <w:rPr>
                <w:rFonts w:ascii="Arial" w:hAnsi="Arial" w:cs="Arial"/>
                <w:szCs w:val="18"/>
              </w:rPr>
              <w:t>Tiempo suger</w:t>
            </w:r>
            <w:r w:rsidR="00940A00" w:rsidRPr="00090AF7">
              <w:rPr>
                <w:rFonts w:ascii="Arial" w:hAnsi="Arial" w:cs="Arial"/>
                <w:szCs w:val="18"/>
              </w:rPr>
              <w:t>i</w:t>
            </w:r>
            <w:r w:rsidRPr="00090AF7">
              <w:rPr>
                <w:rFonts w:ascii="Arial" w:hAnsi="Arial" w:cs="Arial"/>
                <w:szCs w:val="18"/>
              </w:rPr>
              <w:t>do</w:t>
            </w:r>
          </w:p>
        </w:tc>
        <w:tc>
          <w:tcPr>
            <w:tcW w:w="297" w:type="pct"/>
            <w:tcBorders>
              <w:top w:val="nil"/>
              <w:left w:val="single" w:sz="4" w:space="0" w:color="EEECE1" w:themeColor="background2"/>
              <w:bottom w:val="nil"/>
              <w:right w:val="single" w:sz="4" w:space="0" w:color="EEECE1" w:themeColor="background2"/>
            </w:tcBorders>
            <w:shd w:val="clear" w:color="auto" w:fill="451C67"/>
            <w:vAlign w:val="center"/>
          </w:tcPr>
          <w:p w14:paraId="144D2DDD" w14:textId="77777777" w:rsidR="009A3DAF" w:rsidRPr="00090AF7" w:rsidRDefault="009A3DAF" w:rsidP="00007A21">
            <w:pPr>
              <w:pStyle w:val="Cabezadecolumna"/>
              <w:rPr>
                <w:rFonts w:ascii="Arial" w:hAnsi="Arial" w:cs="Arial"/>
                <w:szCs w:val="18"/>
              </w:rPr>
            </w:pPr>
            <w:r w:rsidRPr="00090AF7">
              <w:rPr>
                <w:rFonts w:ascii="Arial" w:hAnsi="Arial" w:cs="Arial"/>
                <w:szCs w:val="18"/>
              </w:rPr>
              <w:t>Páginas</w:t>
            </w:r>
          </w:p>
        </w:tc>
        <w:tc>
          <w:tcPr>
            <w:tcW w:w="1544" w:type="pct"/>
            <w:gridSpan w:val="2"/>
            <w:tcBorders>
              <w:top w:val="nil"/>
              <w:left w:val="single" w:sz="4" w:space="0" w:color="EEECE1" w:themeColor="background2"/>
              <w:bottom w:val="nil"/>
              <w:right w:val="single" w:sz="4" w:space="0" w:color="EEECE1" w:themeColor="background2"/>
            </w:tcBorders>
            <w:shd w:val="clear" w:color="auto" w:fill="451C67"/>
            <w:vAlign w:val="center"/>
          </w:tcPr>
          <w:p w14:paraId="6FE53480" w14:textId="77777777" w:rsidR="009A3DAF" w:rsidRPr="00090AF7" w:rsidRDefault="009A3DAF" w:rsidP="00007A21">
            <w:pPr>
              <w:pStyle w:val="Cabezadecolumna"/>
              <w:rPr>
                <w:rFonts w:ascii="Arial" w:hAnsi="Arial" w:cs="Arial"/>
                <w:szCs w:val="18"/>
              </w:rPr>
            </w:pPr>
            <w:r w:rsidRPr="00090AF7">
              <w:rPr>
                <w:rFonts w:ascii="Arial" w:hAnsi="Arial" w:cs="Arial"/>
                <w:szCs w:val="18"/>
              </w:rPr>
              <w:t>Tema / Subtema</w:t>
            </w:r>
          </w:p>
        </w:tc>
        <w:tc>
          <w:tcPr>
            <w:tcW w:w="1532" w:type="pct"/>
            <w:gridSpan w:val="2"/>
            <w:tcBorders>
              <w:top w:val="nil"/>
              <w:left w:val="single" w:sz="4" w:space="0" w:color="EEECE1" w:themeColor="background2"/>
              <w:bottom w:val="nil"/>
              <w:right w:val="single" w:sz="4" w:space="0" w:color="EEECE1" w:themeColor="background2"/>
            </w:tcBorders>
            <w:shd w:val="clear" w:color="auto" w:fill="451C67"/>
            <w:vAlign w:val="center"/>
          </w:tcPr>
          <w:p w14:paraId="471BFBB3" w14:textId="77777777" w:rsidR="009A3DAF" w:rsidRPr="00090AF7" w:rsidRDefault="009A3DAF" w:rsidP="00007A21">
            <w:pPr>
              <w:pStyle w:val="Cabezadecolumna"/>
              <w:rPr>
                <w:rFonts w:ascii="Arial" w:hAnsi="Arial" w:cs="Arial"/>
                <w:szCs w:val="18"/>
              </w:rPr>
            </w:pPr>
            <w:r w:rsidRPr="00090AF7">
              <w:rPr>
                <w:rFonts w:ascii="Arial" w:hAnsi="Arial" w:cs="Arial"/>
                <w:szCs w:val="18"/>
              </w:rPr>
              <w:t>Sugerencias didácticas</w:t>
            </w:r>
          </w:p>
        </w:tc>
        <w:tc>
          <w:tcPr>
            <w:tcW w:w="935" w:type="pct"/>
            <w:gridSpan w:val="2"/>
            <w:tcBorders>
              <w:top w:val="nil"/>
              <w:left w:val="single" w:sz="4" w:space="0" w:color="EEECE1" w:themeColor="background2"/>
              <w:bottom w:val="nil"/>
              <w:right w:val="nil"/>
            </w:tcBorders>
            <w:shd w:val="clear" w:color="auto" w:fill="451C67"/>
            <w:vAlign w:val="center"/>
          </w:tcPr>
          <w:p w14:paraId="1793DCC5" w14:textId="77777777" w:rsidR="009A3DAF" w:rsidRPr="00090AF7" w:rsidRDefault="009A3DAF" w:rsidP="00007A21">
            <w:pPr>
              <w:pStyle w:val="Cabezadecolumna"/>
              <w:rPr>
                <w:rFonts w:ascii="Arial" w:hAnsi="Arial" w:cs="Arial"/>
                <w:szCs w:val="18"/>
              </w:rPr>
            </w:pPr>
            <w:r w:rsidRPr="00090AF7">
              <w:rPr>
                <w:rFonts w:ascii="Arial" w:hAnsi="Arial" w:cs="Arial"/>
                <w:szCs w:val="18"/>
              </w:rPr>
              <w:t>Recursos de aprendizaje</w:t>
            </w:r>
          </w:p>
        </w:tc>
      </w:tr>
      <w:tr w:rsidR="00CE064E" w:rsidRPr="00007A21" w14:paraId="71F76525" w14:textId="77777777" w:rsidTr="00E07848">
        <w:trPr>
          <w:gridAfter w:val="1"/>
          <w:wAfter w:w="10" w:type="pct"/>
          <w:trHeight w:val="1418"/>
          <w:tblHeader/>
        </w:trPr>
        <w:tc>
          <w:tcPr>
            <w:tcW w:w="350" w:type="pct"/>
            <w:gridSpan w:val="2"/>
          </w:tcPr>
          <w:p w14:paraId="0E2E0ADF" w14:textId="77777777" w:rsidR="009A3DAF" w:rsidRPr="00090AF7" w:rsidRDefault="00CD0726" w:rsidP="0099206E">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58240" behindDoc="0" locked="0" layoutInCell="1" allowOverlap="1" wp14:anchorId="43768DC2" wp14:editId="3629289D">
                  <wp:simplePos x="0" y="0"/>
                  <wp:positionH relativeFrom="column">
                    <wp:posOffset>-607695</wp:posOffset>
                  </wp:positionH>
                  <wp:positionV relativeFrom="paragraph">
                    <wp:posOffset>3426460</wp:posOffset>
                  </wp:positionV>
                  <wp:extent cx="10172700" cy="1533525"/>
                  <wp:effectExtent l="0" t="0" r="1270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66" cy="153353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A3DAF" w:rsidRPr="00090AF7">
              <w:rPr>
                <w:rFonts w:ascii="Arial" w:hAnsi="Arial" w:cs="Arial"/>
                <w:sz w:val="18"/>
                <w:szCs w:val="18"/>
              </w:rPr>
              <w:t>1</w:t>
            </w:r>
          </w:p>
        </w:tc>
        <w:tc>
          <w:tcPr>
            <w:tcW w:w="343" w:type="pct"/>
            <w:shd w:val="clear" w:color="auto" w:fill="auto"/>
          </w:tcPr>
          <w:p w14:paraId="1763B95F" w14:textId="77777777" w:rsidR="009A3DAF" w:rsidRPr="00090AF7" w:rsidRDefault="009852BD" w:rsidP="0099206E">
            <w:pPr>
              <w:pStyle w:val="Celdacentrado"/>
              <w:rPr>
                <w:rFonts w:ascii="Arial" w:hAnsi="Arial" w:cs="Arial"/>
                <w:sz w:val="18"/>
                <w:szCs w:val="18"/>
              </w:rPr>
            </w:pPr>
            <w:r w:rsidRPr="00090AF7">
              <w:rPr>
                <w:rFonts w:ascii="Arial" w:hAnsi="Arial" w:cs="Arial"/>
                <w:sz w:val="18"/>
                <w:szCs w:val="18"/>
              </w:rPr>
              <w:t>8</w:t>
            </w:r>
            <w:r w:rsidR="00140F0A" w:rsidRPr="00090AF7">
              <w:rPr>
                <w:rFonts w:ascii="Arial" w:hAnsi="Arial" w:cs="Arial"/>
                <w:sz w:val="18"/>
                <w:szCs w:val="18"/>
              </w:rPr>
              <w:t xml:space="preserve"> </w:t>
            </w:r>
            <w:r w:rsidR="009A3DAF" w:rsidRPr="00090AF7">
              <w:rPr>
                <w:rFonts w:ascii="Arial" w:hAnsi="Arial" w:cs="Arial"/>
                <w:sz w:val="18"/>
                <w:szCs w:val="18"/>
              </w:rPr>
              <w:t>horas</w:t>
            </w:r>
          </w:p>
        </w:tc>
        <w:tc>
          <w:tcPr>
            <w:tcW w:w="297" w:type="pct"/>
            <w:shd w:val="clear" w:color="auto" w:fill="auto"/>
          </w:tcPr>
          <w:p w14:paraId="67CB395E" w14:textId="77777777" w:rsidR="009A3DAF" w:rsidRPr="00090AF7" w:rsidRDefault="00413663" w:rsidP="0099206E">
            <w:pPr>
              <w:pStyle w:val="Celdacentrado"/>
              <w:rPr>
                <w:rFonts w:ascii="Arial" w:hAnsi="Arial" w:cs="Arial"/>
                <w:sz w:val="18"/>
                <w:szCs w:val="18"/>
              </w:rPr>
            </w:pPr>
            <w:r w:rsidRPr="00090AF7">
              <w:rPr>
                <w:rFonts w:ascii="Arial" w:hAnsi="Arial" w:cs="Arial"/>
                <w:sz w:val="18"/>
                <w:szCs w:val="18"/>
              </w:rPr>
              <w:t>10-13</w:t>
            </w:r>
          </w:p>
        </w:tc>
        <w:tc>
          <w:tcPr>
            <w:tcW w:w="1538" w:type="pct"/>
            <w:shd w:val="clear" w:color="auto" w:fill="auto"/>
          </w:tcPr>
          <w:p w14:paraId="7A64AC67" w14:textId="77777777" w:rsidR="006E1F6C" w:rsidRPr="00090AF7" w:rsidRDefault="006E1F6C" w:rsidP="00007A21">
            <w:pPr>
              <w:widowControl w:val="0"/>
              <w:autoSpaceDE w:val="0"/>
              <w:autoSpaceDN w:val="0"/>
              <w:adjustRightInd w:val="0"/>
              <w:spacing w:after="0" w:line="240" w:lineRule="auto"/>
              <w:rPr>
                <w:rFonts w:ascii="Arial" w:hAnsi="Arial" w:cs="Arial"/>
                <w:b/>
                <w:bCs/>
                <w:sz w:val="18"/>
                <w:szCs w:val="18"/>
              </w:rPr>
            </w:pPr>
            <w:r w:rsidRPr="00090AF7">
              <w:rPr>
                <w:rFonts w:ascii="Arial" w:hAnsi="Arial" w:cs="Arial"/>
                <w:b/>
                <w:bCs/>
                <w:sz w:val="18"/>
                <w:szCs w:val="18"/>
              </w:rPr>
              <w:t xml:space="preserve">Técnica y tecnología </w:t>
            </w:r>
          </w:p>
          <w:p w14:paraId="0336E2C8" w14:textId="77777777" w:rsidR="00492FBC" w:rsidRPr="00090AF7" w:rsidRDefault="00492FBC" w:rsidP="00007A21">
            <w:pPr>
              <w:widowControl w:val="0"/>
              <w:autoSpaceDE w:val="0"/>
              <w:autoSpaceDN w:val="0"/>
              <w:adjustRightInd w:val="0"/>
              <w:spacing w:after="0" w:line="240" w:lineRule="auto"/>
              <w:rPr>
                <w:rFonts w:ascii="Arial" w:hAnsi="Arial" w:cs="Arial"/>
                <w:b/>
                <w:bCs/>
                <w:sz w:val="18"/>
                <w:szCs w:val="18"/>
              </w:rPr>
            </w:pPr>
          </w:p>
          <w:p w14:paraId="6BA6D3C4" w14:textId="77777777" w:rsidR="009A3DAF" w:rsidRPr="00090AF7" w:rsidRDefault="009A3DAF" w:rsidP="00007A21">
            <w:pPr>
              <w:widowControl w:val="0"/>
              <w:autoSpaceDE w:val="0"/>
              <w:autoSpaceDN w:val="0"/>
              <w:adjustRightInd w:val="0"/>
              <w:spacing w:after="0" w:line="240" w:lineRule="auto"/>
              <w:rPr>
                <w:rFonts w:ascii="Arial" w:hAnsi="Arial" w:cs="Arial"/>
                <w:b/>
                <w:bCs/>
                <w:sz w:val="18"/>
                <w:szCs w:val="18"/>
              </w:rPr>
            </w:pPr>
            <w:r w:rsidRPr="00090AF7">
              <w:rPr>
                <w:rFonts w:ascii="Arial" w:hAnsi="Arial" w:cs="Arial"/>
                <w:b/>
                <w:bCs/>
                <w:sz w:val="18"/>
                <w:szCs w:val="18"/>
              </w:rPr>
              <w:t>Técnica</w:t>
            </w:r>
          </w:p>
          <w:p w14:paraId="7A17007C" w14:textId="77777777" w:rsidR="00492FBC" w:rsidRPr="00090AF7" w:rsidRDefault="00492FBC" w:rsidP="00007A21">
            <w:pPr>
              <w:widowControl w:val="0"/>
              <w:autoSpaceDE w:val="0"/>
              <w:autoSpaceDN w:val="0"/>
              <w:adjustRightInd w:val="0"/>
              <w:spacing w:after="0" w:line="240" w:lineRule="auto"/>
              <w:rPr>
                <w:rFonts w:ascii="Arial" w:hAnsi="Arial" w:cs="Arial"/>
                <w:sz w:val="18"/>
                <w:szCs w:val="18"/>
              </w:rPr>
            </w:pPr>
          </w:p>
          <w:p w14:paraId="5F7A96BF" w14:textId="77777777" w:rsidR="009A3DAF" w:rsidRPr="00090AF7" w:rsidRDefault="00DC6317" w:rsidP="00007A21">
            <w:pPr>
              <w:shd w:val="clear" w:color="auto" w:fill="FFFFFF" w:themeFill="background1"/>
              <w:spacing w:after="0" w:line="240" w:lineRule="auto"/>
              <w:rPr>
                <w:rFonts w:ascii="Arial" w:hAnsi="Arial" w:cs="Arial"/>
                <w:b/>
                <w:sz w:val="18"/>
                <w:szCs w:val="18"/>
              </w:rPr>
            </w:pPr>
            <w:r w:rsidRPr="00090AF7">
              <w:rPr>
                <w:rFonts w:ascii="Arial" w:hAnsi="Arial" w:cs="Arial"/>
                <w:b/>
                <w:sz w:val="18"/>
                <w:szCs w:val="18"/>
              </w:rPr>
              <w:t>La técnica en la vida cotidiana</w:t>
            </w:r>
          </w:p>
          <w:p w14:paraId="7CF60768" w14:textId="77777777" w:rsidR="00492FBC" w:rsidRPr="00090AF7" w:rsidRDefault="00492FBC" w:rsidP="00007A21">
            <w:pPr>
              <w:shd w:val="clear" w:color="auto" w:fill="FFFFFF" w:themeFill="background1"/>
              <w:spacing w:after="0" w:line="240" w:lineRule="auto"/>
              <w:rPr>
                <w:rFonts w:ascii="Arial" w:hAnsi="Arial" w:cs="Arial"/>
                <w:b/>
                <w:sz w:val="18"/>
                <w:szCs w:val="18"/>
              </w:rPr>
            </w:pPr>
          </w:p>
          <w:p w14:paraId="058721D0" w14:textId="77777777" w:rsidR="00413663" w:rsidRPr="00090AF7" w:rsidRDefault="00413663" w:rsidP="00007A21">
            <w:pPr>
              <w:spacing w:after="0" w:line="240" w:lineRule="auto"/>
              <w:rPr>
                <w:rFonts w:ascii="Arial" w:hAnsi="Arial" w:cs="Arial"/>
                <w:sz w:val="18"/>
                <w:szCs w:val="18"/>
              </w:rPr>
            </w:pPr>
            <w:r w:rsidRPr="00090AF7">
              <w:rPr>
                <w:rFonts w:ascii="Arial" w:hAnsi="Arial" w:cs="Arial"/>
                <w:sz w:val="18"/>
                <w:szCs w:val="18"/>
              </w:rPr>
              <w:t xml:space="preserve">– Los productos de la técnica en los contextos </w:t>
            </w:r>
            <w:r w:rsidR="009852BD" w:rsidRPr="00090AF7">
              <w:rPr>
                <w:rFonts w:ascii="Arial" w:hAnsi="Arial" w:cs="Arial"/>
                <w:sz w:val="18"/>
                <w:szCs w:val="18"/>
              </w:rPr>
              <w:t xml:space="preserve">familiar y </w:t>
            </w:r>
            <w:r w:rsidRPr="00090AF7">
              <w:rPr>
                <w:rFonts w:ascii="Arial" w:hAnsi="Arial" w:cs="Arial"/>
                <w:sz w:val="18"/>
                <w:szCs w:val="18"/>
              </w:rPr>
              <w:t>escolar.</w:t>
            </w:r>
          </w:p>
          <w:p w14:paraId="2C28D3F3" w14:textId="77777777" w:rsidR="00492FBC" w:rsidRPr="00090AF7" w:rsidRDefault="00492FBC" w:rsidP="00007A21">
            <w:pPr>
              <w:spacing w:after="0" w:line="240" w:lineRule="auto"/>
              <w:rPr>
                <w:rFonts w:ascii="Arial" w:hAnsi="Arial" w:cs="Arial"/>
                <w:sz w:val="18"/>
                <w:szCs w:val="18"/>
              </w:rPr>
            </w:pPr>
          </w:p>
          <w:p w14:paraId="3557CB46" w14:textId="77777777" w:rsidR="00413663" w:rsidRPr="00090AF7" w:rsidRDefault="00413663" w:rsidP="00007A21">
            <w:pPr>
              <w:spacing w:after="0" w:line="240" w:lineRule="auto"/>
              <w:rPr>
                <w:rFonts w:ascii="Arial" w:hAnsi="Arial" w:cs="Arial"/>
                <w:sz w:val="18"/>
                <w:szCs w:val="18"/>
              </w:rPr>
            </w:pPr>
            <w:r w:rsidRPr="00090AF7">
              <w:rPr>
                <w:rFonts w:ascii="Arial" w:hAnsi="Arial" w:cs="Arial"/>
                <w:sz w:val="18"/>
                <w:szCs w:val="18"/>
              </w:rPr>
              <w:t>– La técnica como satisfactor de necesidades</w:t>
            </w:r>
            <w:r w:rsidR="009852BD" w:rsidRPr="00090AF7">
              <w:rPr>
                <w:rFonts w:ascii="Arial" w:hAnsi="Arial" w:cs="Arial"/>
                <w:sz w:val="18"/>
                <w:szCs w:val="18"/>
              </w:rPr>
              <w:t xml:space="preserve"> e intereses</w:t>
            </w:r>
            <w:r w:rsidRPr="00090AF7">
              <w:rPr>
                <w:rFonts w:ascii="Arial" w:hAnsi="Arial" w:cs="Arial"/>
                <w:sz w:val="18"/>
                <w:szCs w:val="18"/>
              </w:rPr>
              <w:t>.</w:t>
            </w:r>
          </w:p>
          <w:p w14:paraId="041E068A" w14:textId="77777777" w:rsidR="00492FBC" w:rsidRPr="00090AF7" w:rsidRDefault="00492FBC" w:rsidP="00007A21">
            <w:pPr>
              <w:spacing w:after="0" w:line="240" w:lineRule="auto"/>
              <w:rPr>
                <w:rFonts w:ascii="Arial" w:hAnsi="Arial" w:cs="Arial"/>
                <w:sz w:val="18"/>
                <w:szCs w:val="18"/>
              </w:rPr>
            </w:pPr>
          </w:p>
          <w:p w14:paraId="0EED81E6" w14:textId="77777777" w:rsidR="009A3DAF" w:rsidRPr="00090AF7" w:rsidRDefault="00413663" w:rsidP="00007A21">
            <w:pPr>
              <w:spacing w:after="0" w:line="240" w:lineRule="auto"/>
              <w:rPr>
                <w:rFonts w:ascii="Arial" w:hAnsi="Arial" w:cs="Arial"/>
                <w:sz w:val="18"/>
                <w:szCs w:val="18"/>
                <w:lang w:val="es-ES"/>
              </w:rPr>
            </w:pPr>
            <w:r w:rsidRPr="00090AF7">
              <w:rPr>
                <w:rFonts w:ascii="Arial" w:hAnsi="Arial" w:cs="Arial"/>
                <w:sz w:val="18"/>
                <w:szCs w:val="18"/>
              </w:rPr>
              <w:t xml:space="preserve">– </w:t>
            </w:r>
            <w:r w:rsidRPr="00090AF7">
              <w:rPr>
                <w:rFonts w:ascii="Arial" w:hAnsi="Arial" w:cs="Arial"/>
                <w:sz w:val="18"/>
                <w:szCs w:val="18"/>
                <w:lang w:val="es-ES"/>
              </w:rPr>
              <w:t>La contabilidad y la administración como técnicas: definición, función, objetivos y su papel en la sociedad.</w:t>
            </w:r>
          </w:p>
          <w:p w14:paraId="489D1D03" w14:textId="77777777" w:rsidR="00C9552F" w:rsidRPr="00090AF7" w:rsidRDefault="00C9552F" w:rsidP="00007A21">
            <w:pPr>
              <w:spacing w:after="0" w:line="240" w:lineRule="auto"/>
              <w:rPr>
                <w:rFonts w:ascii="Arial" w:hAnsi="Arial" w:cs="Arial"/>
                <w:sz w:val="18"/>
                <w:szCs w:val="18"/>
                <w:lang w:val="es-ES"/>
              </w:rPr>
            </w:pPr>
          </w:p>
          <w:p w14:paraId="4E6EC85E" w14:textId="77777777" w:rsidR="00C9552F" w:rsidRPr="00090AF7" w:rsidRDefault="00C9552F" w:rsidP="00007A21">
            <w:pPr>
              <w:spacing w:after="0" w:line="240" w:lineRule="auto"/>
              <w:rPr>
                <w:rFonts w:ascii="Arial" w:hAnsi="Arial" w:cs="Arial"/>
                <w:sz w:val="18"/>
                <w:szCs w:val="18"/>
                <w:lang w:val="es-ES"/>
              </w:rPr>
            </w:pPr>
          </w:p>
          <w:p w14:paraId="0B09948B" w14:textId="77777777" w:rsidR="00C9552F" w:rsidRPr="00090AF7" w:rsidRDefault="00C9552F" w:rsidP="00007A21">
            <w:pPr>
              <w:spacing w:after="0" w:line="240" w:lineRule="auto"/>
              <w:rPr>
                <w:rFonts w:ascii="Arial" w:hAnsi="Arial" w:cs="Arial"/>
                <w:sz w:val="18"/>
                <w:szCs w:val="18"/>
                <w:lang w:val="es-ES"/>
              </w:rPr>
            </w:pPr>
          </w:p>
          <w:p w14:paraId="09945C89" w14:textId="77777777" w:rsidR="00C9552F" w:rsidRPr="00090AF7" w:rsidRDefault="00C9552F" w:rsidP="00007A21">
            <w:pPr>
              <w:spacing w:after="0" w:line="240" w:lineRule="auto"/>
              <w:rPr>
                <w:rFonts w:ascii="Arial" w:hAnsi="Arial" w:cs="Arial"/>
                <w:sz w:val="18"/>
                <w:szCs w:val="18"/>
                <w:lang w:val="es-ES"/>
              </w:rPr>
            </w:pPr>
          </w:p>
          <w:p w14:paraId="1BAEA48D" w14:textId="77777777" w:rsidR="00C9552F" w:rsidRPr="00090AF7" w:rsidRDefault="00C9552F" w:rsidP="00007A21">
            <w:pPr>
              <w:spacing w:after="0" w:line="240" w:lineRule="auto"/>
              <w:rPr>
                <w:rFonts w:ascii="Arial" w:hAnsi="Arial" w:cs="Arial"/>
                <w:sz w:val="18"/>
                <w:szCs w:val="18"/>
                <w:lang w:val="es-ES"/>
              </w:rPr>
            </w:pPr>
          </w:p>
          <w:p w14:paraId="15EB7238" w14:textId="77777777" w:rsidR="00C9552F" w:rsidRPr="00090AF7" w:rsidRDefault="00C9552F" w:rsidP="00007A21">
            <w:pPr>
              <w:spacing w:after="0" w:line="240" w:lineRule="auto"/>
              <w:rPr>
                <w:rFonts w:ascii="Arial" w:hAnsi="Arial" w:cs="Arial"/>
                <w:sz w:val="18"/>
                <w:szCs w:val="18"/>
                <w:lang w:val="es-ES"/>
              </w:rPr>
            </w:pPr>
          </w:p>
          <w:p w14:paraId="04897C47" w14:textId="77777777" w:rsidR="00C9552F" w:rsidRPr="00090AF7" w:rsidRDefault="00C9552F" w:rsidP="00007A21">
            <w:pPr>
              <w:spacing w:after="0" w:line="240" w:lineRule="auto"/>
              <w:rPr>
                <w:rFonts w:ascii="Arial" w:hAnsi="Arial" w:cs="Arial"/>
                <w:sz w:val="18"/>
                <w:szCs w:val="18"/>
                <w:lang w:val="es-ES"/>
              </w:rPr>
            </w:pPr>
          </w:p>
          <w:p w14:paraId="29717088" w14:textId="77777777" w:rsidR="00C9552F" w:rsidRPr="00090AF7" w:rsidRDefault="00C9552F" w:rsidP="00007A21">
            <w:pPr>
              <w:spacing w:after="0" w:line="240" w:lineRule="auto"/>
              <w:rPr>
                <w:rFonts w:ascii="Arial" w:hAnsi="Arial" w:cs="Arial"/>
                <w:sz w:val="18"/>
                <w:szCs w:val="18"/>
                <w:lang w:val="es-ES"/>
              </w:rPr>
            </w:pPr>
          </w:p>
          <w:p w14:paraId="7FF6E8D8" w14:textId="77777777" w:rsidR="00B40242" w:rsidRPr="00090AF7" w:rsidRDefault="00B40242" w:rsidP="00007A21">
            <w:pPr>
              <w:spacing w:after="0" w:line="240" w:lineRule="auto"/>
              <w:rPr>
                <w:rFonts w:ascii="Arial" w:hAnsi="Arial" w:cs="Arial"/>
                <w:sz w:val="18"/>
                <w:szCs w:val="18"/>
                <w:lang w:val="es-ES"/>
              </w:rPr>
            </w:pPr>
          </w:p>
          <w:p w14:paraId="3E4FA5B3" w14:textId="77777777" w:rsidR="00747FDC" w:rsidRPr="00090AF7" w:rsidRDefault="00747FDC" w:rsidP="00007A21">
            <w:pPr>
              <w:spacing w:after="0" w:line="240" w:lineRule="auto"/>
              <w:rPr>
                <w:rFonts w:ascii="Arial" w:hAnsi="Arial" w:cs="Arial"/>
                <w:sz w:val="18"/>
                <w:szCs w:val="18"/>
                <w:lang w:val="es-ES"/>
              </w:rPr>
            </w:pPr>
          </w:p>
        </w:tc>
        <w:tc>
          <w:tcPr>
            <w:tcW w:w="1532" w:type="pct"/>
            <w:gridSpan w:val="2"/>
            <w:shd w:val="clear" w:color="auto" w:fill="auto"/>
          </w:tcPr>
          <w:p w14:paraId="109487FE" w14:textId="77777777" w:rsidR="009A3DAF" w:rsidRPr="00090AF7" w:rsidRDefault="00492FBC" w:rsidP="00007A21">
            <w:pPr>
              <w:widowControl w:val="0"/>
              <w:autoSpaceDE w:val="0"/>
              <w:autoSpaceDN w:val="0"/>
              <w:adjustRightInd w:val="0"/>
              <w:spacing w:after="0" w:line="240" w:lineRule="auto"/>
              <w:contextualSpacing/>
              <w:rPr>
                <w:rFonts w:ascii="Arial" w:hAnsi="Arial" w:cs="Arial"/>
                <w:sz w:val="18"/>
                <w:szCs w:val="18"/>
              </w:rPr>
            </w:pPr>
            <w:r w:rsidRPr="00090AF7">
              <w:rPr>
                <w:rFonts w:ascii="Arial" w:hAnsi="Arial" w:cs="Arial"/>
                <w:sz w:val="18"/>
                <w:szCs w:val="18"/>
              </w:rPr>
              <w:t xml:space="preserve">–  </w:t>
            </w:r>
            <w:r w:rsidR="007E12FA" w:rsidRPr="00090AF7">
              <w:rPr>
                <w:rFonts w:ascii="Arial" w:hAnsi="Arial" w:cs="Arial"/>
                <w:sz w:val="18"/>
                <w:szCs w:val="18"/>
              </w:rPr>
              <w:t xml:space="preserve">Pida a </w:t>
            </w:r>
            <w:r w:rsidR="00482025" w:rsidRPr="00090AF7">
              <w:rPr>
                <w:rFonts w:ascii="Arial" w:hAnsi="Arial" w:cs="Arial"/>
                <w:sz w:val="18"/>
                <w:szCs w:val="18"/>
              </w:rPr>
              <w:t xml:space="preserve">los </w:t>
            </w:r>
            <w:r w:rsidR="007E12FA" w:rsidRPr="00090AF7">
              <w:rPr>
                <w:rFonts w:ascii="Arial" w:hAnsi="Arial" w:cs="Arial"/>
                <w:sz w:val="18"/>
                <w:szCs w:val="18"/>
              </w:rPr>
              <w:t xml:space="preserve">estudiantes que en equipos </w:t>
            </w:r>
            <w:r w:rsidR="00482025" w:rsidRPr="00090AF7">
              <w:rPr>
                <w:rFonts w:ascii="Arial" w:hAnsi="Arial" w:cs="Arial"/>
                <w:sz w:val="18"/>
                <w:szCs w:val="18"/>
              </w:rPr>
              <w:t xml:space="preserve">elaboren </w:t>
            </w:r>
            <w:r w:rsidR="007E12FA" w:rsidRPr="00090AF7">
              <w:rPr>
                <w:rFonts w:ascii="Arial" w:hAnsi="Arial" w:cs="Arial"/>
                <w:sz w:val="18"/>
                <w:szCs w:val="18"/>
              </w:rPr>
              <w:t>una lista</w:t>
            </w:r>
            <w:r w:rsidR="0066053B" w:rsidRPr="00090AF7">
              <w:rPr>
                <w:rFonts w:ascii="Arial" w:hAnsi="Arial" w:cs="Arial"/>
                <w:sz w:val="18"/>
                <w:szCs w:val="18"/>
              </w:rPr>
              <w:t xml:space="preserve"> de los productos técnicos que utilizan en su casa y en la escuela. </w:t>
            </w:r>
            <w:r w:rsidR="00482025" w:rsidRPr="00090AF7">
              <w:rPr>
                <w:rFonts w:ascii="Arial" w:hAnsi="Arial" w:cs="Arial"/>
                <w:sz w:val="18"/>
                <w:szCs w:val="18"/>
              </w:rPr>
              <w:t xml:space="preserve">Señale </w:t>
            </w:r>
            <w:r w:rsidR="0066053B" w:rsidRPr="00090AF7">
              <w:rPr>
                <w:rFonts w:ascii="Arial" w:hAnsi="Arial" w:cs="Arial"/>
                <w:sz w:val="18"/>
                <w:szCs w:val="18"/>
              </w:rPr>
              <w:t xml:space="preserve">que los comenten en grupo y </w:t>
            </w:r>
            <w:r w:rsidR="00482025" w:rsidRPr="00090AF7">
              <w:rPr>
                <w:rFonts w:ascii="Arial" w:hAnsi="Arial" w:cs="Arial"/>
                <w:sz w:val="18"/>
                <w:szCs w:val="18"/>
              </w:rPr>
              <w:t>haga en el pizarrón</w:t>
            </w:r>
            <w:r w:rsidR="009C1059" w:rsidRPr="00090AF7">
              <w:rPr>
                <w:rFonts w:ascii="Arial" w:hAnsi="Arial" w:cs="Arial"/>
                <w:sz w:val="18"/>
                <w:szCs w:val="18"/>
              </w:rPr>
              <w:t xml:space="preserve"> una lista </w:t>
            </w:r>
            <w:r w:rsidR="00482025" w:rsidRPr="00090AF7">
              <w:rPr>
                <w:rFonts w:ascii="Arial" w:hAnsi="Arial" w:cs="Arial"/>
                <w:sz w:val="18"/>
                <w:szCs w:val="18"/>
              </w:rPr>
              <w:t>de los productos mencionados.</w:t>
            </w:r>
            <w:r w:rsidR="0066053B" w:rsidRPr="00090AF7">
              <w:rPr>
                <w:rFonts w:ascii="Arial" w:hAnsi="Arial" w:cs="Arial"/>
                <w:sz w:val="18"/>
                <w:szCs w:val="18"/>
              </w:rPr>
              <w:t xml:space="preserve"> </w:t>
            </w:r>
          </w:p>
          <w:p w14:paraId="2D31C516" w14:textId="77777777" w:rsidR="00492FBC" w:rsidRPr="00090AF7" w:rsidRDefault="00492FBC" w:rsidP="00007A21">
            <w:pPr>
              <w:widowControl w:val="0"/>
              <w:autoSpaceDE w:val="0"/>
              <w:autoSpaceDN w:val="0"/>
              <w:adjustRightInd w:val="0"/>
              <w:spacing w:after="0" w:line="240" w:lineRule="auto"/>
              <w:contextualSpacing/>
              <w:rPr>
                <w:rFonts w:ascii="Arial" w:hAnsi="Arial" w:cs="Arial"/>
                <w:sz w:val="18"/>
                <w:szCs w:val="18"/>
                <w:lang w:val="es-ES" w:eastAsia="es-ES"/>
              </w:rPr>
            </w:pPr>
          </w:p>
          <w:p w14:paraId="69629E1A" w14:textId="77777777" w:rsidR="0066053B" w:rsidRPr="00090AF7" w:rsidRDefault="00492FBC" w:rsidP="00007A21">
            <w:pPr>
              <w:widowControl w:val="0"/>
              <w:autoSpaceDE w:val="0"/>
              <w:autoSpaceDN w:val="0"/>
              <w:adjustRightInd w:val="0"/>
              <w:spacing w:after="0" w:line="240" w:lineRule="auto"/>
              <w:contextualSpacing/>
              <w:rPr>
                <w:rFonts w:ascii="Arial" w:hAnsi="Arial" w:cs="Arial"/>
                <w:sz w:val="18"/>
                <w:szCs w:val="18"/>
              </w:rPr>
            </w:pPr>
            <w:r w:rsidRPr="00090AF7">
              <w:rPr>
                <w:rFonts w:ascii="Arial" w:hAnsi="Arial" w:cs="Arial"/>
                <w:sz w:val="18"/>
                <w:szCs w:val="18"/>
              </w:rPr>
              <w:t>–</w:t>
            </w:r>
            <w:r w:rsidR="00EF7CD4">
              <w:rPr>
                <w:rFonts w:ascii="Arial" w:hAnsi="Arial" w:cs="Arial"/>
                <w:sz w:val="18"/>
                <w:szCs w:val="18"/>
              </w:rPr>
              <w:t xml:space="preserve"> </w:t>
            </w:r>
            <w:r w:rsidR="00482025" w:rsidRPr="00090AF7">
              <w:rPr>
                <w:rFonts w:ascii="Arial" w:hAnsi="Arial" w:cs="Arial"/>
                <w:sz w:val="18"/>
                <w:szCs w:val="18"/>
                <w:lang w:val="es-ES" w:eastAsia="es-ES"/>
              </w:rPr>
              <w:t xml:space="preserve">Invite </w:t>
            </w:r>
            <w:r w:rsidR="009C1059" w:rsidRPr="00090AF7">
              <w:rPr>
                <w:rFonts w:ascii="Arial" w:hAnsi="Arial" w:cs="Arial"/>
                <w:sz w:val="18"/>
                <w:szCs w:val="18"/>
                <w:lang w:val="es-ES" w:eastAsia="es-ES"/>
              </w:rPr>
              <w:t xml:space="preserve">a </w:t>
            </w:r>
            <w:r w:rsidR="00482025" w:rsidRPr="00090AF7">
              <w:rPr>
                <w:rFonts w:ascii="Arial" w:hAnsi="Arial" w:cs="Arial"/>
                <w:sz w:val="18"/>
                <w:szCs w:val="18"/>
                <w:lang w:val="es-ES" w:eastAsia="es-ES"/>
              </w:rPr>
              <w:t xml:space="preserve">los alumnos a reflexionar </w:t>
            </w:r>
            <w:r w:rsidR="009C1059" w:rsidRPr="00090AF7">
              <w:rPr>
                <w:rFonts w:ascii="Arial" w:hAnsi="Arial" w:cs="Arial"/>
                <w:sz w:val="18"/>
                <w:szCs w:val="18"/>
                <w:lang w:val="es-ES" w:eastAsia="es-ES"/>
              </w:rPr>
              <w:t xml:space="preserve">acerca de la importancia </w:t>
            </w:r>
            <w:r w:rsidR="00482025" w:rsidRPr="00090AF7">
              <w:rPr>
                <w:rFonts w:ascii="Arial" w:hAnsi="Arial" w:cs="Arial"/>
                <w:sz w:val="18"/>
                <w:szCs w:val="18"/>
                <w:lang w:val="es-ES" w:eastAsia="es-ES"/>
              </w:rPr>
              <w:t>de</w:t>
            </w:r>
            <w:r w:rsidR="009C1059" w:rsidRPr="00090AF7">
              <w:rPr>
                <w:rFonts w:ascii="Arial" w:hAnsi="Arial" w:cs="Arial"/>
                <w:sz w:val="18"/>
                <w:szCs w:val="18"/>
                <w:lang w:val="es-ES" w:eastAsia="es-ES"/>
              </w:rPr>
              <w:t xml:space="preserve"> las técnicas </w:t>
            </w:r>
            <w:r w:rsidR="00482025" w:rsidRPr="00090AF7">
              <w:rPr>
                <w:rFonts w:ascii="Arial" w:hAnsi="Arial" w:cs="Arial"/>
                <w:sz w:val="18"/>
                <w:szCs w:val="18"/>
                <w:lang w:val="es-ES" w:eastAsia="es-ES"/>
              </w:rPr>
              <w:t xml:space="preserve">en </w:t>
            </w:r>
            <w:r w:rsidR="009C1059" w:rsidRPr="00090AF7">
              <w:rPr>
                <w:rFonts w:ascii="Arial" w:hAnsi="Arial" w:cs="Arial"/>
                <w:sz w:val="18"/>
                <w:szCs w:val="18"/>
                <w:lang w:val="es-ES" w:eastAsia="es-ES"/>
              </w:rPr>
              <w:t>la vida cotidiana.</w:t>
            </w:r>
          </w:p>
          <w:p w14:paraId="075845BB" w14:textId="77777777" w:rsidR="00C9552F" w:rsidRPr="00090AF7" w:rsidRDefault="00C9552F" w:rsidP="00007A21">
            <w:pPr>
              <w:widowControl w:val="0"/>
              <w:autoSpaceDE w:val="0"/>
              <w:autoSpaceDN w:val="0"/>
              <w:adjustRightInd w:val="0"/>
              <w:spacing w:after="0" w:line="240" w:lineRule="auto"/>
              <w:rPr>
                <w:rFonts w:ascii="Arial" w:hAnsi="Arial" w:cs="Arial"/>
                <w:sz w:val="18"/>
                <w:szCs w:val="18"/>
              </w:rPr>
            </w:pPr>
          </w:p>
        </w:tc>
        <w:tc>
          <w:tcPr>
            <w:tcW w:w="930" w:type="pct"/>
            <w:gridSpan w:val="2"/>
            <w:shd w:val="clear" w:color="auto" w:fill="auto"/>
          </w:tcPr>
          <w:p w14:paraId="6077DB31" w14:textId="77777777" w:rsidR="00CB546C" w:rsidRDefault="00CB546C" w:rsidP="00007A21">
            <w:pPr>
              <w:widowControl w:val="0"/>
              <w:autoSpaceDE w:val="0"/>
              <w:autoSpaceDN w:val="0"/>
              <w:adjustRightInd w:val="0"/>
              <w:spacing w:after="0" w:line="240" w:lineRule="auto"/>
              <w:ind w:left="51"/>
              <w:rPr>
                <w:rFonts w:ascii="Arial" w:hAnsi="Arial" w:cs="Arial"/>
                <w:sz w:val="18"/>
                <w:szCs w:val="18"/>
              </w:rPr>
            </w:pPr>
            <w:r w:rsidRPr="00090AF7">
              <w:rPr>
                <w:rFonts w:ascii="Arial" w:hAnsi="Arial" w:cs="Arial"/>
                <w:sz w:val="18"/>
                <w:szCs w:val="18"/>
              </w:rPr>
              <w:t>Proyecte</w:t>
            </w:r>
            <w:r w:rsidRPr="00090AF7">
              <w:rPr>
                <w:rFonts w:ascii="Arial" w:hAnsi="Arial" w:cs="Arial"/>
                <w:spacing w:val="6"/>
                <w:sz w:val="18"/>
                <w:szCs w:val="18"/>
              </w:rPr>
              <w:t xml:space="preserve"> </w:t>
            </w:r>
            <w:r w:rsidRPr="00090AF7">
              <w:rPr>
                <w:rFonts w:ascii="Arial" w:hAnsi="Arial" w:cs="Arial"/>
                <w:sz w:val="18"/>
                <w:szCs w:val="18"/>
              </w:rPr>
              <w:t xml:space="preserve">el video </w:t>
            </w:r>
            <w:r w:rsidR="00537B9B" w:rsidRPr="00090AF7">
              <w:rPr>
                <w:rFonts w:ascii="Arial" w:hAnsi="Arial" w:cs="Arial"/>
                <w:sz w:val="18"/>
                <w:szCs w:val="18"/>
              </w:rPr>
              <w:t xml:space="preserve">“La evolución de la </w:t>
            </w:r>
            <w:proofErr w:type="spellStart"/>
            <w:r w:rsidR="00537B9B" w:rsidRPr="00090AF7">
              <w:rPr>
                <w:rFonts w:ascii="Arial" w:hAnsi="Arial" w:cs="Arial"/>
                <w:sz w:val="18"/>
                <w:szCs w:val="18"/>
              </w:rPr>
              <w:t>tecnolgía</w:t>
            </w:r>
            <w:proofErr w:type="spellEnd"/>
            <w:r w:rsidRPr="00090AF7">
              <w:rPr>
                <w:rFonts w:ascii="Arial" w:hAnsi="Arial" w:cs="Arial"/>
                <w:sz w:val="18"/>
                <w:szCs w:val="18"/>
              </w:rPr>
              <w:t xml:space="preserve">” para </w:t>
            </w:r>
            <w:r w:rsidR="00482025" w:rsidRPr="00090AF7">
              <w:rPr>
                <w:rFonts w:ascii="Arial" w:hAnsi="Arial" w:cs="Arial"/>
                <w:sz w:val="18"/>
                <w:szCs w:val="18"/>
              </w:rPr>
              <w:t xml:space="preserve">mostrar </w:t>
            </w:r>
            <w:r w:rsidR="00537B9B" w:rsidRPr="00090AF7">
              <w:rPr>
                <w:rFonts w:ascii="Arial" w:hAnsi="Arial" w:cs="Arial"/>
                <w:sz w:val="18"/>
                <w:szCs w:val="18"/>
              </w:rPr>
              <w:t xml:space="preserve">algunos inventos tecnológicos que cambiaron al mundo, </w:t>
            </w:r>
            <w:r w:rsidRPr="00090AF7">
              <w:rPr>
                <w:rFonts w:ascii="Arial" w:hAnsi="Arial" w:cs="Arial"/>
                <w:sz w:val="18"/>
                <w:szCs w:val="18"/>
              </w:rPr>
              <w:t>disponible en</w:t>
            </w:r>
            <w:r w:rsidR="00482025" w:rsidRPr="00090AF7">
              <w:rPr>
                <w:rFonts w:ascii="Arial" w:hAnsi="Arial" w:cs="Arial"/>
                <w:sz w:val="18"/>
                <w:szCs w:val="18"/>
              </w:rPr>
              <w:t>:</w:t>
            </w:r>
            <w:r w:rsidRPr="00090AF7">
              <w:rPr>
                <w:rFonts w:ascii="Arial" w:hAnsi="Arial" w:cs="Arial"/>
                <w:sz w:val="18"/>
                <w:szCs w:val="18"/>
              </w:rPr>
              <w:t xml:space="preserve"> </w:t>
            </w:r>
            <w:hyperlink r:id="rId10" w:history="1">
              <w:r w:rsidR="00267E67" w:rsidRPr="006F63D4">
                <w:rPr>
                  <w:rStyle w:val="Hipervnculo"/>
                  <w:rFonts w:ascii="Arial" w:hAnsi="Arial" w:cs="Arial"/>
                  <w:sz w:val="18"/>
                  <w:szCs w:val="18"/>
                </w:rPr>
                <w:t>http://www.edutics.mx/JUp</w:t>
              </w:r>
            </w:hyperlink>
          </w:p>
          <w:p w14:paraId="7120D2D8" w14:textId="77777777" w:rsidR="00267E67" w:rsidRPr="00090AF7" w:rsidRDefault="00267E67" w:rsidP="00007A21">
            <w:pPr>
              <w:widowControl w:val="0"/>
              <w:autoSpaceDE w:val="0"/>
              <w:autoSpaceDN w:val="0"/>
              <w:adjustRightInd w:val="0"/>
              <w:spacing w:after="0" w:line="240" w:lineRule="auto"/>
              <w:ind w:left="51"/>
              <w:rPr>
                <w:rFonts w:ascii="Arial" w:hAnsi="Arial" w:cs="Arial"/>
                <w:sz w:val="18"/>
                <w:szCs w:val="18"/>
              </w:rPr>
            </w:pPr>
          </w:p>
          <w:p w14:paraId="1345A5D4" w14:textId="77777777" w:rsidR="009A3DAF" w:rsidRPr="00090AF7" w:rsidRDefault="009A3DAF" w:rsidP="00303800">
            <w:pPr>
              <w:widowControl w:val="0"/>
              <w:autoSpaceDE w:val="0"/>
              <w:autoSpaceDN w:val="0"/>
              <w:adjustRightInd w:val="0"/>
              <w:spacing w:after="0" w:line="240" w:lineRule="auto"/>
              <w:rPr>
                <w:rFonts w:ascii="Arial" w:hAnsi="Arial" w:cs="Arial"/>
                <w:color w:val="0000FF"/>
                <w:sz w:val="18"/>
                <w:szCs w:val="18"/>
                <w:u w:val="single"/>
              </w:rPr>
            </w:pPr>
          </w:p>
        </w:tc>
      </w:tr>
      <w:tr w:rsidR="002F6CEC" w:rsidRPr="00007A21" w14:paraId="6685D2F6" w14:textId="77777777" w:rsidTr="00E07848">
        <w:trPr>
          <w:gridBefore w:val="1"/>
          <w:wBefore w:w="24" w:type="pct"/>
          <w:trHeight w:val="349"/>
          <w:tblHeader/>
        </w:trPr>
        <w:tc>
          <w:tcPr>
            <w:tcW w:w="326" w:type="pct"/>
            <w:tcBorders>
              <w:top w:val="nil"/>
              <w:left w:val="nil"/>
              <w:bottom w:val="nil"/>
              <w:right w:val="single" w:sz="4" w:space="0" w:color="EEECE1" w:themeColor="background2"/>
            </w:tcBorders>
            <w:shd w:val="clear" w:color="auto" w:fill="451C67"/>
          </w:tcPr>
          <w:p w14:paraId="3AF01FF2" w14:textId="77777777" w:rsidR="002F6CEC" w:rsidRPr="00007A21" w:rsidRDefault="002F6CEC" w:rsidP="00007A21">
            <w:pPr>
              <w:pStyle w:val="Cabezadecolumna"/>
              <w:rPr>
                <w:rFonts w:ascii="Arial" w:hAnsi="Arial" w:cs="Arial"/>
                <w:szCs w:val="18"/>
              </w:rPr>
            </w:pPr>
            <w:r w:rsidRPr="00007A21">
              <w:rPr>
                <w:rFonts w:ascii="Arial" w:hAnsi="Arial" w:cs="Arial"/>
                <w:szCs w:val="18"/>
              </w:rPr>
              <w:lastRenderedPageBreak/>
              <w:t>Semana</w:t>
            </w:r>
          </w:p>
        </w:tc>
        <w:tc>
          <w:tcPr>
            <w:tcW w:w="343" w:type="pct"/>
            <w:tcBorders>
              <w:top w:val="nil"/>
              <w:left w:val="single" w:sz="4" w:space="0" w:color="EEECE1" w:themeColor="background2"/>
              <w:bottom w:val="nil"/>
              <w:right w:val="single" w:sz="4" w:space="0" w:color="EEECE1" w:themeColor="background2"/>
            </w:tcBorders>
            <w:shd w:val="clear" w:color="auto" w:fill="451C67"/>
            <w:vAlign w:val="center"/>
          </w:tcPr>
          <w:p w14:paraId="29066926" w14:textId="77777777" w:rsidR="002F6CEC" w:rsidRPr="00007A21" w:rsidRDefault="002F6CEC" w:rsidP="00007A21">
            <w:pPr>
              <w:pStyle w:val="Cabezadecolumna"/>
              <w:rPr>
                <w:rFonts w:ascii="Arial" w:hAnsi="Arial" w:cs="Arial"/>
                <w:szCs w:val="18"/>
              </w:rPr>
            </w:pPr>
            <w:r w:rsidRPr="00007A21">
              <w:rPr>
                <w:rFonts w:ascii="Arial" w:hAnsi="Arial" w:cs="Arial"/>
                <w:szCs w:val="18"/>
              </w:rPr>
              <w:t>Tiempo sugerido</w:t>
            </w:r>
          </w:p>
        </w:tc>
        <w:tc>
          <w:tcPr>
            <w:tcW w:w="297" w:type="pct"/>
            <w:tcBorders>
              <w:top w:val="nil"/>
              <w:left w:val="single" w:sz="4" w:space="0" w:color="EEECE1" w:themeColor="background2"/>
              <w:bottom w:val="nil"/>
              <w:right w:val="single" w:sz="4" w:space="0" w:color="EEECE1" w:themeColor="background2"/>
            </w:tcBorders>
            <w:shd w:val="clear" w:color="auto" w:fill="451C67"/>
            <w:vAlign w:val="center"/>
          </w:tcPr>
          <w:p w14:paraId="75FC8F4C" w14:textId="77777777" w:rsidR="002F6CEC" w:rsidRPr="00007A21" w:rsidRDefault="002F6CEC" w:rsidP="00007A21">
            <w:pPr>
              <w:pStyle w:val="Cabezadecolumna"/>
              <w:rPr>
                <w:rFonts w:ascii="Arial" w:hAnsi="Arial" w:cs="Arial"/>
                <w:szCs w:val="18"/>
              </w:rPr>
            </w:pPr>
            <w:r w:rsidRPr="00007A21">
              <w:rPr>
                <w:rFonts w:ascii="Arial" w:hAnsi="Arial" w:cs="Arial"/>
                <w:szCs w:val="18"/>
              </w:rPr>
              <w:t>Páginas</w:t>
            </w:r>
          </w:p>
        </w:tc>
        <w:tc>
          <w:tcPr>
            <w:tcW w:w="1538" w:type="pct"/>
            <w:tcBorders>
              <w:top w:val="nil"/>
              <w:left w:val="single" w:sz="4" w:space="0" w:color="EEECE1" w:themeColor="background2"/>
              <w:bottom w:val="nil"/>
              <w:right w:val="single" w:sz="4" w:space="0" w:color="EEECE1" w:themeColor="background2"/>
            </w:tcBorders>
            <w:shd w:val="clear" w:color="auto" w:fill="451C67"/>
            <w:vAlign w:val="center"/>
          </w:tcPr>
          <w:p w14:paraId="75125529" w14:textId="77777777" w:rsidR="002F6CEC" w:rsidRPr="00007A21" w:rsidRDefault="002F6CEC" w:rsidP="00007A21">
            <w:pPr>
              <w:pStyle w:val="Cabezadecolumna"/>
              <w:rPr>
                <w:rFonts w:ascii="Arial" w:hAnsi="Arial" w:cs="Arial"/>
                <w:szCs w:val="18"/>
              </w:rPr>
            </w:pPr>
            <w:r w:rsidRPr="00007A21">
              <w:rPr>
                <w:rFonts w:ascii="Arial" w:hAnsi="Arial" w:cs="Arial"/>
                <w:szCs w:val="18"/>
              </w:rPr>
              <w:t>Tema / Subtema</w:t>
            </w:r>
          </w:p>
        </w:tc>
        <w:tc>
          <w:tcPr>
            <w:tcW w:w="1538" w:type="pct"/>
            <w:gridSpan w:val="3"/>
            <w:tcBorders>
              <w:top w:val="nil"/>
              <w:left w:val="single" w:sz="4" w:space="0" w:color="EEECE1" w:themeColor="background2"/>
              <w:bottom w:val="nil"/>
              <w:right w:val="single" w:sz="4" w:space="0" w:color="EEECE1" w:themeColor="background2"/>
            </w:tcBorders>
            <w:shd w:val="clear" w:color="auto" w:fill="451C67"/>
            <w:vAlign w:val="center"/>
          </w:tcPr>
          <w:p w14:paraId="5B59FE27" w14:textId="77777777" w:rsidR="002F6CEC" w:rsidRPr="00007A21" w:rsidRDefault="002F6CEC" w:rsidP="00007A21">
            <w:pPr>
              <w:pStyle w:val="Cabezadecolumna"/>
              <w:rPr>
                <w:rFonts w:ascii="Arial" w:hAnsi="Arial" w:cs="Arial"/>
                <w:szCs w:val="18"/>
              </w:rPr>
            </w:pPr>
            <w:r w:rsidRPr="00007A21">
              <w:rPr>
                <w:rFonts w:ascii="Arial" w:hAnsi="Arial" w:cs="Arial"/>
                <w:szCs w:val="18"/>
              </w:rPr>
              <w:t>Sugerencias didácticas</w:t>
            </w:r>
          </w:p>
        </w:tc>
        <w:tc>
          <w:tcPr>
            <w:tcW w:w="935" w:type="pct"/>
            <w:gridSpan w:val="2"/>
            <w:tcBorders>
              <w:top w:val="nil"/>
              <w:left w:val="single" w:sz="4" w:space="0" w:color="EEECE1" w:themeColor="background2"/>
              <w:bottom w:val="nil"/>
              <w:right w:val="nil"/>
            </w:tcBorders>
            <w:shd w:val="clear" w:color="auto" w:fill="451C67"/>
            <w:vAlign w:val="center"/>
          </w:tcPr>
          <w:p w14:paraId="26780C8A" w14:textId="77777777" w:rsidR="002F6CEC" w:rsidRPr="00007A21" w:rsidRDefault="002F6CEC" w:rsidP="00007A21">
            <w:pPr>
              <w:pStyle w:val="Cabezadecolumna"/>
              <w:rPr>
                <w:rFonts w:ascii="Arial" w:hAnsi="Arial" w:cs="Arial"/>
                <w:szCs w:val="18"/>
              </w:rPr>
            </w:pPr>
            <w:r w:rsidRPr="00007A21">
              <w:rPr>
                <w:rFonts w:ascii="Arial" w:hAnsi="Arial" w:cs="Arial"/>
                <w:szCs w:val="18"/>
              </w:rPr>
              <w:t>Recursos de aprendizaje</w:t>
            </w:r>
          </w:p>
        </w:tc>
      </w:tr>
      <w:tr w:rsidR="00C9552F" w:rsidRPr="00007A21" w14:paraId="7A4460B9" w14:textId="77777777" w:rsidTr="00E07848">
        <w:trPr>
          <w:gridBefore w:val="1"/>
          <w:wBefore w:w="24" w:type="pct"/>
          <w:trHeight w:val="1366"/>
          <w:tblHeader/>
        </w:trPr>
        <w:tc>
          <w:tcPr>
            <w:tcW w:w="326" w:type="pct"/>
          </w:tcPr>
          <w:p w14:paraId="36FB167D"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2</w:t>
            </w:r>
          </w:p>
        </w:tc>
        <w:tc>
          <w:tcPr>
            <w:tcW w:w="343" w:type="pct"/>
            <w:shd w:val="clear" w:color="auto" w:fill="auto"/>
          </w:tcPr>
          <w:p w14:paraId="599A7B32"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8 horas</w:t>
            </w:r>
          </w:p>
        </w:tc>
        <w:tc>
          <w:tcPr>
            <w:tcW w:w="297" w:type="pct"/>
            <w:shd w:val="clear" w:color="auto" w:fill="auto"/>
          </w:tcPr>
          <w:p w14:paraId="16751970"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14-17</w:t>
            </w:r>
          </w:p>
        </w:tc>
        <w:tc>
          <w:tcPr>
            <w:tcW w:w="1538" w:type="pct"/>
            <w:shd w:val="clear" w:color="auto" w:fill="auto"/>
          </w:tcPr>
          <w:p w14:paraId="255DA339" w14:textId="77777777" w:rsidR="00C9552F" w:rsidRPr="00007A21" w:rsidRDefault="00C9552F" w:rsidP="00C9552F">
            <w:pPr>
              <w:shd w:val="clear" w:color="auto" w:fill="FFFFFF" w:themeFill="background1"/>
              <w:spacing w:after="0" w:line="240" w:lineRule="auto"/>
              <w:contextualSpacing/>
              <w:rPr>
                <w:rFonts w:ascii="Arial" w:hAnsi="Arial" w:cs="Arial"/>
                <w:b/>
                <w:sz w:val="18"/>
                <w:szCs w:val="18"/>
              </w:rPr>
            </w:pPr>
            <w:r w:rsidRPr="00007A21">
              <w:rPr>
                <w:rFonts w:ascii="Arial" w:hAnsi="Arial" w:cs="Arial"/>
                <w:b/>
                <w:sz w:val="18"/>
                <w:szCs w:val="18"/>
              </w:rPr>
              <w:t>La técnica como sistema, clases de técnicas y sus elementos comunes</w:t>
            </w:r>
          </w:p>
          <w:p w14:paraId="144B8AC4" w14:textId="77777777" w:rsidR="00C9552F" w:rsidRPr="00007A21" w:rsidRDefault="00C9552F" w:rsidP="00C9552F">
            <w:pPr>
              <w:shd w:val="clear" w:color="auto" w:fill="FFFFFF" w:themeFill="background1"/>
              <w:spacing w:after="0" w:line="240" w:lineRule="auto"/>
              <w:contextualSpacing/>
              <w:rPr>
                <w:rFonts w:ascii="Arial" w:hAnsi="Arial" w:cs="Arial"/>
                <w:b/>
                <w:sz w:val="18"/>
                <w:szCs w:val="18"/>
              </w:rPr>
            </w:pPr>
          </w:p>
          <w:p w14:paraId="31173880"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Las técnicas de la administración contable para la organización del trabajo:</w:t>
            </w:r>
          </w:p>
          <w:p w14:paraId="62DF6249"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p>
          <w:p w14:paraId="2ECA77EB"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r w:rsidRPr="00007A21">
              <w:rPr>
                <w:rFonts w:ascii="Arial" w:hAnsi="Arial" w:cs="Arial"/>
                <w:sz w:val="18"/>
                <w:szCs w:val="18"/>
                <w:lang w:val="es-ES"/>
              </w:rPr>
              <w:t>• Las técnicas para el procesamiento y almacenamiento de la información.</w:t>
            </w:r>
          </w:p>
          <w:p w14:paraId="28672D57"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r w:rsidRPr="00007A21">
              <w:rPr>
                <w:rFonts w:ascii="Arial" w:hAnsi="Arial" w:cs="Arial"/>
                <w:sz w:val="18"/>
                <w:szCs w:val="18"/>
                <w:lang w:val="es-ES"/>
              </w:rPr>
              <w:t>• Las técnicas administrativas: gestión y organización de procedimientos para ejecutar trámites, registros y control de documentos.</w:t>
            </w:r>
          </w:p>
          <w:p w14:paraId="19433A93"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p>
          <w:p w14:paraId="432AD652"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técnica como sistema en las actividades cotidianas: acciones, medios y fines.</w:t>
            </w:r>
          </w:p>
          <w:p w14:paraId="5D6CD51D"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p>
          <w:p w14:paraId="3338A4C2" w14:textId="77777777" w:rsidR="00C9552F" w:rsidRPr="00007A21" w:rsidRDefault="00C9552F" w:rsidP="00C9552F">
            <w:pPr>
              <w:shd w:val="clear" w:color="auto" w:fill="FFFFFF" w:themeFill="background1"/>
              <w:spacing w:after="0" w:line="240" w:lineRule="auto"/>
              <w:contextualSpacing/>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servicios: características y elementos comunes.</w:t>
            </w:r>
          </w:p>
          <w:p w14:paraId="1F157D8C" w14:textId="77777777" w:rsidR="00C9552F" w:rsidRPr="00007A21" w:rsidRDefault="00C9552F" w:rsidP="00007A21">
            <w:pPr>
              <w:widowControl w:val="0"/>
              <w:autoSpaceDE w:val="0"/>
              <w:autoSpaceDN w:val="0"/>
              <w:adjustRightInd w:val="0"/>
              <w:spacing w:after="0" w:line="240" w:lineRule="auto"/>
              <w:rPr>
                <w:rFonts w:ascii="Arial" w:hAnsi="Arial" w:cs="Arial"/>
                <w:b/>
                <w:sz w:val="18"/>
                <w:szCs w:val="18"/>
              </w:rPr>
            </w:pPr>
          </w:p>
        </w:tc>
        <w:tc>
          <w:tcPr>
            <w:tcW w:w="1538" w:type="pct"/>
            <w:gridSpan w:val="3"/>
            <w:shd w:val="clear" w:color="auto" w:fill="auto"/>
          </w:tcPr>
          <w:p w14:paraId="167E19E3"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Mencione a los jóvenes que un sistema es un conjunto de elementos que interactúan entre sí. Luego pida que den algunos ejemplos de sistema y pregunte:</w:t>
            </w:r>
          </w:p>
          <w:p w14:paraId="7EB3CB83"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lang w:val="es-ES"/>
              </w:rPr>
              <w:t xml:space="preserve">• </w:t>
            </w:r>
            <w:r w:rsidRPr="00007A21">
              <w:rPr>
                <w:rFonts w:ascii="Arial" w:hAnsi="Arial" w:cs="Arial"/>
                <w:sz w:val="18"/>
                <w:szCs w:val="18"/>
              </w:rPr>
              <w:t>¿Qué es la técnica como sistema?</w:t>
            </w:r>
          </w:p>
          <w:p w14:paraId="52936DAE"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lang w:val="es-ES"/>
              </w:rPr>
              <w:t xml:space="preserve">• </w:t>
            </w:r>
            <w:r w:rsidRPr="00007A21">
              <w:rPr>
                <w:rFonts w:ascii="Arial" w:hAnsi="Arial" w:cs="Arial"/>
                <w:sz w:val="18"/>
                <w:szCs w:val="18"/>
              </w:rPr>
              <w:t>¿Cuál es el objetivo de la contabilidad?</w:t>
            </w:r>
          </w:p>
          <w:p w14:paraId="7CE3873F"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rPr>
            </w:pPr>
          </w:p>
          <w:p w14:paraId="3FC87053"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Solicite a los estudiantes que investiguen las técnicas que se emplean en la administración y en la contabilidad. </w:t>
            </w:r>
          </w:p>
          <w:p w14:paraId="078A047C"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rPr>
            </w:pPr>
          </w:p>
          <w:p w14:paraId="54DAC4D7" w14:textId="77777777" w:rsidR="00C9552F" w:rsidRPr="00007A21" w:rsidRDefault="00C9552F" w:rsidP="00007A21">
            <w:pPr>
              <w:spacing w:after="0" w:line="240" w:lineRule="auto"/>
              <w:rPr>
                <w:rFonts w:ascii="Arial" w:hAnsi="Arial" w:cs="Arial"/>
                <w:sz w:val="18"/>
                <w:szCs w:val="18"/>
              </w:rPr>
            </w:pPr>
            <w:r w:rsidRPr="00007A21">
              <w:rPr>
                <w:rFonts w:ascii="Arial" w:hAnsi="Arial" w:cs="Arial"/>
                <w:sz w:val="18"/>
                <w:szCs w:val="18"/>
              </w:rPr>
              <w:t xml:space="preserve">– Después de exponer el tema </w:t>
            </w:r>
            <w:r w:rsidRPr="00007A21">
              <w:rPr>
                <w:rFonts w:ascii="Arial" w:hAnsi="Arial" w:cs="Arial"/>
                <w:i/>
                <w:sz w:val="18"/>
                <w:szCs w:val="18"/>
              </w:rPr>
              <w:t>Las técnicas administrativas: gestión y organización de procedimientos para ejecutar trámites, registro y control de documentos</w:t>
            </w:r>
            <w:r w:rsidRPr="00007A21">
              <w:rPr>
                <w:rFonts w:ascii="Arial" w:hAnsi="Arial" w:cs="Arial"/>
                <w:sz w:val="18"/>
                <w:szCs w:val="18"/>
              </w:rPr>
              <w:t xml:space="preserve"> pregunte: ¿qué es una factura?, ¿qué es un préstamo hipotecario?, ¿qué son los intereses bancarios?, ¿qué es un cheque?, ¿cuándo se utiliza un cobro de fianza?, ¿en qué consiste la devolución de impuestos?</w:t>
            </w:r>
          </w:p>
        </w:tc>
        <w:tc>
          <w:tcPr>
            <w:tcW w:w="935" w:type="pct"/>
            <w:gridSpan w:val="2"/>
            <w:shd w:val="clear" w:color="auto" w:fill="auto"/>
          </w:tcPr>
          <w:p w14:paraId="67BE43FF" w14:textId="77777777" w:rsidR="00C9552F" w:rsidRPr="00ED1054" w:rsidRDefault="00C9552F" w:rsidP="00C9552F">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 xml:space="preserve">CD Recursos digitales de Tecnología </w:t>
            </w:r>
            <w:r w:rsidRPr="00ED1054">
              <w:rPr>
                <w:rFonts w:ascii="Arial" w:hAnsi="Arial" w:cs="Arial"/>
                <w:sz w:val="18"/>
                <w:szCs w:val="18"/>
              </w:rPr>
              <w:t xml:space="preserve">1, el cual incluye explicaciones sencillas de los conceptos más importantes que se abordan en el bloque. </w:t>
            </w:r>
          </w:p>
          <w:p w14:paraId="094369F4" w14:textId="77777777" w:rsidR="00C9552F" w:rsidRPr="00007A21" w:rsidRDefault="00C9552F" w:rsidP="00007A21">
            <w:pPr>
              <w:spacing w:after="0" w:line="240" w:lineRule="auto"/>
              <w:rPr>
                <w:rFonts w:ascii="Arial" w:hAnsi="Arial" w:cs="Arial"/>
                <w:sz w:val="18"/>
                <w:szCs w:val="18"/>
                <w:highlight w:val="yellow"/>
              </w:rPr>
            </w:pPr>
          </w:p>
        </w:tc>
      </w:tr>
      <w:tr w:rsidR="002F6CEC" w:rsidRPr="00007A21" w14:paraId="04335796" w14:textId="77777777" w:rsidTr="00041CB3">
        <w:trPr>
          <w:gridBefore w:val="1"/>
          <w:wBefore w:w="24" w:type="pct"/>
          <w:trHeight w:val="1366"/>
          <w:tblHeader/>
        </w:trPr>
        <w:tc>
          <w:tcPr>
            <w:tcW w:w="326" w:type="pct"/>
            <w:tcBorders>
              <w:bottom w:val="single" w:sz="4" w:space="0" w:color="451C67"/>
            </w:tcBorders>
          </w:tcPr>
          <w:p w14:paraId="2C3F840E" w14:textId="77777777" w:rsidR="002F6CEC"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0288" behindDoc="0" locked="0" layoutInCell="1" allowOverlap="1" wp14:anchorId="6407E068" wp14:editId="1D38D9AA">
                  <wp:simplePos x="0" y="0"/>
                  <wp:positionH relativeFrom="column">
                    <wp:posOffset>-651510</wp:posOffset>
                  </wp:positionH>
                  <wp:positionV relativeFrom="paragraph">
                    <wp:posOffset>2646680</wp:posOffset>
                  </wp:positionV>
                  <wp:extent cx="10172700" cy="1533525"/>
                  <wp:effectExtent l="0" t="0" r="1270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F6CEC" w:rsidRPr="00007A21">
              <w:rPr>
                <w:rFonts w:ascii="Arial" w:hAnsi="Arial" w:cs="Arial"/>
                <w:sz w:val="18"/>
                <w:szCs w:val="18"/>
              </w:rPr>
              <w:t>3</w:t>
            </w:r>
          </w:p>
        </w:tc>
        <w:tc>
          <w:tcPr>
            <w:tcW w:w="343" w:type="pct"/>
            <w:tcBorders>
              <w:bottom w:val="single" w:sz="4" w:space="0" w:color="451C67"/>
            </w:tcBorders>
            <w:shd w:val="clear" w:color="auto" w:fill="auto"/>
          </w:tcPr>
          <w:p w14:paraId="1BB9E7D4" w14:textId="77777777" w:rsidR="002F6CEC" w:rsidRPr="00007A21" w:rsidRDefault="002F6CEC" w:rsidP="00007A21">
            <w:pPr>
              <w:pStyle w:val="Celdacentrado"/>
              <w:rPr>
                <w:rFonts w:ascii="Arial" w:hAnsi="Arial" w:cs="Arial"/>
                <w:sz w:val="18"/>
                <w:szCs w:val="18"/>
              </w:rPr>
            </w:pPr>
            <w:r w:rsidRPr="00007A21">
              <w:rPr>
                <w:rFonts w:ascii="Arial" w:hAnsi="Arial" w:cs="Arial"/>
                <w:sz w:val="18"/>
                <w:szCs w:val="18"/>
              </w:rPr>
              <w:t>8 horas</w:t>
            </w:r>
          </w:p>
        </w:tc>
        <w:tc>
          <w:tcPr>
            <w:tcW w:w="297" w:type="pct"/>
            <w:tcBorders>
              <w:bottom w:val="single" w:sz="4" w:space="0" w:color="451C67"/>
            </w:tcBorders>
            <w:shd w:val="clear" w:color="auto" w:fill="auto"/>
          </w:tcPr>
          <w:p w14:paraId="45FF6238" w14:textId="77777777" w:rsidR="002F6CEC" w:rsidRPr="00007A21" w:rsidRDefault="002F6CEC" w:rsidP="00007A21">
            <w:pPr>
              <w:pStyle w:val="Celdacentrado"/>
              <w:rPr>
                <w:rFonts w:ascii="Arial" w:hAnsi="Arial" w:cs="Arial"/>
                <w:sz w:val="18"/>
                <w:szCs w:val="18"/>
                <w:highlight w:val="yellow"/>
              </w:rPr>
            </w:pPr>
            <w:r w:rsidRPr="00007A21">
              <w:rPr>
                <w:rFonts w:ascii="Arial" w:hAnsi="Arial" w:cs="Arial"/>
                <w:sz w:val="18"/>
                <w:szCs w:val="18"/>
              </w:rPr>
              <w:t>18-20</w:t>
            </w:r>
          </w:p>
        </w:tc>
        <w:tc>
          <w:tcPr>
            <w:tcW w:w="1538" w:type="pct"/>
            <w:tcBorders>
              <w:bottom w:val="single" w:sz="4" w:space="0" w:color="451C67"/>
            </w:tcBorders>
            <w:shd w:val="clear" w:color="auto" w:fill="auto"/>
          </w:tcPr>
          <w:p w14:paraId="7167CCA4" w14:textId="77777777" w:rsidR="002F6CEC" w:rsidRPr="00007A21" w:rsidRDefault="002F6CEC" w:rsidP="00007A21">
            <w:pPr>
              <w:widowControl w:val="0"/>
              <w:autoSpaceDE w:val="0"/>
              <w:autoSpaceDN w:val="0"/>
              <w:adjustRightInd w:val="0"/>
              <w:spacing w:after="0" w:line="240" w:lineRule="auto"/>
              <w:rPr>
                <w:rFonts w:ascii="Arial" w:hAnsi="Arial" w:cs="Arial"/>
                <w:b/>
                <w:sz w:val="18"/>
                <w:szCs w:val="18"/>
              </w:rPr>
            </w:pPr>
            <w:r w:rsidRPr="00007A21">
              <w:rPr>
                <w:rFonts w:ascii="Arial" w:hAnsi="Arial" w:cs="Arial"/>
                <w:b/>
                <w:sz w:val="18"/>
                <w:szCs w:val="18"/>
              </w:rPr>
              <w:t xml:space="preserve">La técnica como práctica sociocultural e histórica y su interacción con la </w:t>
            </w:r>
            <w:r w:rsidR="00131C57" w:rsidRPr="00007A21">
              <w:rPr>
                <w:rFonts w:ascii="Arial" w:hAnsi="Arial" w:cs="Arial"/>
                <w:b/>
                <w:sz w:val="18"/>
                <w:szCs w:val="18"/>
              </w:rPr>
              <w:t>N</w:t>
            </w:r>
            <w:r w:rsidRPr="00007A21">
              <w:rPr>
                <w:rFonts w:ascii="Arial" w:hAnsi="Arial" w:cs="Arial"/>
                <w:b/>
                <w:sz w:val="18"/>
                <w:szCs w:val="18"/>
              </w:rPr>
              <w:t>aturaleza</w:t>
            </w:r>
          </w:p>
          <w:p w14:paraId="3622A8AA" w14:textId="77777777" w:rsidR="002F6CEC" w:rsidRPr="00007A21" w:rsidRDefault="002F6CEC" w:rsidP="00007A21">
            <w:pPr>
              <w:widowControl w:val="0"/>
              <w:autoSpaceDE w:val="0"/>
              <w:autoSpaceDN w:val="0"/>
              <w:adjustRightInd w:val="0"/>
              <w:spacing w:after="0" w:line="240" w:lineRule="auto"/>
              <w:rPr>
                <w:rFonts w:ascii="Arial" w:hAnsi="Arial" w:cs="Arial"/>
                <w:b/>
                <w:sz w:val="18"/>
                <w:szCs w:val="18"/>
              </w:rPr>
            </w:pPr>
          </w:p>
          <w:p w14:paraId="6AAD499D" w14:textId="77777777" w:rsidR="002F6CEC" w:rsidRPr="00007A21" w:rsidRDefault="002F6CEC"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antecedentes de los procesos administrativos y contables como práctica sociocultural e histórica.</w:t>
            </w:r>
          </w:p>
          <w:p w14:paraId="14EDED4C" w14:textId="77777777" w:rsidR="009D1565" w:rsidRPr="00007A21" w:rsidRDefault="009D1565" w:rsidP="00007A21">
            <w:pPr>
              <w:widowControl w:val="0"/>
              <w:autoSpaceDE w:val="0"/>
              <w:autoSpaceDN w:val="0"/>
              <w:adjustRightInd w:val="0"/>
              <w:spacing w:after="0" w:line="240" w:lineRule="auto"/>
              <w:rPr>
                <w:rFonts w:ascii="Arial" w:hAnsi="Arial" w:cs="Arial"/>
                <w:sz w:val="18"/>
                <w:szCs w:val="18"/>
                <w:lang w:val="es-ES"/>
              </w:rPr>
            </w:pPr>
          </w:p>
          <w:p w14:paraId="06B5273F" w14:textId="77777777" w:rsidR="002F6CEC" w:rsidRPr="00007A21" w:rsidRDefault="002F6CEC"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w:t>
            </w:r>
            <w:r w:rsidRPr="00007A21">
              <w:rPr>
                <w:rFonts w:ascii="Arial" w:hAnsi="Arial" w:cs="Arial"/>
                <w:sz w:val="18"/>
                <w:szCs w:val="18"/>
                <w:lang w:val="es-ES"/>
              </w:rPr>
              <w:t>La gestión y planificación de los procesos técnicos de la administración y contabilidad, y su modificación en el tiempo y de acuerdo con el contexto.</w:t>
            </w:r>
          </w:p>
          <w:p w14:paraId="6EAF5CEC" w14:textId="77777777" w:rsidR="009D1565" w:rsidRPr="00007A21" w:rsidRDefault="009D1565" w:rsidP="00007A21">
            <w:pPr>
              <w:widowControl w:val="0"/>
              <w:autoSpaceDE w:val="0"/>
              <w:autoSpaceDN w:val="0"/>
              <w:adjustRightInd w:val="0"/>
              <w:spacing w:after="0" w:line="240" w:lineRule="auto"/>
              <w:rPr>
                <w:rFonts w:ascii="Arial" w:hAnsi="Arial" w:cs="Arial"/>
                <w:sz w:val="18"/>
                <w:szCs w:val="18"/>
                <w:lang w:val="es-ES"/>
              </w:rPr>
            </w:pPr>
          </w:p>
          <w:p w14:paraId="588CBD0C" w14:textId="77777777" w:rsidR="002F6CEC" w:rsidRPr="00007A21" w:rsidRDefault="002F6CEC"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w:t>
            </w:r>
            <w:r w:rsidRPr="00007A21">
              <w:rPr>
                <w:rFonts w:ascii="Arial" w:hAnsi="Arial" w:cs="Arial"/>
                <w:sz w:val="18"/>
                <w:szCs w:val="18"/>
                <w:lang w:val="es-ES"/>
              </w:rPr>
              <w:t>Las técnicas para el registro contable a través de la historia.</w:t>
            </w:r>
          </w:p>
        </w:tc>
        <w:tc>
          <w:tcPr>
            <w:tcW w:w="1538" w:type="pct"/>
            <w:gridSpan w:val="3"/>
            <w:tcBorders>
              <w:bottom w:val="single" w:sz="4" w:space="0" w:color="451C67"/>
            </w:tcBorders>
            <w:shd w:val="clear" w:color="auto" w:fill="auto"/>
          </w:tcPr>
          <w:p w14:paraId="2A3D642E" w14:textId="77777777" w:rsidR="002F6CEC" w:rsidRPr="00007A21" w:rsidRDefault="006E31AF" w:rsidP="00007A21">
            <w:pPr>
              <w:spacing w:after="0" w:line="240" w:lineRule="auto"/>
              <w:rPr>
                <w:rFonts w:ascii="Arial" w:hAnsi="Arial" w:cs="Arial"/>
                <w:sz w:val="18"/>
                <w:szCs w:val="18"/>
              </w:rPr>
            </w:pPr>
            <w:r w:rsidRPr="00007A21">
              <w:rPr>
                <w:rFonts w:ascii="Arial" w:hAnsi="Arial" w:cs="Arial"/>
                <w:sz w:val="18"/>
                <w:szCs w:val="18"/>
              </w:rPr>
              <w:t xml:space="preserve">– Solicite a </w:t>
            </w:r>
            <w:r w:rsidR="00131C57" w:rsidRPr="00007A21">
              <w:rPr>
                <w:rFonts w:ascii="Arial" w:hAnsi="Arial" w:cs="Arial"/>
                <w:sz w:val="18"/>
                <w:szCs w:val="18"/>
              </w:rPr>
              <w:t xml:space="preserve">los </w:t>
            </w:r>
            <w:r w:rsidRPr="00007A21">
              <w:rPr>
                <w:rFonts w:ascii="Arial" w:hAnsi="Arial" w:cs="Arial"/>
                <w:sz w:val="18"/>
                <w:szCs w:val="18"/>
              </w:rPr>
              <w:t xml:space="preserve">estudiantes que elaboren una lista de preguntas para que </w:t>
            </w:r>
            <w:r w:rsidR="00131C57" w:rsidRPr="00007A21">
              <w:rPr>
                <w:rFonts w:ascii="Arial" w:hAnsi="Arial" w:cs="Arial"/>
                <w:sz w:val="18"/>
                <w:szCs w:val="18"/>
              </w:rPr>
              <w:t>realicen</w:t>
            </w:r>
            <w:r w:rsidRPr="00007A21">
              <w:rPr>
                <w:rFonts w:ascii="Arial" w:hAnsi="Arial" w:cs="Arial"/>
                <w:sz w:val="18"/>
                <w:szCs w:val="18"/>
              </w:rPr>
              <w:t xml:space="preserve"> una entrevista</w:t>
            </w:r>
            <w:r w:rsidR="00131C57" w:rsidRPr="00007A21">
              <w:rPr>
                <w:rFonts w:ascii="Arial" w:hAnsi="Arial" w:cs="Arial"/>
                <w:sz w:val="18"/>
                <w:szCs w:val="18"/>
              </w:rPr>
              <w:t xml:space="preserve">, cuyo </w:t>
            </w:r>
            <w:r w:rsidRPr="00007A21">
              <w:rPr>
                <w:rFonts w:ascii="Arial" w:hAnsi="Arial" w:cs="Arial"/>
                <w:sz w:val="18"/>
                <w:szCs w:val="18"/>
              </w:rPr>
              <w:t xml:space="preserve">objetivo </w:t>
            </w:r>
            <w:r w:rsidR="00131C57" w:rsidRPr="00007A21">
              <w:rPr>
                <w:rFonts w:ascii="Arial" w:hAnsi="Arial" w:cs="Arial"/>
                <w:sz w:val="18"/>
                <w:szCs w:val="18"/>
              </w:rPr>
              <w:t>es</w:t>
            </w:r>
            <w:r w:rsidRPr="00007A21">
              <w:rPr>
                <w:rFonts w:ascii="Arial" w:hAnsi="Arial" w:cs="Arial"/>
                <w:sz w:val="18"/>
                <w:szCs w:val="18"/>
              </w:rPr>
              <w:t xml:space="preserve"> recabar informac</w:t>
            </w:r>
            <w:r w:rsidR="00A93EF5" w:rsidRPr="00007A21">
              <w:rPr>
                <w:rFonts w:ascii="Arial" w:hAnsi="Arial" w:cs="Arial"/>
                <w:sz w:val="18"/>
                <w:szCs w:val="18"/>
              </w:rPr>
              <w:t>ión de cómo se llevaban a cabo las actividades administrativas en décadas pasadas.</w:t>
            </w:r>
          </w:p>
          <w:p w14:paraId="103904FE" w14:textId="77777777" w:rsidR="00A93EF5" w:rsidRPr="00007A21" w:rsidRDefault="00A93EF5" w:rsidP="00007A21">
            <w:pPr>
              <w:spacing w:after="0" w:line="240" w:lineRule="auto"/>
              <w:rPr>
                <w:rFonts w:ascii="Arial" w:hAnsi="Arial" w:cs="Arial"/>
                <w:sz w:val="18"/>
                <w:szCs w:val="18"/>
                <w:highlight w:val="yellow"/>
              </w:rPr>
            </w:pPr>
          </w:p>
          <w:p w14:paraId="7681344D" w14:textId="77777777" w:rsidR="00A93EF5" w:rsidRPr="00007A21" w:rsidRDefault="00A93EF5" w:rsidP="00007A21">
            <w:pPr>
              <w:spacing w:after="0" w:line="240" w:lineRule="auto"/>
              <w:rPr>
                <w:rFonts w:ascii="Arial" w:hAnsi="Arial" w:cs="Arial"/>
                <w:sz w:val="18"/>
                <w:szCs w:val="18"/>
              </w:rPr>
            </w:pPr>
            <w:r w:rsidRPr="00007A21">
              <w:rPr>
                <w:rFonts w:ascii="Arial" w:hAnsi="Arial" w:cs="Arial"/>
                <w:sz w:val="18"/>
                <w:szCs w:val="18"/>
              </w:rPr>
              <w:t xml:space="preserve">– </w:t>
            </w:r>
            <w:r w:rsidR="00131C57" w:rsidRPr="00007A21">
              <w:rPr>
                <w:rFonts w:ascii="Arial" w:hAnsi="Arial" w:cs="Arial"/>
                <w:sz w:val="18"/>
                <w:szCs w:val="18"/>
              </w:rPr>
              <w:t xml:space="preserve">Motive a sus alumnos </w:t>
            </w:r>
            <w:r w:rsidRPr="00007A21">
              <w:rPr>
                <w:rFonts w:ascii="Arial" w:hAnsi="Arial" w:cs="Arial"/>
                <w:sz w:val="18"/>
                <w:szCs w:val="18"/>
              </w:rPr>
              <w:t>a reflexionar</w:t>
            </w:r>
            <w:r w:rsidR="00131C57" w:rsidRPr="00007A21">
              <w:rPr>
                <w:rFonts w:ascii="Arial" w:hAnsi="Arial" w:cs="Arial"/>
                <w:sz w:val="18"/>
                <w:szCs w:val="18"/>
              </w:rPr>
              <w:t>;</w:t>
            </w:r>
            <w:r w:rsidRPr="00007A21">
              <w:rPr>
                <w:rFonts w:ascii="Arial" w:hAnsi="Arial" w:cs="Arial"/>
                <w:sz w:val="18"/>
                <w:szCs w:val="18"/>
              </w:rPr>
              <w:t xml:space="preserve"> pregunte: ¿consideran a la contabilidad una disciplina nueva?, ¿en las técnicas contables </w:t>
            </w:r>
            <w:r w:rsidR="00131C57" w:rsidRPr="00007A21">
              <w:rPr>
                <w:rFonts w:ascii="Arial" w:hAnsi="Arial" w:cs="Arial"/>
                <w:sz w:val="18"/>
                <w:szCs w:val="18"/>
              </w:rPr>
              <w:t xml:space="preserve">repercute </w:t>
            </w:r>
            <w:r w:rsidRPr="00007A21">
              <w:rPr>
                <w:rFonts w:ascii="Arial" w:hAnsi="Arial" w:cs="Arial"/>
                <w:sz w:val="18"/>
                <w:szCs w:val="18"/>
              </w:rPr>
              <w:t>el contexto social de la época? ¿Por qué?</w:t>
            </w:r>
          </w:p>
          <w:p w14:paraId="55C0585F" w14:textId="77777777" w:rsidR="00A93EF5" w:rsidRPr="00007A21" w:rsidRDefault="00A93EF5" w:rsidP="00007A21">
            <w:pPr>
              <w:spacing w:after="0" w:line="240" w:lineRule="auto"/>
              <w:rPr>
                <w:rFonts w:ascii="Arial" w:hAnsi="Arial" w:cs="Arial"/>
                <w:sz w:val="18"/>
                <w:szCs w:val="18"/>
                <w:highlight w:val="yellow"/>
              </w:rPr>
            </w:pPr>
          </w:p>
          <w:p w14:paraId="4F0B0BA7" w14:textId="77777777" w:rsidR="00A93EF5" w:rsidRDefault="00A93EF5" w:rsidP="00007A21">
            <w:pPr>
              <w:spacing w:after="0" w:line="240" w:lineRule="auto"/>
              <w:rPr>
                <w:rFonts w:ascii="Arial" w:hAnsi="Arial" w:cs="Arial"/>
                <w:sz w:val="18"/>
                <w:szCs w:val="18"/>
              </w:rPr>
            </w:pPr>
            <w:r w:rsidRPr="00007A21">
              <w:rPr>
                <w:rFonts w:ascii="Arial" w:hAnsi="Arial" w:cs="Arial"/>
                <w:sz w:val="18"/>
                <w:szCs w:val="18"/>
              </w:rPr>
              <w:t xml:space="preserve">– Pida a </w:t>
            </w:r>
            <w:r w:rsidR="00131C57" w:rsidRPr="00007A21">
              <w:rPr>
                <w:rFonts w:ascii="Arial" w:hAnsi="Arial" w:cs="Arial"/>
                <w:sz w:val="18"/>
                <w:szCs w:val="18"/>
              </w:rPr>
              <w:t xml:space="preserve">los </w:t>
            </w:r>
            <w:r w:rsidRPr="00007A21">
              <w:rPr>
                <w:rFonts w:ascii="Arial" w:hAnsi="Arial" w:cs="Arial"/>
                <w:sz w:val="18"/>
                <w:szCs w:val="18"/>
              </w:rPr>
              <w:t xml:space="preserve">educandos que </w:t>
            </w:r>
            <w:r w:rsidR="00404D3E" w:rsidRPr="00007A21">
              <w:rPr>
                <w:rFonts w:ascii="Arial" w:hAnsi="Arial" w:cs="Arial"/>
                <w:sz w:val="18"/>
                <w:szCs w:val="18"/>
              </w:rPr>
              <w:t>en tarjetas</w:t>
            </w:r>
            <w:r w:rsidRPr="00007A21">
              <w:rPr>
                <w:rFonts w:ascii="Arial" w:hAnsi="Arial" w:cs="Arial"/>
                <w:sz w:val="18"/>
                <w:szCs w:val="18"/>
              </w:rPr>
              <w:t xml:space="preserve"> </w:t>
            </w:r>
            <w:r w:rsidR="00131C57" w:rsidRPr="00007A21">
              <w:rPr>
                <w:rFonts w:ascii="Arial" w:hAnsi="Arial" w:cs="Arial"/>
                <w:sz w:val="18"/>
                <w:szCs w:val="18"/>
              </w:rPr>
              <w:t xml:space="preserve">de trabajo definan </w:t>
            </w:r>
            <w:r w:rsidRPr="00007A21">
              <w:rPr>
                <w:rFonts w:ascii="Arial" w:hAnsi="Arial" w:cs="Arial"/>
                <w:sz w:val="18"/>
                <w:szCs w:val="18"/>
              </w:rPr>
              <w:t>los términos: inventarios y balances, borrador o comprobante, libro diario y libro mayor</w:t>
            </w:r>
            <w:r w:rsidR="00131C57" w:rsidRPr="00007A21">
              <w:rPr>
                <w:rFonts w:ascii="Arial" w:hAnsi="Arial" w:cs="Arial"/>
                <w:sz w:val="18"/>
                <w:szCs w:val="18"/>
              </w:rPr>
              <w:t>, y</w:t>
            </w:r>
            <w:r w:rsidR="00404D3E" w:rsidRPr="00007A21">
              <w:rPr>
                <w:rFonts w:ascii="Arial" w:hAnsi="Arial" w:cs="Arial"/>
                <w:sz w:val="18"/>
                <w:szCs w:val="18"/>
              </w:rPr>
              <w:t xml:space="preserve"> </w:t>
            </w:r>
            <w:r w:rsidR="00131C57" w:rsidRPr="00007A21">
              <w:rPr>
                <w:rFonts w:ascii="Arial" w:hAnsi="Arial" w:cs="Arial"/>
                <w:sz w:val="18"/>
                <w:szCs w:val="18"/>
              </w:rPr>
              <w:t>l</w:t>
            </w:r>
            <w:r w:rsidR="00404D3E" w:rsidRPr="00007A21">
              <w:rPr>
                <w:rFonts w:ascii="Arial" w:hAnsi="Arial" w:cs="Arial"/>
                <w:sz w:val="18"/>
                <w:szCs w:val="18"/>
              </w:rPr>
              <w:t xml:space="preserve">uego </w:t>
            </w:r>
            <w:r w:rsidR="00131C57" w:rsidRPr="00007A21">
              <w:rPr>
                <w:rFonts w:ascii="Arial" w:hAnsi="Arial" w:cs="Arial"/>
                <w:sz w:val="18"/>
                <w:szCs w:val="18"/>
              </w:rPr>
              <w:t>las</w:t>
            </w:r>
            <w:r w:rsidR="00404D3E" w:rsidRPr="00007A21">
              <w:rPr>
                <w:rFonts w:ascii="Arial" w:hAnsi="Arial" w:cs="Arial"/>
                <w:sz w:val="18"/>
                <w:szCs w:val="18"/>
              </w:rPr>
              <w:t xml:space="preserve"> </w:t>
            </w:r>
            <w:r w:rsidR="00131C57" w:rsidRPr="00007A21">
              <w:rPr>
                <w:rFonts w:ascii="Arial" w:hAnsi="Arial" w:cs="Arial"/>
                <w:sz w:val="18"/>
                <w:szCs w:val="18"/>
              </w:rPr>
              <w:t xml:space="preserve">intercambien </w:t>
            </w:r>
            <w:r w:rsidR="00404D3E" w:rsidRPr="00007A21">
              <w:rPr>
                <w:rFonts w:ascii="Arial" w:hAnsi="Arial" w:cs="Arial"/>
                <w:sz w:val="18"/>
                <w:szCs w:val="18"/>
              </w:rPr>
              <w:t xml:space="preserve">con un compañero para retroalimentar los </w:t>
            </w:r>
            <w:r w:rsidR="00131C57" w:rsidRPr="00007A21">
              <w:rPr>
                <w:rFonts w:ascii="Arial" w:hAnsi="Arial" w:cs="Arial"/>
                <w:sz w:val="18"/>
                <w:szCs w:val="18"/>
              </w:rPr>
              <w:t>conceptos</w:t>
            </w:r>
            <w:r w:rsidR="00404D3E" w:rsidRPr="00007A21">
              <w:rPr>
                <w:rFonts w:ascii="Arial" w:hAnsi="Arial" w:cs="Arial"/>
                <w:sz w:val="18"/>
                <w:szCs w:val="18"/>
              </w:rPr>
              <w:t>. Rev</w:t>
            </w:r>
            <w:r w:rsidR="00131C57" w:rsidRPr="00007A21">
              <w:rPr>
                <w:rFonts w:ascii="Arial" w:hAnsi="Arial" w:cs="Arial"/>
                <w:sz w:val="18"/>
                <w:szCs w:val="18"/>
              </w:rPr>
              <w:t>i</w:t>
            </w:r>
            <w:r w:rsidR="00404D3E" w:rsidRPr="00007A21">
              <w:rPr>
                <w:rFonts w:ascii="Arial" w:hAnsi="Arial" w:cs="Arial"/>
                <w:sz w:val="18"/>
                <w:szCs w:val="18"/>
              </w:rPr>
              <w:t xml:space="preserve">se con ellos </w:t>
            </w:r>
            <w:r w:rsidR="00131C57" w:rsidRPr="00007A21">
              <w:rPr>
                <w:rFonts w:ascii="Arial" w:hAnsi="Arial" w:cs="Arial"/>
                <w:sz w:val="18"/>
                <w:szCs w:val="18"/>
              </w:rPr>
              <w:t xml:space="preserve">su trabajo </w:t>
            </w:r>
            <w:r w:rsidR="00404D3E" w:rsidRPr="00007A21">
              <w:rPr>
                <w:rFonts w:ascii="Arial" w:hAnsi="Arial" w:cs="Arial"/>
                <w:sz w:val="18"/>
                <w:szCs w:val="18"/>
              </w:rPr>
              <w:t>para detectar</w:t>
            </w:r>
            <w:r w:rsidR="0015769B" w:rsidRPr="00007A21">
              <w:rPr>
                <w:rFonts w:ascii="Arial" w:hAnsi="Arial" w:cs="Arial"/>
                <w:sz w:val="18"/>
                <w:szCs w:val="18"/>
              </w:rPr>
              <w:t xml:space="preserve"> y</w:t>
            </w:r>
            <w:r w:rsidR="00404D3E" w:rsidRPr="00007A21">
              <w:rPr>
                <w:rFonts w:ascii="Arial" w:hAnsi="Arial" w:cs="Arial"/>
                <w:sz w:val="18"/>
                <w:szCs w:val="18"/>
              </w:rPr>
              <w:t xml:space="preserve"> </w:t>
            </w:r>
            <w:r w:rsidR="00131C57" w:rsidRPr="00007A21">
              <w:rPr>
                <w:rFonts w:ascii="Arial" w:hAnsi="Arial" w:cs="Arial"/>
                <w:sz w:val="18"/>
                <w:szCs w:val="18"/>
              </w:rPr>
              <w:t xml:space="preserve">aclarar </w:t>
            </w:r>
            <w:r w:rsidR="00404D3E" w:rsidRPr="00007A21">
              <w:rPr>
                <w:rFonts w:ascii="Arial" w:hAnsi="Arial" w:cs="Arial"/>
                <w:sz w:val="18"/>
                <w:szCs w:val="18"/>
              </w:rPr>
              <w:t>dudas.</w:t>
            </w:r>
          </w:p>
          <w:p w14:paraId="75CAE905" w14:textId="77777777" w:rsidR="003071D1" w:rsidRDefault="003071D1" w:rsidP="00007A21">
            <w:pPr>
              <w:spacing w:after="0" w:line="240" w:lineRule="auto"/>
              <w:rPr>
                <w:rFonts w:ascii="Arial" w:hAnsi="Arial" w:cs="Arial"/>
                <w:sz w:val="18"/>
                <w:szCs w:val="18"/>
                <w:highlight w:val="yellow"/>
              </w:rPr>
            </w:pPr>
          </w:p>
          <w:p w14:paraId="045A5F7A" w14:textId="77777777" w:rsidR="003071D1" w:rsidRPr="00007A21" w:rsidRDefault="003071D1" w:rsidP="00007A21">
            <w:pPr>
              <w:spacing w:after="0" w:line="240" w:lineRule="auto"/>
              <w:rPr>
                <w:rFonts w:ascii="Arial" w:hAnsi="Arial" w:cs="Arial"/>
                <w:sz w:val="18"/>
                <w:szCs w:val="18"/>
                <w:highlight w:val="yellow"/>
              </w:rPr>
            </w:pPr>
          </w:p>
        </w:tc>
        <w:tc>
          <w:tcPr>
            <w:tcW w:w="935" w:type="pct"/>
            <w:gridSpan w:val="2"/>
            <w:tcBorders>
              <w:bottom w:val="single" w:sz="4" w:space="0" w:color="451C67"/>
            </w:tcBorders>
            <w:shd w:val="clear" w:color="auto" w:fill="auto"/>
          </w:tcPr>
          <w:p w14:paraId="1A0D8C23" w14:textId="77777777" w:rsidR="00303800" w:rsidRPr="00007A21" w:rsidRDefault="00303800" w:rsidP="00303800">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Revise con sus alumnos la</w:t>
            </w:r>
            <w:r w:rsidRPr="00007A21">
              <w:rPr>
                <w:rFonts w:ascii="Arial" w:hAnsi="Arial" w:cs="Arial"/>
                <w:b/>
                <w:sz w:val="18"/>
                <w:szCs w:val="18"/>
              </w:rPr>
              <w:t xml:space="preserve"> </w:t>
            </w:r>
            <w:r>
              <w:rPr>
                <w:rFonts w:ascii="Arial" w:hAnsi="Arial" w:cs="Arial"/>
                <w:sz w:val="18"/>
                <w:szCs w:val="18"/>
              </w:rPr>
              <w:t xml:space="preserve">lámina </w:t>
            </w:r>
            <w:r w:rsidRPr="00303800">
              <w:rPr>
                <w:rFonts w:ascii="Arial" w:hAnsi="Arial" w:cs="Arial"/>
                <w:sz w:val="18"/>
                <w:szCs w:val="18"/>
              </w:rPr>
              <w:t>:</w:t>
            </w:r>
            <w:r w:rsidRPr="00007A21">
              <w:rPr>
                <w:rFonts w:ascii="Arial" w:hAnsi="Arial" w:cs="Arial"/>
                <w:sz w:val="18"/>
                <w:szCs w:val="18"/>
              </w:rPr>
              <w:t xml:space="preserve"> </w:t>
            </w:r>
            <w:r>
              <w:rPr>
                <w:rFonts w:ascii="Arial" w:hAnsi="Arial" w:cs="Arial"/>
                <w:i/>
                <w:sz w:val="18"/>
                <w:szCs w:val="18"/>
              </w:rPr>
              <w:t xml:space="preserve">La ruta del dinero </w:t>
            </w:r>
            <w:r w:rsidRPr="00303800">
              <w:rPr>
                <w:rFonts w:ascii="Arial" w:hAnsi="Arial" w:cs="Arial"/>
                <w:sz w:val="18"/>
                <w:szCs w:val="18"/>
              </w:rPr>
              <w:t>para</w:t>
            </w:r>
            <w:r w:rsidRPr="00007A21">
              <w:rPr>
                <w:rFonts w:ascii="Arial" w:hAnsi="Arial" w:cs="Arial"/>
                <w:i/>
                <w:sz w:val="18"/>
                <w:szCs w:val="18"/>
              </w:rPr>
              <w:t xml:space="preserve"> </w:t>
            </w:r>
            <w:r w:rsidRPr="00007A21">
              <w:rPr>
                <w:rFonts w:ascii="Arial" w:hAnsi="Arial" w:cs="Arial"/>
                <w:sz w:val="18"/>
                <w:szCs w:val="18"/>
              </w:rPr>
              <w:t xml:space="preserve">que de manera resumida conozcan </w:t>
            </w:r>
            <w:r>
              <w:rPr>
                <w:rFonts w:ascii="Arial" w:hAnsi="Arial" w:cs="Arial"/>
                <w:sz w:val="18"/>
                <w:szCs w:val="18"/>
              </w:rPr>
              <w:t xml:space="preserve">uno de los términos más intrincados de la </w:t>
            </w:r>
            <w:r w:rsidRPr="00007A21">
              <w:rPr>
                <w:rFonts w:ascii="Arial" w:hAnsi="Arial" w:cs="Arial"/>
                <w:sz w:val="18"/>
                <w:szCs w:val="18"/>
              </w:rPr>
              <w:t xml:space="preserve"> administración contable.</w:t>
            </w:r>
          </w:p>
          <w:p w14:paraId="14C5D2C4" w14:textId="77777777" w:rsidR="002F6CEC" w:rsidRPr="00007A21" w:rsidRDefault="002F6CEC" w:rsidP="00007A21">
            <w:pPr>
              <w:spacing w:after="0" w:line="240" w:lineRule="auto"/>
              <w:rPr>
                <w:rFonts w:ascii="Arial" w:hAnsi="Arial" w:cs="Arial"/>
                <w:sz w:val="18"/>
                <w:szCs w:val="18"/>
                <w:highlight w:val="yellow"/>
              </w:rPr>
            </w:pPr>
          </w:p>
        </w:tc>
      </w:tr>
      <w:tr w:rsidR="00767658" w:rsidRPr="00007A21" w14:paraId="50968AE8" w14:textId="77777777" w:rsidTr="00041CB3">
        <w:trPr>
          <w:gridBefore w:val="1"/>
          <w:wBefore w:w="24" w:type="pct"/>
          <w:trHeight w:val="213"/>
          <w:tblHeader/>
        </w:trPr>
        <w:tc>
          <w:tcPr>
            <w:tcW w:w="326" w:type="pct"/>
            <w:tcBorders>
              <w:top w:val="single" w:sz="4" w:space="0" w:color="451C67"/>
              <w:left w:val="nil"/>
              <w:bottom w:val="nil"/>
              <w:right w:val="single" w:sz="4" w:space="0" w:color="EEECE1" w:themeColor="background2"/>
            </w:tcBorders>
            <w:shd w:val="clear" w:color="auto" w:fill="451C66"/>
          </w:tcPr>
          <w:p w14:paraId="40B3D9AD" w14:textId="77777777" w:rsidR="00767658" w:rsidRPr="00007A21" w:rsidRDefault="00767658" w:rsidP="00007A21">
            <w:pPr>
              <w:pStyle w:val="Cabezadecolumna"/>
              <w:rPr>
                <w:rFonts w:ascii="Arial" w:hAnsi="Arial" w:cs="Arial"/>
                <w:szCs w:val="18"/>
              </w:rPr>
            </w:pPr>
            <w:r w:rsidRPr="00007A21">
              <w:rPr>
                <w:rFonts w:ascii="Arial" w:hAnsi="Arial" w:cs="Arial"/>
                <w:szCs w:val="18"/>
              </w:rPr>
              <w:lastRenderedPageBreak/>
              <w:t>Semana</w:t>
            </w:r>
          </w:p>
        </w:tc>
        <w:tc>
          <w:tcPr>
            <w:tcW w:w="343" w:type="pct"/>
            <w:tcBorders>
              <w:top w:val="single" w:sz="4" w:space="0" w:color="451C67"/>
              <w:left w:val="single" w:sz="4" w:space="0" w:color="EEECE1" w:themeColor="background2"/>
              <w:bottom w:val="nil"/>
              <w:right w:val="single" w:sz="4" w:space="0" w:color="EEECE1" w:themeColor="background2"/>
            </w:tcBorders>
            <w:shd w:val="clear" w:color="auto" w:fill="451C66"/>
            <w:vAlign w:val="center"/>
          </w:tcPr>
          <w:p w14:paraId="4EB2A6ED" w14:textId="77777777" w:rsidR="00767658" w:rsidRPr="00007A21" w:rsidRDefault="00767658" w:rsidP="00007A21">
            <w:pPr>
              <w:pStyle w:val="Cabezadecolumna"/>
              <w:rPr>
                <w:rFonts w:ascii="Arial" w:hAnsi="Arial" w:cs="Arial"/>
                <w:szCs w:val="18"/>
              </w:rPr>
            </w:pPr>
            <w:r w:rsidRPr="00007A21">
              <w:rPr>
                <w:rFonts w:ascii="Arial" w:hAnsi="Arial" w:cs="Arial"/>
                <w:szCs w:val="18"/>
              </w:rPr>
              <w:t>Tiempo sugerido</w:t>
            </w:r>
          </w:p>
        </w:tc>
        <w:tc>
          <w:tcPr>
            <w:tcW w:w="297" w:type="pct"/>
            <w:tcBorders>
              <w:top w:val="single" w:sz="4" w:space="0" w:color="451C67"/>
              <w:left w:val="single" w:sz="4" w:space="0" w:color="EEECE1" w:themeColor="background2"/>
              <w:bottom w:val="nil"/>
              <w:right w:val="single" w:sz="4" w:space="0" w:color="EEECE1" w:themeColor="background2"/>
            </w:tcBorders>
            <w:shd w:val="clear" w:color="auto" w:fill="451C66"/>
            <w:vAlign w:val="center"/>
          </w:tcPr>
          <w:p w14:paraId="36BAAD36" w14:textId="77777777" w:rsidR="00767658" w:rsidRPr="00007A21" w:rsidRDefault="00767658" w:rsidP="00007A21">
            <w:pPr>
              <w:pStyle w:val="Cabezadecolumna"/>
              <w:rPr>
                <w:rFonts w:ascii="Arial" w:hAnsi="Arial" w:cs="Arial"/>
                <w:szCs w:val="18"/>
              </w:rPr>
            </w:pPr>
            <w:r w:rsidRPr="00007A21">
              <w:rPr>
                <w:rFonts w:ascii="Arial" w:hAnsi="Arial" w:cs="Arial"/>
                <w:szCs w:val="18"/>
              </w:rPr>
              <w:t>Páginas</w:t>
            </w:r>
          </w:p>
        </w:tc>
        <w:tc>
          <w:tcPr>
            <w:tcW w:w="1538" w:type="pct"/>
            <w:tcBorders>
              <w:top w:val="single" w:sz="4" w:space="0" w:color="451C67"/>
              <w:left w:val="single" w:sz="4" w:space="0" w:color="EEECE1" w:themeColor="background2"/>
              <w:bottom w:val="nil"/>
              <w:right w:val="single" w:sz="4" w:space="0" w:color="EEECE1" w:themeColor="background2"/>
            </w:tcBorders>
            <w:shd w:val="clear" w:color="auto" w:fill="451C66"/>
            <w:vAlign w:val="center"/>
          </w:tcPr>
          <w:p w14:paraId="3293C5A9" w14:textId="77777777" w:rsidR="00767658" w:rsidRPr="00007A21" w:rsidRDefault="00767658" w:rsidP="00007A21">
            <w:pPr>
              <w:pStyle w:val="Cabezadecolumna"/>
              <w:rPr>
                <w:rFonts w:ascii="Arial" w:hAnsi="Arial" w:cs="Arial"/>
                <w:szCs w:val="18"/>
              </w:rPr>
            </w:pPr>
            <w:r w:rsidRPr="00007A21">
              <w:rPr>
                <w:rFonts w:ascii="Arial" w:hAnsi="Arial" w:cs="Arial"/>
                <w:szCs w:val="18"/>
              </w:rPr>
              <w:t>Tema / Subtema</w:t>
            </w:r>
          </w:p>
        </w:tc>
        <w:tc>
          <w:tcPr>
            <w:tcW w:w="1538" w:type="pct"/>
            <w:gridSpan w:val="3"/>
            <w:tcBorders>
              <w:top w:val="single" w:sz="4" w:space="0" w:color="451C67"/>
              <w:left w:val="single" w:sz="4" w:space="0" w:color="EEECE1" w:themeColor="background2"/>
              <w:bottom w:val="nil"/>
              <w:right w:val="single" w:sz="4" w:space="0" w:color="EEECE1" w:themeColor="background2"/>
            </w:tcBorders>
            <w:shd w:val="clear" w:color="auto" w:fill="451C66"/>
            <w:vAlign w:val="center"/>
          </w:tcPr>
          <w:p w14:paraId="6A12C473" w14:textId="77777777" w:rsidR="00767658" w:rsidRPr="00007A21" w:rsidRDefault="00767658" w:rsidP="00007A21">
            <w:pPr>
              <w:pStyle w:val="Cabezadecolumna"/>
              <w:rPr>
                <w:rFonts w:ascii="Arial" w:hAnsi="Arial" w:cs="Arial"/>
                <w:szCs w:val="18"/>
              </w:rPr>
            </w:pPr>
            <w:r w:rsidRPr="00007A21">
              <w:rPr>
                <w:rFonts w:ascii="Arial" w:hAnsi="Arial" w:cs="Arial"/>
                <w:szCs w:val="18"/>
              </w:rPr>
              <w:t>Sugerencias didácticas</w:t>
            </w:r>
          </w:p>
        </w:tc>
        <w:tc>
          <w:tcPr>
            <w:tcW w:w="935" w:type="pct"/>
            <w:gridSpan w:val="2"/>
            <w:tcBorders>
              <w:top w:val="single" w:sz="4" w:space="0" w:color="451C67"/>
              <w:left w:val="single" w:sz="4" w:space="0" w:color="EEECE1" w:themeColor="background2"/>
              <w:bottom w:val="nil"/>
              <w:right w:val="nil"/>
            </w:tcBorders>
            <w:shd w:val="clear" w:color="auto" w:fill="451C66"/>
            <w:vAlign w:val="center"/>
          </w:tcPr>
          <w:p w14:paraId="6D076ABB" w14:textId="77777777" w:rsidR="00767658" w:rsidRPr="00007A21" w:rsidRDefault="00767658" w:rsidP="00007A21">
            <w:pPr>
              <w:pStyle w:val="Cabezadecolumna"/>
              <w:rPr>
                <w:rFonts w:ascii="Arial" w:hAnsi="Arial" w:cs="Arial"/>
                <w:szCs w:val="18"/>
              </w:rPr>
            </w:pPr>
            <w:r w:rsidRPr="00007A21">
              <w:rPr>
                <w:rFonts w:ascii="Arial" w:hAnsi="Arial" w:cs="Arial"/>
                <w:szCs w:val="18"/>
              </w:rPr>
              <w:t>Recursos de aprendizaje</w:t>
            </w:r>
          </w:p>
        </w:tc>
      </w:tr>
      <w:tr w:rsidR="00C9552F" w:rsidRPr="00007A21" w14:paraId="0716515A" w14:textId="77777777" w:rsidTr="00E07848">
        <w:trPr>
          <w:gridBefore w:val="1"/>
          <w:wBefore w:w="24" w:type="pct"/>
          <w:trHeight w:val="1545"/>
          <w:tblHeader/>
        </w:trPr>
        <w:tc>
          <w:tcPr>
            <w:tcW w:w="326" w:type="pct"/>
            <w:tcBorders>
              <w:top w:val="nil"/>
            </w:tcBorders>
          </w:tcPr>
          <w:p w14:paraId="3A5BD39A"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4</w:t>
            </w:r>
          </w:p>
        </w:tc>
        <w:tc>
          <w:tcPr>
            <w:tcW w:w="343" w:type="pct"/>
            <w:tcBorders>
              <w:top w:val="nil"/>
            </w:tcBorders>
            <w:shd w:val="clear" w:color="auto" w:fill="auto"/>
          </w:tcPr>
          <w:p w14:paraId="6FD1954E"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8 horas</w:t>
            </w:r>
          </w:p>
        </w:tc>
        <w:tc>
          <w:tcPr>
            <w:tcW w:w="297" w:type="pct"/>
            <w:tcBorders>
              <w:top w:val="nil"/>
            </w:tcBorders>
            <w:shd w:val="clear" w:color="auto" w:fill="auto"/>
          </w:tcPr>
          <w:p w14:paraId="5659D3C9"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21-25</w:t>
            </w:r>
          </w:p>
        </w:tc>
        <w:tc>
          <w:tcPr>
            <w:tcW w:w="1538" w:type="pct"/>
            <w:tcBorders>
              <w:top w:val="nil"/>
            </w:tcBorders>
            <w:shd w:val="clear" w:color="auto" w:fill="auto"/>
          </w:tcPr>
          <w:p w14:paraId="4F1EA900" w14:textId="77777777" w:rsidR="00C9552F" w:rsidRPr="00007A21" w:rsidRDefault="00C9552F" w:rsidP="00C9552F">
            <w:pPr>
              <w:widowControl w:val="0"/>
              <w:autoSpaceDE w:val="0"/>
              <w:autoSpaceDN w:val="0"/>
              <w:adjustRightInd w:val="0"/>
              <w:spacing w:after="0" w:line="240" w:lineRule="auto"/>
              <w:rPr>
                <w:rFonts w:ascii="Arial" w:hAnsi="Arial" w:cs="Arial"/>
                <w:b/>
                <w:sz w:val="18"/>
                <w:szCs w:val="18"/>
              </w:rPr>
            </w:pPr>
            <w:r w:rsidRPr="00007A21">
              <w:rPr>
                <w:rFonts w:ascii="Arial" w:hAnsi="Arial" w:cs="Arial"/>
                <w:b/>
                <w:sz w:val="18"/>
                <w:szCs w:val="18"/>
              </w:rPr>
              <w:t>Las técnicas y los procesos productivos artesanales</w:t>
            </w:r>
          </w:p>
          <w:p w14:paraId="66463CD0" w14:textId="77777777" w:rsidR="00C9552F" w:rsidRPr="00007A21" w:rsidRDefault="00C9552F" w:rsidP="00C9552F">
            <w:pPr>
              <w:widowControl w:val="0"/>
              <w:autoSpaceDE w:val="0"/>
              <w:autoSpaceDN w:val="0"/>
              <w:adjustRightInd w:val="0"/>
              <w:spacing w:after="0" w:line="240" w:lineRule="auto"/>
              <w:rPr>
                <w:rFonts w:ascii="Arial" w:hAnsi="Arial" w:cs="Arial"/>
                <w:b/>
                <w:sz w:val="18"/>
                <w:szCs w:val="18"/>
              </w:rPr>
            </w:pPr>
          </w:p>
          <w:p w14:paraId="2F97F345"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caracterización del proceso de producción artesanal: empleo de herramientas e intervención del ser humano en cada una de las fases del proceso de producción.</w:t>
            </w:r>
          </w:p>
          <w:p w14:paraId="735C73A2"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lang w:val="es-ES"/>
              </w:rPr>
            </w:pPr>
          </w:p>
          <w:p w14:paraId="3CCCF853" w14:textId="77777777" w:rsidR="00C9552F" w:rsidRPr="00007A21" w:rsidRDefault="00C9552F" w:rsidP="00C9552F">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Las técnicas empleadas para el procesamiento de la información.</w:t>
            </w:r>
          </w:p>
          <w:p w14:paraId="1E5F6657" w14:textId="77777777" w:rsidR="00C9552F" w:rsidRPr="00007A21" w:rsidRDefault="00C9552F" w:rsidP="00007A21">
            <w:pPr>
              <w:widowControl w:val="0"/>
              <w:autoSpaceDE w:val="0"/>
              <w:autoSpaceDN w:val="0"/>
              <w:adjustRightInd w:val="0"/>
              <w:spacing w:after="0" w:line="240" w:lineRule="auto"/>
              <w:rPr>
                <w:rFonts w:ascii="Arial" w:hAnsi="Arial" w:cs="Arial"/>
                <w:b/>
                <w:sz w:val="18"/>
                <w:szCs w:val="18"/>
              </w:rPr>
            </w:pPr>
          </w:p>
        </w:tc>
        <w:tc>
          <w:tcPr>
            <w:tcW w:w="1538" w:type="pct"/>
            <w:gridSpan w:val="3"/>
            <w:tcBorders>
              <w:top w:val="nil"/>
            </w:tcBorders>
            <w:shd w:val="clear" w:color="auto" w:fill="auto"/>
          </w:tcPr>
          <w:p w14:paraId="4CE5D772" w14:textId="77777777" w:rsidR="00C9552F" w:rsidRPr="00007A21" w:rsidRDefault="00C9552F" w:rsidP="00C9552F">
            <w:pPr>
              <w:spacing w:after="0" w:line="240" w:lineRule="auto"/>
              <w:rPr>
                <w:rFonts w:ascii="Arial" w:hAnsi="Arial" w:cs="Arial"/>
                <w:sz w:val="18"/>
                <w:szCs w:val="18"/>
              </w:rPr>
            </w:pPr>
            <w:r w:rsidRPr="00007A21">
              <w:rPr>
                <w:rFonts w:ascii="Arial" w:hAnsi="Arial" w:cs="Arial"/>
                <w:sz w:val="18"/>
                <w:szCs w:val="18"/>
              </w:rPr>
              <w:t>– Solicite a los jóvenes que construyan una tabla comparativa que mencione las diferencias entre un proceso artesanal y uno industrial.</w:t>
            </w:r>
          </w:p>
          <w:p w14:paraId="288700F7" w14:textId="77777777" w:rsidR="00C9552F" w:rsidRPr="00007A21" w:rsidRDefault="00C9552F" w:rsidP="00C9552F">
            <w:pPr>
              <w:spacing w:after="0" w:line="240" w:lineRule="auto"/>
              <w:rPr>
                <w:rFonts w:ascii="Arial" w:hAnsi="Arial" w:cs="Arial"/>
                <w:sz w:val="18"/>
                <w:szCs w:val="18"/>
              </w:rPr>
            </w:pPr>
          </w:p>
          <w:p w14:paraId="5E3CC152" w14:textId="77777777" w:rsidR="00C9552F" w:rsidRPr="00007A21" w:rsidRDefault="00C9552F" w:rsidP="00C9552F">
            <w:pPr>
              <w:spacing w:after="0" w:line="240" w:lineRule="auto"/>
              <w:rPr>
                <w:rFonts w:ascii="Arial" w:hAnsi="Arial" w:cs="Arial"/>
                <w:sz w:val="18"/>
                <w:szCs w:val="18"/>
              </w:rPr>
            </w:pPr>
            <w:r w:rsidRPr="00007A21">
              <w:rPr>
                <w:rFonts w:ascii="Arial" w:hAnsi="Arial" w:cs="Arial"/>
                <w:sz w:val="18"/>
                <w:szCs w:val="18"/>
              </w:rPr>
              <w:t>– Invite a los educandos a citar ejemplos de procesos artesanales; subraye que son procesos manuales y de fabricación limitada.</w:t>
            </w:r>
          </w:p>
          <w:p w14:paraId="5BD14C77" w14:textId="77777777" w:rsidR="00C9552F" w:rsidRPr="00007A21" w:rsidRDefault="00C9552F" w:rsidP="00C9552F">
            <w:pPr>
              <w:spacing w:after="0" w:line="240" w:lineRule="auto"/>
              <w:rPr>
                <w:rFonts w:ascii="Arial" w:hAnsi="Arial" w:cs="Arial"/>
                <w:sz w:val="18"/>
                <w:szCs w:val="18"/>
                <w:highlight w:val="yellow"/>
              </w:rPr>
            </w:pPr>
          </w:p>
          <w:p w14:paraId="076F5DBB"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 Indique a los estudiantes que hagan una lista  de las técnicas de la contabilidad para clasificar, resumir, registrar y ordenar datos.</w:t>
            </w:r>
          </w:p>
        </w:tc>
        <w:tc>
          <w:tcPr>
            <w:tcW w:w="935" w:type="pct"/>
            <w:gridSpan w:val="2"/>
            <w:tcBorders>
              <w:top w:val="nil"/>
            </w:tcBorders>
            <w:shd w:val="clear" w:color="auto" w:fill="auto"/>
          </w:tcPr>
          <w:p w14:paraId="566B8302" w14:textId="77777777" w:rsidR="00C9552F" w:rsidRDefault="00C9552F" w:rsidP="00C9552F">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Proyecte el</w:t>
            </w:r>
            <w:r w:rsidRPr="00007A21">
              <w:rPr>
                <w:rFonts w:ascii="Arial" w:hAnsi="Arial" w:cs="Arial"/>
                <w:spacing w:val="6"/>
                <w:sz w:val="18"/>
                <w:szCs w:val="18"/>
              </w:rPr>
              <w:t xml:space="preserve"> </w:t>
            </w:r>
            <w:proofErr w:type="spellStart"/>
            <w:r w:rsidRPr="00007A21">
              <w:rPr>
                <w:rFonts w:ascii="Arial" w:hAnsi="Arial" w:cs="Arial"/>
                <w:sz w:val="18"/>
                <w:szCs w:val="18"/>
              </w:rPr>
              <w:t>videorreportaje</w:t>
            </w:r>
            <w:proofErr w:type="spellEnd"/>
            <w:r w:rsidRPr="00007A21">
              <w:rPr>
                <w:rFonts w:ascii="Arial" w:hAnsi="Arial" w:cs="Arial"/>
                <w:sz w:val="18"/>
                <w:szCs w:val="18"/>
              </w:rPr>
              <w:t xml:space="preserve"> “Producción artesanal” para exponer las características del proceso de producción artesanal, disponible en: </w:t>
            </w:r>
            <w:hyperlink r:id="rId11" w:history="1">
              <w:r w:rsidR="006F63D4" w:rsidRPr="008368D2">
                <w:rPr>
                  <w:rStyle w:val="Hipervnculo"/>
                  <w:rFonts w:ascii="Arial" w:hAnsi="Arial" w:cs="Arial"/>
                  <w:sz w:val="18"/>
                  <w:szCs w:val="18"/>
                </w:rPr>
                <w:t>http://www.edutics.mx/JUG</w:t>
              </w:r>
            </w:hyperlink>
          </w:p>
          <w:p w14:paraId="758DC6C7" w14:textId="77777777" w:rsidR="006F63D4" w:rsidRPr="00007A21" w:rsidRDefault="006F63D4" w:rsidP="00C9552F">
            <w:pPr>
              <w:widowControl w:val="0"/>
              <w:autoSpaceDE w:val="0"/>
              <w:autoSpaceDN w:val="0"/>
              <w:adjustRightInd w:val="0"/>
              <w:spacing w:after="0" w:line="240" w:lineRule="auto"/>
              <w:ind w:left="51"/>
              <w:rPr>
                <w:rFonts w:ascii="Arial" w:hAnsi="Arial" w:cs="Arial"/>
                <w:sz w:val="18"/>
                <w:szCs w:val="18"/>
              </w:rPr>
            </w:pPr>
          </w:p>
          <w:p w14:paraId="5B0FC570" w14:textId="77777777" w:rsidR="00C9552F" w:rsidRPr="00007A21" w:rsidRDefault="00C9552F" w:rsidP="00007A21">
            <w:pPr>
              <w:spacing w:after="0" w:line="240" w:lineRule="auto"/>
              <w:rPr>
                <w:rFonts w:ascii="Arial" w:hAnsi="Arial" w:cs="Arial"/>
                <w:sz w:val="18"/>
                <w:szCs w:val="18"/>
              </w:rPr>
            </w:pPr>
          </w:p>
        </w:tc>
      </w:tr>
      <w:tr w:rsidR="00C9552F" w:rsidRPr="00007A21" w14:paraId="788C9814" w14:textId="77777777" w:rsidTr="00041CB3">
        <w:trPr>
          <w:gridBefore w:val="1"/>
          <w:wBefore w:w="24" w:type="pct"/>
          <w:trHeight w:val="3678"/>
          <w:tblHeader/>
        </w:trPr>
        <w:tc>
          <w:tcPr>
            <w:tcW w:w="326" w:type="pct"/>
            <w:tcBorders>
              <w:bottom w:val="single" w:sz="4" w:space="0" w:color="660066"/>
            </w:tcBorders>
          </w:tcPr>
          <w:p w14:paraId="7E3BA03D" w14:textId="77777777" w:rsidR="00C9552F"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2336" behindDoc="0" locked="0" layoutInCell="1" allowOverlap="1" wp14:anchorId="2903071B" wp14:editId="7434610F">
                  <wp:simplePos x="0" y="0"/>
                  <wp:positionH relativeFrom="column">
                    <wp:posOffset>-651510</wp:posOffset>
                  </wp:positionH>
                  <wp:positionV relativeFrom="paragraph">
                    <wp:posOffset>3698240</wp:posOffset>
                  </wp:positionV>
                  <wp:extent cx="10172700" cy="1533525"/>
                  <wp:effectExtent l="0" t="0" r="1270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9552F" w:rsidRPr="00007A21">
              <w:rPr>
                <w:rFonts w:ascii="Arial" w:hAnsi="Arial" w:cs="Arial"/>
                <w:sz w:val="18"/>
                <w:szCs w:val="18"/>
              </w:rPr>
              <w:t>5</w:t>
            </w:r>
          </w:p>
        </w:tc>
        <w:tc>
          <w:tcPr>
            <w:tcW w:w="343" w:type="pct"/>
            <w:tcBorders>
              <w:bottom w:val="single" w:sz="4" w:space="0" w:color="660066"/>
            </w:tcBorders>
            <w:shd w:val="clear" w:color="auto" w:fill="auto"/>
          </w:tcPr>
          <w:p w14:paraId="507F4D5A"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8 horas</w:t>
            </w:r>
          </w:p>
        </w:tc>
        <w:tc>
          <w:tcPr>
            <w:tcW w:w="297" w:type="pct"/>
            <w:tcBorders>
              <w:bottom w:val="single" w:sz="4" w:space="0" w:color="660066"/>
            </w:tcBorders>
            <w:shd w:val="clear" w:color="auto" w:fill="auto"/>
          </w:tcPr>
          <w:p w14:paraId="3EC76603"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26-29</w:t>
            </w:r>
          </w:p>
        </w:tc>
        <w:tc>
          <w:tcPr>
            <w:tcW w:w="1538" w:type="pct"/>
            <w:tcBorders>
              <w:bottom w:val="single" w:sz="4" w:space="0" w:color="660066"/>
            </w:tcBorders>
            <w:shd w:val="clear" w:color="auto" w:fill="auto"/>
          </w:tcPr>
          <w:p w14:paraId="02A165A6" w14:textId="77777777" w:rsidR="00C9552F" w:rsidRPr="00007A21" w:rsidRDefault="00C9552F" w:rsidP="00C9552F">
            <w:pPr>
              <w:widowControl w:val="0"/>
              <w:autoSpaceDE w:val="0"/>
              <w:autoSpaceDN w:val="0"/>
              <w:adjustRightInd w:val="0"/>
              <w:spacing w:after="0" w:line="240" w:lineRule="auto"/>
              <w:rPr>
                <w:rFonts w:ascii="Arial" w:hAnsi="Arial" w:cs="Arial"/>
                <w:b/>
                <w:bCs/>
                <w:sz w:val="18"/>
                <w:szCs w:val="18"/>
              </w:rPr>
            </w:pPr>
            <w:r w:rsidRPr="00007A21">
              <w:rPr>
                <w:rFonts w:ascii="Arial" w:hAnsi="Arial" w:cs="Arial"/>
                <w:b/>
                <w:bCs/>
                <w:sz w:val="18"/>
                <w:szCs w:val="18"/>
              </w:rPr>
              <w:t>Tecnología</w:t>
            </w:r>
          </w:p>
          <w:p w14:paraId="04C53BA5"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rPr>
            </w:pPr>
          </w:p>
          <w:p w14:paraId="1D8DCE1C" w14:textId="77777777" w:rsidR="00C9552F" w:rsidRPr="00007A21" w:rsidRDefault="00C9552F" w:rsidP="00C9552F">
            <w:pPr>
              <w:widowControl w:val="0"/>
              <w:autoSpaceDE w:val="0"/>
              <w:autoSpaceDN w:val="0"/>
              <w:adjustRightInd w:val="0"/>
              <w:spacing w:after="0" w:line="240" w:lineRule="auto"/>
              <w:rPr>
                <w:rFonts w:ascii="Arial" w:hAnsi="Arial" w:cs="Arial"/>
                <w:b/>
                <w:bCs/>
                <w:sz w:val="18"/>
                <w:szCs w:val="18"/>
              </w:rPr>
            </w:pPr>
            <w:r w:rsidRPr="00007A21">
              <w:rPr>
                <w:rFonts w:ascii="Arial" w:hAnsi="Arial" w:cs="Arial"/>
                <w:b/>
                <w:bCs/>
                <w:sz w:val="18"/>
                <w:szCs w:val="18"/>
              </w:rPr>
              <w:t>La Tecnología como campo de conocimiento</w:t>
            </w:r>
          </w:p>
          <w:p w14:paraId="6428D63C"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rPr>
            </w:pPr>
          </w:p>
          <w:p w14:paraId="0DAFB718"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rPr>
              <w:t xml:space="preserve">–  </w:t>
            </w:r>
            <w:r w:rsidRPr="00007A21">
              <w:rPr>
                <w:rFonts w:ascii="Arial" w:hAnsi="Arial" w:cs="Arial"/>
                <w:bCs/>
                <w:sz w:val="18"/>
                <w:szCs w:val="18"/>
                <w:lang w:val="es-ES"/>
              </w:rPr>
              <w:t>La tecnología y su objeto de estudio: la técnica.</w:t>
            </w:r>
          </w:p>
          <w:p w14:paraId="290FD61B"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lang w:val="es-ES"/>
              </w:rPr>
            </w:pPr>
          </w:p>
          <w:p w14:paraId="5F95A119"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rPr>
              <w:t xml:space="preserve">– </w:t>
            </w:r>
            <w:r w:rsidRPr="00007A21">
              <w:rPr>
                <w:rFonts w:ascii="Arial" w:hAnsi="Arial" w:cs="Arial"/>
                <w:bCs/>
                <w:sz w:val="18"/>
                <w:szCs w:val="18"/>
                <w:lang w:val="es-ES"/>
              </w:rPr>
              <w:t>Las técnicas de la oficina y su función en los procesos de producción.</w:t>
            </w:r>
          </w:p>
          <w:p w14:paraId="0A522D61"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lang w:val="es-ES"/>
              </w:rPr>
            </w:pPr>
          </w:p>
          <w:p w14:paraId="0DA387EE"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rPr>
              <w:t xml:space="preserve">– </w:t>
            </w:r>
            <w:r w:rsidRPr="00007A21">
              <w:rPr>
                <w:rFonts w:ascii="Arial" w:hAnsi="Arial" w:cs="Arial"/>
                <w:bCs/>
                <w:sz w:val="18"/>
                <w:szCs w:val="18"/>
                <w:lang w:val="es-ES"/>
              </w:rPr>
              <w:t>El papel de la técnica en la prestación de servicios.</w:t>
            </w:r>
          </w:p>
          <w:p w14:paraId="55A276F3" w14:textId="77777777" w:rsidR="00C9552F" w:rsidRPr="00007A21" w:rsidRDefault="00C9552F" w:rsidP="00C9552F">
            <w:pPr>
              <w:widowControl w:val="0"/>
              <w:autoSpaceDE w:val="0"/>
              <w:autoSpaceDN w:val="0"/>
              <w:adjustRightInd w:val="0"/>
              <w:spacing w:after="0" w:line="240" w:lineRule="auto"/>
              <w:rPr>
                <w:rFonts w:ascii="Arial" w:hAnsi="Arial" w:cs="Arial"/>
                <w:bCs/>
                <w:sz w:val="18"/>
                <w:szCs w:val="18"/>
                <w:lang w:val="es-ES"/>
              </w:rPr>
            </w:pPr>
          </w:p>
          <w:p w14:paraId="54BA18AD" w14:textId="77777777" w:rsidR="00C9552F" w:rsidRPr="00007A21" w:rsidRDefault="00C9552F" w:rsidP="00C9552F">
            <w:pPr>
              <w:widowControl w:val="0"/>
              <w:autoSpaceDE w:val="0"/>
              <w:autoSpaceDN w:val="0"/>
              <w:adjustRightInd w:val="0"/>
              <w:spacing w:after="0" w:line="240" w:lineRule="auto"/>
              <w:rPr>
                <w:rFonts w:ascii="Arial" w:hAnsi="Arial" w:cs="Arial"/>
                <w:b/>
                <w:sz w:val="18"/>
                <w:szCs w:val="18"/>
              </w:rPr>
            </w:pPr>
            <w:r w:rsidRPr="00007A21">
              <w:rPr>
                <w:rFonts w:ascii="Arial" w:hAnsi="Arial" w:cs="Arial"/>
                <w:bCs/>
                <w:sz w:val="18"/>
                <w:szCs w:val="18"/>
              </w:rPr>
              <w:t xml:space="preserve">– </w:t>
            </w:r>
            <w:r w:rsidRPr="00007A21">
              <w:rPr>
                <w:rFonts w:ascii="Arial" w:hAnsi="Arial" w:cs="Arial"/>
                <w:bCs/>
                <w:sz w:val="18"/>
                <w:szCs w:val="18"/>
                <w:lang w:val="es-ES"/>
              </w:rPr>
              <w:t>La contabilidad y sus técnicas. Activo, pasivo y capital: clasificación.</w:t>
            </w:r>
          </w:p>
        </w:tc>
        <w:tc>
          <w:tcPr>
            <w:tcW w:w="1538" w:type="pct"/>
            <w:gridSpan w:val="3"/>
            <w:tcBorders>
              <w:bottom w:val="single" w:sz="4" w:space="0" w:color="660066"/>
            </w:tcBorders>
            <w:shd w:val="clear" w:color="auto" w:fill="auto"/>
          </w:tcPr>
          <w:p w14:paraId="02517ADF" w14:textId="77777777" w:rsidR="00C9552F" w:rsidRPr="00007A21" w:rsidRDefault="00C9552F" w:rsidP="00C9552F">
            <w:pPr>
              <w:spacing w:after="0" w:line="240" w:lineRule="auto"/>
              <w:rPr>
                <w:rFonts w:ascii="Arial" w:hAnsi="Arial" w:cs="Arial"/>
                <w:sz w:val="18"/>
                <w:szCs w:val="18"/>
              </w:rPr>
            </w:pPr>
            <w:r w:rsidRPr="00007A21">
              <w:rPr>
                <w:rFonts w:ascii="Arial" w:hAnsi="Arial" w:cs="Arial"/>
                <w:sz w:val="18"/>
                <w:szCs w:val="18"/>
              </w:rPr>
              <w:t xml:space="preserve">– Para reactivar los conocimientos previos pregunte al grupo: ¿qué entienden por tecnología?, ¿cómo se relaciona la tecnología y la administración contable? </w:t>
            </w:r>
          </w:p>
          <w:p w14:paraId="0AE35E35" w14:textId="77777777" w:rsidR="00C9552F" w:rsidRPr="00007A21" w:rsidRDefault="00C9552F" w:rsidP="00C9552F">
            <w:pPr>
              <w:spacing w:after="0" w:line="240" w:lineRule="auto"/>
              <w:rPr>
                <w:rFonts w:ascii="Arial" w:hAnsi="Arial" w:cs="Arial"/>
                <w:sz w:val="18"/>
                <w:szCs w:val="18"/>
                <w:highlight w:val="yellow"/>
              </w:rPr>
            </w:pPr>
          </w:p>
          <w:p w14:paraId="4FA1DCA4" w14:textId="77777777" w:rsidR="00C9552F" w:rsidRPr="00007A21" w:rsidRDefault="00C9552F" w:rsidP="00C9552F">
            <w:pPr>
              <w:spacing w:after="0" w:line="240" w:lineRule="auto"/>
              <w:rPr>
                <w:rFonts w:ascii="Arial" w:hAnsi="Arial" w:cs="Arial"/>
                <w:sz w:val="18"/>
                <w:szCs w:val="18"/>
              </w:rPr>
            </w:pPr>
            <w:r w:rsidRPr="00007A21">
              <w:rPr>
                <w:rFonts w:ascii="Arial" w:hAnsi="Arial" w:cs="Arial"/>
                <w:sz w:val="18"/>
                <w:szCs w:val="18"/>
              </w:rPr>
              <w:t>– Invite a los alumnos a elaborar un mapa conceptual que integre los siguientes términos: empresa, situación, activo, pasivo, bienes, patrimonio, derechos, materiales, inmateriales, gastos, obligaciones, ingresos, egresos, ganancias y pérdidas.</w:t>
            </w:r>
          </w:p>
          <w:p w14:paraId="0F9A51B2" w14:textId="77777777" w:rsidR="00C9552F" w:rsidRPr="00007A21" w:rsidRDefault="00C9552F" w:rsidP="00C9552F">
            <w:pPr>
              <w:spacing w:after="0" w:line="240" w:lineRule="auto"/>
              <w:rPr>
                <w:rFonts w:ascii="Arial" w:hAnsi="Arial" w:cs="Arial"/>
                <w:sz w:val="18"/>
                <w:szCs w:val="18"/>
                <w:highlight w:val="yellow"/>
              </w:rPr>
            </w:pPr>
          </w:p>
          <w:p w14:paraId="2E3CC0DA" w14:textId="77777777" w:rsidR="00C9552F" w:rsidRDefault="00C9552F" w:rsidP="00C9552F">
            <w:pPr>
              <w:spacing w:after="0" w:line="240" w:lineRule="auto"/>
              <w:rPr>
                <w:rFonts w:ascii="Arial" w:hAnsi="Arial" w:cs="Arial"/>
                <w:sz w:val="18"/>
                <w:szCs w:val="18"/>
              </w:rPr>
            </w:pPr>
            <w:r w:rsidRPr="00007A21">
              <w:rPr>
                <w:rFonts w:ascii="Arial" w:hAnsi="Arial" w:cs="Arial"/>
                <w:sz w:val="18"/>
                <w:szCs w:val="18"/>
              </w:rPr>
              <w:t xml:space="preserve">– Solicite también que de cada término que incluyeron en el mapa escriban en tarjetas su definición. Dibuje el mapa conceptual en el pizarrón y pida a los estudiantes que relacionen los términos con los conceptos de las tarjetas. </w:t>
            </w:r>
          </w:p>
          <w:p w14:paraId="6BBF44F5" w14:textId="77777777" w:rsidR="00B96C0A" w:rsidRDefault="00B96C0A" w:rsidP="00C9552F">
            <w:pPr>
              <w:spacing w:after="0" w:line="240" w:lineRule="auto"/>
              <w:rPr>
                <w:rFonts w:ascii="Arial" w:hAnsi="Arial" w:cs="Arial"/>
                <w:sz w:val="18"/>
                <w:szCs w:val="18"/>
              </w:rPr>
            </w:pPr>
          </w:p>
          <w:p w14:paraId="23C55C13" w14:textId="77777777" w:rsidR="00B96C0A" w:rsidRDefault="00B96C0A" w:rsidP="00C9552F">
            <w:pPr>
              <w:spacing w:after="0" w:line="240" w:lineRule="auto"/>
              <w:rPr>
                <w:rFonts w:ascii="Arial" w:hAnsi="Arial" w:cs="Arial"/>
                <w:sz w:val="18"/>
                <w:szCs w:val="18"/>
              </w:rPr>
            </w:pPr>
          </w:p>
          <w:p w14:paraId="6569FC1F" w14:textId="77777777" w:rsidR="00B96C0A" w:rsidRDefault="00B96C0A" w:rsidP="00C9552F">
            <w:pPr>
              <w:spacing w:after="0" w:line="240" w:lineRule="auto"/>
              <w:rPr>
                <w:rFonts w:ascii="Arial" w:hAnsi="Arial" w:cs="Arial"/>
                <w:sz w:val="18"/>
                <w:szCs w:val="18"/>
              </w:rPr>
            </w:pPr>
          </w:p>
          <w:p w14:paraId="2DFA2C72" w14:textId="77777777" w:rsidR="00B96C0A" w:rsidRDefault="00B96C0A" w:rsidP="00C9552F">
            <w:pPr>
              <w:spacing w:after="0" w:line="240" w:lineRule="auto"/>
              <w:rPr>
                <w:rFonts w:ascii="Arial" w:hAnsi="Arial" w:cs="Arial"/>
                <w:sz w:val="18"/>
                <w:szCs w:val="18"/>
              </w:rPr>
            </w:pPr>
          </w:p>
          <w:p w14:paraId="7187DC90" w14:textId="77777777" w:rsidR="00B96C0A" w:rsidRDefault="00B96C0A" w:rsidP="00C9552F">
            <w:pPr>
              <w:spacing w:after="0" w:line="240" w:lineRule="auto"/>
              <w:rPr>
                <w:rFonts w:ascii="Arial" w:hAnsi="Arial" w:cs="Arial"/>
                <w:sz w:val="18"/>
                <w:szCs w:val="18"/>
              </w:rPr>
            </w:pPr>
          </w:p>
          <w:p w14:paraId="042587A3" w14:textId="77777777" w:rsidR="00B96C0A" w:rsidRDefault="00B96C0A" w:rsidP="00C9552F">
            <w:pPr>
              <w:spacing w:after="0" w:line="240" w:lineRule="auto"/>
              <w:rPr>
                <w:rFonts w:ascii="Arial" w:hAnsi="Arial" w:cs="Arial"/>
                <w:sz w:val="18"/>
                <w:szCs w:val="18"/>
              </w:rPr>
            </w:pPr>
          </w:p>
          <w:p w14:paraId="2ED12D7E" w14:textId="77777777" w:rsidR="00B96C0A" w:rsidRDefault="00B96C0A" w:rsidP="00C9552F">
            <w:pPr>
              <w:spacing w:after="0" w:line="240" w:lineRule="auto"/>
              <w:rPr>
                <w:rFonts w:ascii="Arial" w:hAnsi="Arial" w:cs="Arial"/>
                <w:sz w:val="18"/>
                <w:szCs w:val="18"/>
              </w:rPr>
            </w:pPr>
          </w:p>
          <w:p w14:paraId="29CAF3DF" w14:textId="77777777" w:rsidR="00B96C0A" w:rsidRDefault="00B96C0A" w:rsidP="00C9552F">
            <w:pPr>
              <w:spacing w:after="0" w:line="240" w:lineRule="auto"/>
              <w:rPr>
                <w:rFonts w:ascii="Arial" w:hAnsi="Arial" w:cs="Arial"/>
                <w:sz w:val="18"/>
                <w:szCs w:val="18"/>
              </w:rPr>
            </w:pPr>
          </w:p>
          <w:p w14:paraId="69FA7538" w14:textId="77777777" w:rsidR="00747FDC" w:rsidRDefault="00747FDC" w:rsidP="00C9552F">
            <w:pPr>
              <w:spacing w:after="0" w:line="240" w:lineRule="auto"/>
              <w:rPr>
                <w:rFonts w:ascii="Arial" w:hAnsi="Arial" w:cs="Arial"/>
                <w:sz w:val="18"/>
                <w:szCs w:val="18"/>
              </w:rPr>
            </w:pPr>
          </w:p>
          <w:p w14:paraId="486FE2EC" w14:textId="77777777" w:rsidR="00747FDC" w:rsidRPr="00007A21" w:rsidRDefault="00747FDC" w:rsidP="00C9552F">
            <w:pPr>
              <w:spacing w:after="0" w:line="240" w:lineRule="auto"/>
              <w:rPr>
                <w:rFonts w:ascii="Arial" w:hAnsi="Arial" w:cs="Arial"/>
                <w:sz w:val="18"/>
                <w:szCs w:val="18"/>
              </w:rPr>
            </w:pPr>
          </w:p>
        </w:tc>
        <w:tc>
          <w:tcPr>
            <w:tcW w:w="935" w:type="pct"/>
            <w:gridSpan w:val="2"/>
            <w:tcBorders>
              <w:bottom w:val="single" w:sz="4" w:space="0" w:color="660066"/>
            </w:tcBorders>
            <w:shd w:val="clear" w:color="auto" w:fill="auto"/>
          </w:tcPr>
          <w:p w14:paraId="07616210" w14:textId="77777777" w:rsidR="00C9552F" w:rsidRPr="00007A21" w:rsidRDefault="00C9552F" w:rsidP="00C9552F">
            <w:pPr>
              <w:spacing w:after="0" w:line="240" w:lineRule="auto"/>
              <w:rPr>
                <w:rFonts w:ascii="Arial" w:hAnsi="Arial" w:cs="Arial"/>
                <w:sz w:val="18"/>
                <w:szCs w:val="18"/>
              </w:rPr>
            </w:pPr>
            <w:r w:rsidRPr="00007A21">
              <w:rPr>
                <w:rFonts w:ascii="Arial" w:hAnsi="Arial" w:cs="Arial"/>
                <w:sz w:val="18"/>
                <w:szCs w:val="18"/>
              </w:rPr>
              <w:t xml:space="preserve">Invite a sus alumnos a ver el video “¿Qué es una empresa?” para que conozcan los elementos que conforman una empresa. </w:t>
            </w:r>
          </w:p>
          <w:p w14:paraId="3DFBA99F" w14:textId="77777777" w:rsidR="00C9552F" w:rsidRDefault="00CD0726" w:rsidP="00C9552F">
            <w:pPr>
              <w:widowControl w:val="0"/>
              <w:autoSpaceDE w:val="0"/>
              <w:autoSpaceDN w:val="0"/>
              <w:adjustRightInd w:val="0"/>
              <w:spacing w:after="0" w:line="240" w:lineRule="auto"/>
              <w:ind w:left="51"/>
              <w:rPr>
                <w:rFonts w:ascii="Arial" w:hAnsi="Arial" w:cs="Arial"/>
                <w:sz w:val="18"/>
                <w:szCs w:val="18"/>
              </w:rPr>
            </w:pPr>
            <w:hyperlink r:id="rId12" w:history="1">
              <w:r w:rsidR="00475A2B" w:rsidRPr="008368D2">
                <w:rPr>
                  <w:rStyle w:val="Hipervnculo"/>
                  <w:rFonts w:ascii="Arial" w:hAnsi="Arial" w:cs="Arial"/>
                  <w:sz w:val="18"/>
                  <w:szCs w:val="18"/>
                </w:rPr>
                <w:t>http://www.edutics.mx/JUN</w:t>
              </w:r>
            </w:hyperlink>
          </w:p>
          <w:p w14:paraId="7AA7203C" w14:textId="77777777" w:rsidR="00475A2B" w:rsidRPr="00475A2B" w:rsidRDefault="00475A2B" w:rsidP="00C9552F">
            <w:pPr>
              <w:widowControl w:val="0"/>
              <w:autoSpaceDE w:val="0"/>
              <w:autoSpaceDN w:val="0"/>
              <w:adjustRightInd w:val="0"/>
              <w:spacing w:after="0" w:line="240" w:lineRule="auto"/>
              <w:ind w:left="51"/>
              <w:rPr>
                <w:rFonts w:ascii="Arial" w:hAnsi="Arial" w:cs="Arial"/>
                <w:sz w:val="18"/>
                <w:szCs w:val="18"/>
              </w:rPr>
            </w:pPr>
          </w:p>
        </w:tc>
      </w:tr>
      <w:tr w:rsidR="00B96C0A" w:rsidRPr="00007A21" w14:paraId="40CB0963" w14:textId="77777777" w:rsidTr="00041CB3">
        <w:trPr>
          <w:gridBefore w:val="1"/>
          <w:wBefore w:w="24" w:type="pct"/>
          <w:trHeight w:val="576"/>
          <w:tblHeader/>
        </w:trPr>
        <w:tc>
          <w:tcPr>
            <w:tcW w:w="326" w:type="pct"/>
            <w:tcBorders>
              <w:top w:val="single" w:sz="4" w:space="0" w:color="660066"/>
              <w:left w:val="nil"/>
              <w:bottom w:val="nil"/>
              <w:right w:val="single" w:sz="4" w:space="0" w:color="EEECE1" w:themeColor="background2"/>
            </w:tcBorders>
            <w:shd w:val="clear" w:color="auto" w:fill="451C67"/>
          </w:tcPr>
          <w:p w14:paraId="44B321E3" w14:textId="77777777" w:rsidR="00B96C0A" w:rsidRPr="00475A2B" w:rsidRDefault="00B96C0A" w:rsidP="00475A2B">
            <w:pPr>
              <w:pStyle w:val="Celdacentrado"/>
              <w:rPr>
                <w:rFonts w:ascii="Arial" w:hAnsi="Arial" w:cs="Arial"/>
                <w:b/>
                <w:sz w:val="18"/>
                <w:szCs w:val="18"/>
              </w:rPr>
            </w:pPr>
            <w:r w:rsidRPr="00475A2B">
              <w:rPr>
                <w:rFonts w:ascii="Arial" w:hAnsi="Arial" w:cs="Arial"/>
                <w:b/>
                <w:szCs w:val="18"/>
              </w:rPr>
              <w:lastRenderedPageBreak/>
              <w:t>Semana</w:t>
            </w:r>
          </w:p>
        </w:tc>
        <w:tc>
          <w:tcPr>
            <w:tcW w:w="343" w:type="pct"/>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2727ED97" w14:textId="77777777" w:rsidR="00B96C0A" w:rsidRPr="00475A2B" w:rsidRDefault="00B96C0A" w:rsidP="00475A2B">
            <w:pPr>
              <w:pStyle w:val="Celdacentrado"/>
              <w:rPr>
                <w:rFonts w:ascii="Arial" w:hAnsi="Arial" w:cs="Arial"/>
                <w:b/>
                <w:sz w:val="18"/>
                <w:szCs w:val="18"/>
              </w:rPr>
            </w:pPr>
            <w:r w:rsidRPr="00475A2B">
              <w:rPr>
                <w:rFonts w:ascii="Arial" w:hAnsi="Arial" w:cs="Arial"/>
                <w:b/>
                <w:szCs w:val="18"/>
              </w:rPr>
              <w:t>Tiempo sugerido</w:t>
            </w:r>
          </w:p>
        </w:tc>
        <w:tc>
          <w:tcPr>
            <w:tcW w:w="297" w:type="pct"/>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41D27174" w14:textId="77777777" w:rsidR="00B96C0A" w:rsidRPr="00475A2B" w:rsidRDefault="00B96C0A" w:rsidP="00475A2B">
            <w:pPr>
              <w:pStyle w:val="Celdacentrado"/>
              <w:rPr>
                <w:rFonts w:ascii="Arial" w:hAnsi="Arial" w:cs="Arial"/>
                <w:b/>
                <w:sz w:val="18"/>
                <w:szCs w:val="18"/>
              </w:rPr>
            </w:pPr>
            <w:r w:rsidRPr="00475A2B">
              <w:rPr>
                <w:rFonts w:ascii="Arial" w:hAnsi="Arial" w:cs="Arial"/>
                <w:b/>
                <w:szCs w:val="18"/>
              </w:rPr>
              <w:t>Páginas</w:t>
            </w:r>
          </w:p>
        </w:tc>
        <w:tc>
          <w:tcPr>
            <w:tcW w:w="1538" w:type="pct"/>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41574070" w14:textId="77777777" w:rsidR="00B96C0A" w:rsidRPr="00475A2B" w:rsidRDefault="00B96C0A" w:rsidP="00475A2B">
            <w:pPr>
              <w:widowControl w:val="0"/>
              <w:autoSpaceDE w:val="0"/>
              <w:autoSpaceDN w:val="0"/>
              <w:adjustRightInd w:val="0"/>
              <w:jc w:val="center"/>
              <w:rPr>
                <w:rFonts w:ascii="Arial" w:hAnsi="Arial" w:cs="Arial"/>
                <w:b/>
                <w:bCs/>
                <w:sz w:val="18"/>
                <w:szCs w:val="18"/>
              </w:rPr>
            </w:pPr>
            <w:r w:rsidRPr="00475A2B">
              <w:rPr>
                <w:rFonts w:ascii="Arial" w:hAnsi="Arial" w:cs="Arial"/>
                <w:b/>
                <w:szCs w:val="18"/>
              </w:rPr>
              <w:t>Tema / Subtema</w:t>
            </w:r>
          </w:p>
        </w:tc>
        <w:tc>
          <w:tcPr>
            <w:tcW w:w="1538" w:type="pct"/>
            <w:gridSpan w:val="3"/>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4B4FE599" w14:textId="77777777" w:rsidR="00B96C0A" w:rsidRPr="00475A2B" w:rsidRDefault="00B96C0A" w:rsidP="00475A2B">
            <w:pPr>
              <w:jc w:val="center"/>
              <w:rPr>
                <w:rFonts w:ascii="Arial" w:hAnsi="Arial" w:cs="Arial"/>
                <w:b/>
                <w:sz w:val="18"/>
                <w:szCs w:val="18"/>
              </w:rPr>
            </w:pPr>
            <w:r w:rsidRPr="00475A2B">
              <w:rPr>
                <w:rFonts w:ascii="Arial" w:hAnsi="Arial" w:cs="Arial"/>
                <w:b/>
                <w:szCs w:val="18"/>
              </w:rPr>
              <w:t>Sugerencias didácticas</w:t>
            </w:r>
          </w:p>
        </w:tc>
        <w:tc>
          <w:tcPr>
            <w:tcW w:w="935" w:type="pct"/>
            <w:gridSpan w:val="2"/>
            <w:tcBorders>
              <w:top w:val="single" w:sz="4" w:space="0" w:color="660066"/>
              <w:left w:val="single" w:sz="4" w:space="0" w:color="EEECE1" w:themeColor="background2"/>
              <w:bottom w:val="nil"/>
              <w:right w:val="nil"/>
            </w:tcBorders>
            <w:shd w:val="clear" w:color="auto" w:fill="451C67"/>
            <w:vAlign w:val="center"/>
          </w:tcPr>
          <w:p w14:paraId="53280169" w14:textId="77777777" w:rsidR="00B96C0A" w:rsidRPr="00475A2B" w:rsidRDefault="00B96C0A" w:rsidP="00475A2B">
            <w:pPr>
              <w:widowControl w:val="0"/>
              <w:autoSpaceDE w:val="0"/>
              <w:autoSpaceDN w:val="0"/>
              <w:adjustRightInd w:val="0"/>
              <w:ind w:left="51"/>
              <w:jc w:val="center"/>
              <w:rPr>
                <w:rFonts w:ascii="Arial" w:hAnsi="Arial" w:cs="Arial"/>
                <w:b/>
                <w:sz w:val="18"/>
                <w:szCs w:val="18"/>
              </w:rPr>
            </w:pPr>
            <w:r w:rsidRPr="00475A2B">
              <w:rPr>
                <w:rFonts w:ascii="Arial" w:hAnsi="Arial" w:cs="Arial"/>
                <w:b/>
                <w:szCs w:val="18"/>
              </w:rPr>
              <w:t>Recursos de aprendizaje</w:t>
            </w:r>
          </w:p>
        </w:tc>
      </w:tr>
      <w:tr w:rsidR="00C9552F" w:rsidRPr="00007A21" w14:paraId="29456872" w14:textId="77777777" w:rsidTr="00E07848">
        <w:trPr>
          <w:gridBefore w:val="1"/>
          <w:wBefore w:w="24" w:type="pct"/>
          <w:trHeight w:val="1545"/>
          <w:tblHeader/>
        </w:trPr>
        <w:tc>
          <w:tcPr>
            <w:tcW w:w="326" w:type="pct"/>
            <w:tcBorders>
              <w:top w:val="nil"/>
            </w:tcBorders>
          </w:tcPr>
          <w:p w14:paraId="4833F88D"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6</w:t>
            </w:r>
          </w:p>
        </w:tc>
        <w:tc>
          <w:tcPr>
            <w:tcW w:w="343" w:type="pct"/>
            <w:tcBorders>
              <w:top w:val="nil"/>
            </w:tcBorders>
            <w:shd w:val="clear" w:color="auto" w:fill="auto"/>
          </w:tcPr>
          <w:p w14:paraId="0CD30E0C"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8 horas</w:t>
            </w:r>
          </w:p>
        </w:tc>
        <w:tc>
          <w:tcPr>
            <w:tcW w:w="297" w:type="pct"/>
            <w:tcBorders>
              <w:top w:val="nil"/>
            </w:tcBorders>
            <w:shd w:val="clear" w:color="auto" w:fill="auto"/>
          </w:tcPr>
          <w:p w14:paraId="17CE8727" w14:textId="77777777" w:rsidR="00C9552F" w:rsidRPr="00007A21" w:rsidRDefault="00C9552F" w:rsidP="00007A21">
            <w:pPr>
              <w:pStyle w:val="Celdacentrado"/>
              <w:rPr>
                <w:rFonts w:ascii="Arial" w:hAnsi="Arial" w:cs="Arial"/>
                <w:sz w:val="18"/>
                <w:szCs w:val="18"/>
                <w:highlight w:val="yellow"/>
              </w:rPr>
            </w:pPr>
            <w:r w:rsidRPr="00007A21">
              <w:rPr>
                <w:rFonts w:ascii="Arial" w:hAnsi="Arial" w:cs="Arial"/>
                <w:sz w:val="18"/>
                <w:szCs w:val="18"/>
              </w:rPr>
              <w:t>30-32</w:t>
            </w:r>
          </w:p>
        </w:tc>
        <w:tc>
          <w:tcPr>
            <w:tcW w:w="1538" w:type="pct"/>
            <w:tcBorders>
              <w:top w:val="nil"/>
            </w:tcBorders>
            <w:shd w:val="clear" w:color="auto" w:fill="auto"/>
          </w:tcPr>
          <w:p w14:paraId="69239DC2"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
                <w:sz w:val="18"/>
                <w:szCs w:val="18"/>
              </w:rPr>
              <w:t>El papel de la tecnología en la sociedad</w:t>
            </w:r>
          </w:p>
          <w:p w14:paraId="16681D55"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La tecnología y la satisfacción de necesidades sociales.</w:t>
            </w:r>
          </w:p>
          <w:p w14:paraId="3339F10A"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rPr>
            </w:pPr>
          </w:p>
          <w:p w14:paraId="50E0D816"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administración contable y su papel en los procesos de planeación, organización, dirección y comunicación en</w:t>
            </w:r>
          </w:p>
          <w:p w14:paraId="5CCE9A75"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lang w:val="es-ES"/>
              </w:rPr>
              <w:t>las empresas.</w:t>
            </w:r>
          </w:p>
          <w:p w14:paraId="7D086BDE"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p>
          <w:p w14:paraId="471F1D08"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administración contable y su función social en los procesos de producción.</w:t>
            </w:r>
          </w:p>
        </w:tc>
        <w:tc>
          <w:tcPr>
            <w:tcW w:w="1538" w:type="pct"/>
            <w:gridSpan w:val="3"/>
            <w:tcBorders>
              <w:top w:val="nil"/>
            </w:tcBorders>
            <w:shd w:val="clear" w:color="auto" w:fill="auto"/>
          </w:tcPr>
          <w:p w14:paraId="0FA99FA4"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 Pregunte a los jóvenes: ¿cómo sería la vida sin tecnología?, ¿cómo repercute la tecnología en nuestra vida?</w:t>
            </w:r>
          </w:p>
          <w:p w14:paraId="795E00FC"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p>
          <w:p w14:paraId="2658BC68"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 xml:space="preserve">– Organice al grupo en equipos para que elaboren con recortes de revistas un </w:t>
            </w:r>
            <w:r w:rsidRPr="00007A21">
              <w:rPr>
                <w:rFonts w:ascii="Arial" w:hAnsi="Arial" w:cs="Arial"/>
                <w:i/>
                <w:sz w:val="18"/>
                <w:szCs w:val="18"/>
              </w:rPr>
              <w:t>collage</w:t>
            </w:r>
            <w:r w:rsidRPr="00007A21">
              <w:rPr>
                <w:rFonts w:ascii="Arial" w:hAnsi="Arial" w:cs="Arial"/>
                <w:sz w:val="18"/>
                <w:szCs w:val="18"/>
              </w:rPr>
              <w:t xml:space="preserve"> que represente la función social de la tecnología en los procesos de registro, clasificación y resumen de la información contable. </w:t>
            </w:r>
          </w:p>
          <w:p w14:paraId="3540BB2C"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p>
          <w:p w14:paraId="0F595536"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r w:rsidRPr="00007A21">
              <w:rPr>
                <w:rFonts w:ascii="Arial" w:hAnsi="Arial" w:cs="Arial"/>
                <w:sz w:val="18"/>
                <w:szCs w:val="18"/>
              </w:rPr>
              <w:t xml:space="preserve">– Invite a los educandos a investigar diez de los más recientes avances tecnológicos que benefician a la sociedad. </w:t>
            </w:r>
          </w:p>
        </w:tc>
        <w:tc>
          <w:tcPr>
            <w:tcW w:w="935" w:type="pct"/>
            <w:gridSpan w:val="2"/>
            <w:tcBorders>
              <w:top w:val="nil"/>
            </w:tcBorders>
            <w:shd w:val="clear" w:color="auto" w:fill="auto"/>
          </w:tcPr>
          <w:p w14:paraId="7126C45E" w14:textId="77777777" w:rsidR="00C9552F" w:rsidRDefault="00C9552F"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Invite a sus alumnos a leer el artículo  “Impresión 3D” para que conozcan la  técnica de manufactura del futuro, disponible en: </w:t>
            </w:r>
            <w:hyperlink r:id="rId13" w:history="1">
              <w:r w:rsidR="00475A2B" w:rsidRPr="008368D2">
                <w:rPr>
                  <w:rStyle w:val="Hipervnculo"/>
                  <w:rFonts w:ascii="Arial" w:hAnsi="Arial" w:cs="Arial"/>
                  <w:sz w:val="18"/>
                  <w:szCs w:val="18"/>
                </w:rPr>
                <w:t>http://www.edutics.mx/JUx</w:t>
              </w:r>
            </w:hyperlink>
          </w:p>
          <w:p w14:paraId="77483C7C" w14:textId="77777777" w:rsidR="00475A2B" w:rsidRPr="00007A21" w:rsidRDefault="00475A2B" w:rsidP="00007A21">
            <w:pPr>
              <w:widowControl w:val="0"/>
              <w:autoSpaceDE w:val="0"/>
              <w:autoSpaceDN w:val="0"/>
              <w:adjustRightInd w:val="0"/>
              <w:spacing w:after="0" w:line="240" w:lineRule="auto"/>
              <w:rPr>
                <w:rFonts w:ascii="Arial" w:hAnsi="Arial" w:cs="Arial"/>
                <w:sz w:val="18"/>
                <w:szCs w:val="18"/>
                <w:highlight w:val="yellow"/>
              </w:rPr>
            </w:pPr>
          </w:p>
        </w:tc>
      </w:tr>
      <w:tr w:rsidR="00C9552F" w:rsidRPr="00007A21" w14:paraId="05D9A7AD" w14:textId="77777777" w:rsidTr="00041CB3">
        <w:trPr>
          <w:gridBefore w:val="1"/>
          <w:wBefore w:w="24" w:type="pct"/>
          <w:trHeight w:val="4375"/>
          <w:tblHeader/>
        </w:trPr>
        <w:tc>
          <w:tcPr>
            <w:tcW w:w="326" w:type="pct"/>
            <w:tcBorders>
              <w:bottom w:val="single" w:sz="4" w:space="0" w:color="660066"/>
            </w:tcBorders>
          </w:tcPr>
          <w:p w14:paraId="66C49994" w14:textId="77777777" w:rsidR="00C9552F"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4384" behindDoc="0" locked="0" layoutInCell="1" allowOverlap="1" wp14:anchorId="187C7CE1" wp14:editId="7ACF8419">
                  <wp:simplePos x="0" y="0"/>
                  <wp:positionH relativeFrom="column">
                    <wp:posOffset>-651510</wp:posOffset>
                  </wp:positionH>
                  <wp:positionV relativeFrom="paragraph">
                    <wp:posOffset>3332480</wp:posOffset>
                  </wp:positionV>
                  <wp:extent cx="10172700" cy="1533525"/>
                  <wp:effectExtent l="0" t="0" r="1270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9552F" w:rsidRPr="00007A21">
              <w:rPr>
                <w:rFonts w:ascii="Arial" w:hAnsi="Arial" w:cs="Arial"/>
                <w:sz w:val="18"/>
                <w:szCs w:val="18"/>
              </w:rPr>
              <w:t>7-8</w:t>
            </w:r>
          </w:p>
        </w:tc>
        <w:tc>
          <w:tcPr>
            <w:tcW w:w="343" w:type="pct"/>
            <w:tcBorders>
              <w:bottom w:val="single" w:sz="4" w:space="0" w:color="660066"/>
            </w:tcBorders>
            <w:shd w:val="clear" w:color="auto" w:fill="auto"/>
          </w:tcPr>
          <w:p w14:paraId="1F44BD80"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16 horas</w:t>
            </w:r>
          </w:p>
        </w:tc>
        <w:tc>
          <w:tcPr>
            <w:tcW w:w="297" w:type="pct"/>
            <w:tcBorders>
              <w:bottom w:val="single" w:sz="4" w:space="0" w:color="660066"/>
            </w:tcBorders>
            <w:shd w:val="clear" w:color="auto" w:fill="auto"/>
          </w:tcPr>
          <w:p w14:paraId="2B269F35" w14:textId="77777777" w:rsidR="00C9552F" w:rsidRPr="00007A21" w:rsidRDefault="00C9552F" w:rsidP="00007A21">
            <w:pPr>
              <w:pStyle w:val="Celdacentrado"/>
              <w:rPr>
                <w:rFonts w:ascii="Arial" w:hAnsi="Arial" w:cs="Arial"/>
                <w:sz w:val="18"/>
                <w:szCs w:val="18"/>
                <w:highlight w:val="yellow"/>
              </w:rPr>
            </w:pPr>
            <w:r w:rsidRPr="00007A21">
              <w:rPr>
                <w:rFonts w:ascii="Arial" w:hAnsi="Arial" w:cs="Arial"/>
                <w:sz w:val="18"/>
                <w:szCs w:val="18"/>
              </w:rPr>
              <w:t>33-36</w:t>
            </w:r>
          </w:p>
        </w:tc>
        <w:tc>
          <w:tcPr>
            <w:tcW w:w="1538" w:type="pct"/>
            <w:tcBorders>
              <w:bottom w:val="single" w:sz="4" w:space="0" w:color="660066"/>
            </w:tcBorders>
            <w:shd w:val="clear" w:color="auto" w:fill="auto"/>
          </w:tcPr>
          <w:p w14:paraId="03B68794" w14:textId="77777777" w:rsidR="00C9552F" w:rsidRPr="00007A21" w:rsidRDefault="00C9552F"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La resolución de problemas técnicos y el trabajo por proyectos en los procesos productivos</w:t>
            </w:r>
          </w:p>
          <w:p w14:paraId="0C7BEBA5"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rPr>
            </w:pPr>
          </w:p>
          <w:p w14:paraId="090BD93C"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identificación de problemas técnicos en la vida cotidiana.</w:t>
            </w:r>
          </w:p>
          <w:p w14:paraId="2699806E"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p>
          <w:p w14:paraId="69E0C730"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resolución de problemas y su articulación con los proyectos en la prestación de servicios.</w:t>
            </w:r>
          </w:p>
          <w:p w14:paraId="6F46645C"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p>
          <w:p w14:paraId="7A851B26"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El método de proyectos en la administración contable.</w:t>
            </w:r>
          </w:p>
          <w:p w14:paraId="5F6F7936" w14:textId="77777777" w:rsidR="00C9552F" w:rsidRPr="00007A21" w:rsidRDefault="00C9552F" w:rsidP="00007A21">
            <w:pPr>
              <w:widowControl w:val="0"/>
              <w:autoSpaceDE w:val="0"/>
              <w:autoSpaceDN w:val="0"/>
              <w:adjustRightInd w:val="0"/>
              <w:spacing w:after="0" w:line="240" w:lineRule="auto"/>
              <w:rPr>
                <w:rFonts w:ascii="Arial" w:hAnsi="Arial" w:cs="Arial"/>
                <w:b/>
                <w:sz w:val="18"/>
                <w:szCs w:val="18"/>
              </w:rPr>
            </w:pPr>
          </w:p>
          <w:p w14:paraId="528A08EC" w14:textId="77777777" w:rsidR="00C9552F" w:rsidRPr="00007A21" w:rsidRDefault="00C9552F" w:rsidP="00007A21">
            <w:pPr>
              <w:widowControl w:val="0"/>
              <w:autoSpaceDE w:val="0"/>
              <w:autoSpaceDN w:val="0"/>
              <w:adjustRightInd w:val="0"/>
              <w:spacing w:after="0" w:line="240" w:lineRule="auto"/>
              <w:rPr>
                <w:rFonts w:ascii="Arial" w:hAnsi="Arial" w:cs="Arial"/>
                <w:sz w:val="18"/>
                <w:szCs w:val="18"/>
                <w:highlight w:val="yellow"/>
              </w:rPr>
            </w:pPr>
          </w:p>
        </w:tc>
        <w:tc>
          <w:tcPr>
            <w:tcW w:w="1538" w:type="pct"/>
            <w:gridSpan w:val="3"/>
            <w:tcBorders>
              <w:bottom w:val="single" w:sz="4" w:space="0" w:color="660066"/>
            </w:tcBorders>
            <w:shd w:val="clear" w:color="auto" w:fill="auto"/>
          </w:tcPr>
          <w:p w14:paraId="14852CB0"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 xml:space="preserve">– Pida a los estudiantes que elaboren una lista de problemas técnicos que se presentan cotidianamente en los ámbitos familiar, escolar y comunitario. </w:t>
            </w:r>
          </w:p>
          <w:p w14:paraId="54102571"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p>
          <w:p w14:paraId="0A794129"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 xml:space="preserve">– Reviste la lista, elija algunos problemas y escríbalos en el pizarrón. En grupo planteen una solución para resolverlos. </w:t>
            </w:r>
          </w:p>
          <w:p w14:paraId="68C584F4"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p>
          <w:p w14:paraId="7C8A7448"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p>
        </w:tc>
        <w:tc>
          <w:tcPr>
            <w:tcW w:w="935" w:type="pct"/>
            <w:gridSpan w:val="2"/>
            <w:tcBorders>
              <w:bottom w:val="single" w:sz="4" w:space="0" w:color="660066"/>
            </w:tcBorders>
            <w:shd w:val="clear" w:color="auto" w:fill="auto"/>
          </w:tcPr>
          <w:p w14:paraId="669BE0B8" w14:textId="77777777" w:rsidR="00C9552F" w:rsidRDefault="00C9552F" w:rsidP="00007A21">
            <w:pPr>
              <w:spacing w:after="0" w:line="240" w:lineRule="auto"/>
              <w:rPr>
                <w:rFonts w:ascii="Arial" w:hAnsi="Arial" w:cs="Arial"/>
                <w:sz w:val="18"/>
                <w:szCs w:val="18"/>
              </w:rPr>
            </w:pPr>
            <w:r w:rsidRPr="00007A21">
              <w:rPr>
                <w:rFonts w:ascii="Arial" w:hAnsi="Arial" w:cs="Arial"/>
                <w:sz w:val="18"/>
                <w:szCs w:val="18"/>
              </w:rPr>
              <w:t xml:space="preserve">Invite a sus alumnos a ver el video “El supermercado” para que comprendan cómo la tecnología contribuye a solucionar problemas de las industrias, disponible en: </w:t>
            </w:r>
            <w:hyperlink r:id="rId14" w:history="1">
              <w:r w:rsidR="00475A2B" w:rsidRPr="008368D2">
                <w:rPr>
                  <w:rStyle w:val="Hipervnculo"/>
                  <w:rFonts w:ascii="Arial" w:hAnsi="Arial" w:cs="Arial"/>
                  <w:sz w:val="18"/>
                  <w:szCs w:val="18"/>
                </w:rPr>
                <w:t>http://www.edutics.mx/JUf</w:t>
              </w:r>
            </w:hyperlink>
          </w:p>
          <w:p w14:paraId="0508E8B6" w14:textId="77777777" w:rsidR="00475A2B" w:rsidRPr="00007A21" w:rsidRDefault="00475A2B" w:rsidP="00007A21">
            <w:pPr>
              <w:spacing w:after="0" w:line="240" w:lineRule="auto"/>
              <w:rPr>
                <w:rFonts w:ascii="Arial" w:hAnsi="Arial" w:cs="Arial"/>
                <w:sz w:val="18"/>
                <w:szCs w:val="18"/>
              </w:rPr>
            </w:pPr>
          </w:p>
          <w:p w14:paraId="41D436E1"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p>
          <w:p w14:paraId="054A2863" w14:textId="77777777" w:rsidR="00C9552F" w:rsidRDefault="00C9552F" w:rsidP="001768D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 xml:space="preserve">Consulte el cuaderno de trabajo de Aurora Punzo, </w:t>
            </w:r>
            <w:r w:rsidRPr="00007A21">
              <w:rPr>
                <w:rFonts w:ascii="Arial" w:hAnsi="Arial" w:cs="Arial"/>
                <w:i/>
                <w:sz w:val="18"/>
                <w:szCs w:val="18"/>
              </w:rPr>
              <w:t xml:space="preserve">Tecnología 1. Manufacturas, información, comunicación y servicios </w:t>
            </w:r>
            <w:r w:rsidRPr="00007A21">
              <w:rPr>
                <w:rFonts w:ascii="Arial" w:hAnsi="Arial" w:cs="Arial"/>
                <w:sz w:val="18"/>
                <w:szCs w:val="18"/>
              </w:rPr>
              <w:t>(México, Ediciones Castillo, 2009) donde encontrará actividades diversas para la solución de problemas técnicos.</w:t>
            </w:r>
          </w:p>
          <w:p w14:paraId="08FC1EDB" w14:textId="77777777" w:rsidR="00747FDC" w:rsidRDefault="00747FDC" w:rsidP="001768D1">
            <w:pPr>
              <w:widowControl w:val="0"/>
              <w:autoSpaceDE w:val="0"/>
              <w:autoSpaceDN w:val="0"/>
              <w:adjustRightInd w:val="0"/>
              <w:spacing w:after="0" w:line="240" w:lineRule="auto"/>
              <w:ind w:left="51"/>
              <w:rPr>
                <w:rFonts w:ascii="Arial" w:hAnsi="Arial" w:cs="Arial"/>
                <w:sz w:val="18"/>
                <w:szCs w:val="18"/>
              </w:rPr>
            </w:pPr>
          </w:p>
          <w:p w14:paraId="4B387693" w14:textId="77777777" w:rsidR="00747FDC" w:rsidRDefault="00747FDC" w:rsidP="001768D1">
            <w:pPr>
              <w:widowControl w:val="0"/>
              <w:autoSpaceDE w:val="0"/>
              <w:autoSpaceDN w:val="0"/>
              <w:adjustRightInd w:val="0"/>
              <w:spacing w:after="0" w:line="240" w:lineRule="auto"/>
              <w:ind w:left="51"/>
              <w:rPr>
                <w:rFonts w:ascii="Arial" w:hAnsi="Arial" w:cs="Arial"/>
                <w:sz w:val="18"/>
                <w:szCs w:val="18"/>
              </w:rPr>
            </w:pPr>
          </w:p>
          <w:p w14:paraId="5029B606" w14:textId="77777777" w:rsidR="00747FDC" w:rsidRDefault="00747FDC" w:rsidP="001768D1">
            <w:pPr>
              <w:widowControl w:val="0"/>
              <w:autoSpaceDE w:val="0"/>
              <w:autoSpaceDN w:val="0"/>
              <w:adjustRightInd w:val="0"/>
              <w:spacing w:after="0" w:line="240" w:lineRule="auto"/>
              <w:ind w:left="51"/>
              <w:rPr>
                <w:rFonts w:ascii="Arial" w:hAnsi="Arial" w:cs="Arial"/>
                <w:sz w:val="18"/>
                <w:szCs w:val="18"/>
              </w:rPr>
            </w:pPr>
          </w:p>
          <w:p w14:paraId="6B38EF1A" w14:textId="77777777" w:rsidR="00747FDC" w:rsidRDefault="00747FDC" w:rsidP="001768D1">
            <w:pPr>
              <w:widowControl w:val="0"/>
              <w:autoSpaceDE w:val="0"/>
              <w:autoSpaceDN w:val="0"/>
              <w:adjustRightInd w:val="0"/>
              <w:spacing w:after="0" w:line="240" w:lineRule="auto"/>
              <w:ind w:left="51"/>
              <w:rPr>
                <w:rFonts w:ascii="Arial" w:hAnsi="Arial" w:cs="Arial"/>
                <w:sz w:val="18"/>
                <w:szCs w:val="18"/>
              </w:rPr>
            </w:pPr>
          </w:p>
          <w:p w14:paraId="02399A02" w14:textId="77777777" w:rsidR="00747FDC" w:rsidRDefault="00747FDC" w:rsidP="00747FDC">
            <w:pPr>
              <w:widowControl w:val="0"/>
              <w:autoSpaceDE w:val="0"/>
              <w:autoSpaceDN w:val="0"/>
              <w:adjustRightInd w:val="0"/>
              <w:spacing w:after="0" w:line="240" w:lineRule="auto"/>
              <w:rPr>
                <w:rFonts w:ascii="Arial" w:hAnsi="Arial" w:cs="Arial"/>
                <w:sz w:val="18"/>
                <w:szCs w:val="18"/>
              </w:rPr>
            </w:pPr>
          </w:p>
          <w:p w14:paraId="76D5DF05" w14:textId="77777777" w:rsidR="007B01B9" w:rsidRPr="001768D1" w:rsidRDefault="007B01B9" w:rsidP="00747FDC">
            <w:pPr>
              <w:widowControl w:val="0"/>
              <w:autoSpaceDE w:val="0"/>
              <w:autoSpaceDN w:val="0"/>
              <w:adjustRightInd w:val="0"/>
              <w:spacing w:after="0" w:line="240" w:lineRule="auto"/>
              <w:rPr>
                <w:rFonts w:ascii="Arial" w:hAnsi="Arial" w:cs="Arial"/>
                <w:sz w:val="18"/>
                <w:szCs w:val="18"/>
              </w:rPr>
            </w:pPr>
          </w:p>
        </w:tc>
      </w:tr>
      <w:tr w:rsidR="00747FDC" w:rsidRPr="00007A21" w14:paraId="67195A74" w14:textId="77777777" w:rsidTr="00041CB3">
        <w:trPr>
          <w:gridBefore w:val="1"/>
          <w:wBefore w:w="24" w:type="pct"/>
          <w:trHeight w:val="487"/>
          <w:tblHeader/>
        </w:trPr>
        <w:tc>
          <w:tcPr>
            <w:tcW w:w="326" w:type="pct"/>
            <w:tcBorders>
              <w:top w:val="single" w:sz="4" w:space="0" w:color="660066"/>
              <w:left w:val="nil"/>
              <w:bottom w:val="nil"/>
              <w:right w:val="single" w:sz="4" w:space="0" w:color="EEECE1" w:themeColor="background2"/>
            </w:tcBorders>
            <w:shd w:val="clear" w:color="auto" w:fill="451C67"/>
          </w:tcPr>
          <w:p w14:paraId="0A024EC6" w14:textId="77777777" w:rsidR="00747FDC" w:rsidRPr="00007A21" w:rsidRDefault="00747FDC" w:rsidP="00007A21">
            <w:pPr>
              <w:pStyle w:val="Celdacentrado"/>
              <w:rPr>
                <w:rFonts w:ascii="Arial" w:hAnsi="Arial" w:cs="Arial"/>
                <w:sz w:val="18"/>
                <w:szCs w:val="18"/>
              </w:rPr>
            </w:pPr>
            <w:r w:rsidRPr="00007A21">
              <w:rPr>
                <w:rFonts w:ascii="Arial" w:hAnsi="Arial" w:cs="Arial"/>
                <w:szCs w:val="18"/>
              </w:rPr>
              <w:lastRenderedPageBreak/>
              <w:t>Semana</w:t>
            </w:r>
          </w:p>
        </w:tc>
        <w:tc>
          <w:tcPr>
            <w:tcW w:w="343" w:type="pct"/>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1594BAE1" w14:textId="77777777" w:rsidR="00747FDC" w:rsidRPr="00007A21" w:rsidRDefault="00747FDC" w:rsidP="00007A21">
            <w:pPr>
              <w:pStyle w:val="Celdacentrado"/>
              <w:rPr>
                <w:rFonts w:ascii="Arial" w:hAnsi="Arial" w:cs="Arial"/>
                <w:sz w:val="18"/>
                <w:szCs w:val="18"/>
              </w:rPr>
            </w:pPr>
            <w:r w:rsidRPr="00007A21">
              <w:rPr>
                <w:rFonts w:ascii="Arial" w:hAnsi="Arial" w:cs="Arial"/>
                <w:szCs w:val="18"/>
              </w:rPr>
              <w:t>Tiempo sugerido</w:t>
            </w:r>
          </w:p>
        </w:tc>
        <w:tc>
          <w:tcPr>
            <w:tcW w:w="297" w:type="pct"/>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05D1FF04" w14:textId="77777777" w:rsidR="00747FDC" w:rsidRPr="00007A21" w:rsidRDefault="00747FDC" w:rsidP="00007A21">
            <w:pPr>
              <w:pStyle w:val="Celdacentrado"/>
              <w:rPr>
                <w:rFonts w:ascii="Arial" w:hAnsi="Arial" w:cs="Arial"/>
                <w:sz w:val="18"/>
                <w:szCs w:val="18"/>
              </w:rPr>
            </w:pPr>
            <w:r w:rsidRPr="00007A21">
              <w:rPr>
                <w:rFonts w:ascii="Arial" w:hAnsi="Arial" w:cs="Arial"/>
                <w:szCs w:val="18"/>
              </w:rPr>
              <w:t>Páginas</w:t>
            </w:r>
          </w:p>
        </w:tc>
        <w:tc>
          <w:tcPr>
            <w:tcW w:w="1538" w:type="pct"/>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6430F58C" w14:textId="77777777" w:rsidR="00747FDC" w:rsidRPr="00007A21" w:rsidRDefault="00747FDC" w:rsidP="00747FDC">
            <w:pPr>
              <w:widowControl w:val="0"/>
              <w:autoSpaceDE w:val="0"/>
              <w:autoSpaceDN w:val="0"/>
              <w:adjustRightInd w:val="0"/>
              <w:jc w:val="center"/>
              <w:rPr>
                <w:rFonts w:ascii="Arial" w:hAnsi="Arial" w:cs="Arial"/>
                <w:b/>
                <w:sz w:val="18"/>
                <w:szCs w:val="18"/>
                <w:lang w:val="es-ES"/>
              </w:rPr>
            </w:pPr>
            <w:r w:rsidRPr="00007A21">
              <w:rPr>
                <w:rFonts w:ascii="Arial" w:hAnsi="Arial" w:cs="Arial"/>
                <w:szCs w:val="18"/>
              </w:rPr>
              <w:t>Tema / Subtema</w:t>
            </w:r>
          </w:p>
        </w:tc>
        <w:tc>
          <w:tcPr>
            <w:tcW w:w="1538" w:type="pct"/>
            <w:gridSpan w:val="3"/>
            <w:tcBorders>
              <w:top w:val="single" w:sz="4" w:space="0" w:color="660066"/>
              <w:left w:val="single" w:sz="4" w:space="0" w:color="EEECE1" w:themeColor="background2"/>
              <w:bottom w:val="nil"/>
              <w:right w:val="single" w:sz="4" w:space="0" w:color="EEECE1" w:themeColor="background2"/>
            </w:tcBorders>
            <w:shd w:val="clear" w:color="auto" w:fill="451C67"/>
            <w:vAlign w:val="center"/>
          </w:tcPr>
          <w:p w14:paraId="4548E56F" w14:textId="77777777" w:rsidR="00747FDC" w:rsidRPr="00007A21" w:rsidRDefault="00747FDC" w:rsidP="00747FDC">
            <w:pPr>
              <w:widowControl w:val="0"/>
              <w:autoSpaceDE w:val="0"/>
              <w:autoSpaceDN w:val="0"/>
              <w:adjustRightInd w:val="0"/>
              <w:ind w:left="51"/>
              <w:jc w:val="center"/>
              <w:rPr>
                <w:rFonts w:ascii="Arial" w:hAnsi="Arial" w:cs="Arial"/>
                <w:sz w:val="18"/>
                <w:szCs w:val="18"/>
              </w:rPr>
            </w:pPr>
            <w:r w:rsidRPr="00007A21">
              <w:rPr>
                <w:rFonts w:ascii="Arial" w:hAnsi="Arial" w:cs="Arial"/>
                <w:szCs w:val="18"/>
              </w:rPr>
              <w:t>Sugerencias didácticas</w:t>
            </w:r>
          </w:p>
        </w:tc>
        <w:tc>
          <w:tcPr>
            <w:tcW w:w="935" w:type="pct"/>
            <w:gridSpan w:val="2"/>
            <w:tcBorders>
              <w:top w:val="single" w:sz="4" w:space="0" w:color="660066"/>
              <w:left w:val="single" w:sz="4" w:space="0" w:color="EEECE1" w:themeColor="background2"/>
              <w:bottom w:val="nil"/>
              <w:right w:val="nil"/>
            </w:tcBorders>
            <w:shd w:val="clear" w:color="auto" w:fill="451C67"/>
            <w:vAlign w:val="center"/>
          </w:tcPr>
          <w:p w14:paraId="1896AA8B" w14:textId="77777777" w:rsidR="00747FDC" w:rsidRPr="00007A21" w:rsidRDefault="00747FDC" w:rsidP="00747FDC">
            <w:pPr>
              <w:widowControl w:val="0"/>
              <w:autoSpaceDE w:val="0"/>
              <w:autoSpaceDN w:val="0"/>
              <w:adjustRightInd w:val="0"/>
              <w:ind w:left="51"/>
              <w:jc w:val="center"/>
              <w:rPr>
                <w:rFonts w:ascii="Arial" w:hAnsi="Arial" w:cs="Arial"/>
                <w:sz w:val="18"/>
                <w:szCs w:val="18"/>
              </w:rPr>
            </w:pPr>
            <w:r w:rsidRPr="00007A21">
              <w:rPr>
                <w:rFonts w:ascii="Arial" w:hAnsi="Arial" w:cs="Arial"/>
                <w:szCs w:val="18"/>
              </w:rPr>
              <w:t>Recursos de aprendizaje</w:t>
            </w:r>
          </w:p>
        </w:tc>
      </w:tr>
      <w:tr w:rsidR="00C9552F" w:rsidRPr="00007A21" w14:paraId="13D1BB2E" w14:textId="77777777" w:rsidTr="00E07848">
        <w:trPr>
          <w:gridBefore w:val="1"/>
          <w:wBefore w:w="24" w:type="pct"/>
          <w:trHeight w:val="1634"/>
          <w:tblHeader/>
        </w:trPr>
        <w:tc>
          <w:tcPr>
            <w:tcW w:w="326" w:type="pct"/>
            <w:tcBorders>
              <w:top w:val="nil"/>
            </w:tcBorders>
          </w:tcPr>
          <w:p w14:paraId="52B00AAD"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9</w:t>
            </w:r>
          </w:p>
        </w:tc>
        <w:tc>
          <w:tcPr>
            <w:tcW w:w="343" w:type="pct"/>
            <w:tcBorders>
              <w:top w:val="nil"/>
            </w:tcBorders>
            <w:shd w:val="clear" w:color="auto" w:fill="auto"/>
          </w:tcPr>
          <w:p w14:paraId="46967653" w14:textId="77777777" w:rsidR="00C9552F" w:rsidRPr="00007A21" w:rsidRDefault="00C9552F" w:rsidP="00007A21">
            <w:pPr>
              <w:pStyle w:val="Celdacentrado"/>
              <w:rPr>
                <w:rFonts w:ascii="Arial" w:hAnsi="Arial" w:cs="Arial"/>
                <w:sz w:val="18"/>
                <w:szCs w:val="18"/>
              </w:rPr>
            </w:pPr>
            <w:r w:rsidRPr="00007A21">
              <w:rPr>
                <w:rFonts w:ascii="Arial" w:hAnsi="Arial" w:cs="Arial"/>
                <w:sz w:val="18"/>
                <w:szCs w:val="18"/>
              </w:rPr>
              <w:t>8</w:t>
            </w:r>
            <w:r w:rsidRPr="00007A21">
              <w:rPr>
                <w:rFonts w:ascii="Arial" w:hAnsi="Arial" w:cs="Arial"/>
                <w:spacing w:val="6"/>
                <w:sz w:val="18"/>
                <w:szCs w:val="18"/>
              </w:rPr>
              <w:t xml:space="preserve"> </w:t>
            </w:r>
            <w:r w:rsidRPr="00007A21">
              <w:rPr>
                <w:rFonts w:ascii="Arial" w:hAnsi="Arial" w:cs="Arial"/>
                <w:sz w:val="18"/>
                <w:szCs w:val="18"/>
              </w:rPr>
              <w:t>horas</w:t>
            </w:r>
          </w:p>
        </w:tc>
        <w:tc>
          <w:tcPr>
            <w:tcW w:w="297" w:type="pct"/>
            <w:tcBorders>
              <w:top w:val="nil"/>
            </w:tcBorders>
            <w:shd w:val="clear" w:color="auto" w:fill="auto"/>
          </w:tcPr>
          <w:p w14:paraId="15462213" w14:textId="77777777" w:rsidR="00C9552F" w:rsidRPr="00007A21" w:rsidRDefault="00C9552F" w:rsidP="00007A21">
            <w:pPr>
              <w:pStyle w:val="Celdacentrado"/>
              <w:rPr>
                <w:rFonts w:ascii="Arial" w:hAnsi="Arial" w:cs="Arial"/>
                <w:sz w:val="18"/>
                <w:szCs w:val="18"/>
                <w:highlight w:val="yellow"/>
              </w:rPr>
            </w:pPr>
          </w:p>
        </w:tc>
        <w:tc>
          <w:tcPr>
            <w:tcW w:w="1538" w:type="pct"/>
            <w:tcBorders>
              <w:top w:val="nil"/>
            </w:tcBorders>
            <w:shd w:val="clear" w:color="auto" w:fill="auto"/>
          </w:tcPr>
          <w:p w14:paraId="3E95F72A" w14:textId="77777777" w:rsidR="00C9552F" w:rsidRPr="00007A21" w:rsidRDefault="00C9552F" w:rsidP="00007A21">
            <w:pPr>
              <w:widowControl w:val="0"/>
              <w:autoSpaceDE w:val="0"/>
              <w:autoSpaceDN w:val="0"/>
              <w:adjustRightInd w:val="0"/>
              <w:spacing w:after="0" w:line="240" w:lineRule="auto"/>
              <w:rPr>
                <w:rFonts w:ascii="Arial" w:hAnsi="Arial" w:cs="Arial"/>
                <w:b/>
                <w:sz w:val="18"/>
                <w:szCs w:val="18"/>
              </w:rPr>
            </w:pPr>
            <w:r w:rsidRPr="00007A21">
              <w:rPr>
                <w:rFonts w:ascii="Arial" w:hAnsi="Arial" w:cs="Arial"/>
                <w:b/>
                <w:sz w:val="18"/>
                <w:szCs w:val="18"/>
              </w:rPr>
              <w:t>Evaluación, exposición, presentaciones</w:t>
            </w:r>
          </w:p>
          <w:p w14:paraId="1A37CBF2" w14:textId="77777777" w:rsidR="00C9552F" w:rsidRPr="00007A21" w:rsidRDefault="00C9552F" w:rsidP="00007A21">
            <w:pPr>
              <w:widowControl w:val="0"/>
              <w:autoSpaceDE w:val="0"/>
              <w:autoSpaceDN w:val="0"/>
              <w:adjustRightInd w:val="0"/>
              <w:spacing w:after="0" w:line="240" w:lineRule="auto"/>
              <w:rPr>
                <w:rFonts w:ascii="Arial" w:hAnsi="Arial" w:cs="Arial"/>
                <w:b/>
                <w:sz w:val="18"/>
                <w:szCs w:val="18"/>
                <w:lang w:val="es-ES"/>
              </w:rPr>
            </w:pPr>
          </w:p>
        </w:tc>
        <w:tc>
          <w:tcPr>
            <w:tcW w:w="1538" w:type="pct"/>
            <w:gridSpan w:val="3"/>
            <w:tcBorders>
              <w:top w:val="nil"/>
            </w:tcBorders>
            <w:shd w:val="clear" w:color="auto" w:fill="auto"/>
          </w:tcPr>
          <w:p w14:paraId="6997B38A"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 xml:space="preserve">– Para la evaluación considere el proceso y no sólo el resultado de las actividades cognitivas, procedimentales y </w:t>
            </w:r>
            <w:proofErr w:type="spellStart"/>
            <w:r w:rsidRPr="00007A21">
              <w:rPr>
                <w:rFonts w:ascii="Arial" w:hAnsi="Arial" w:cs="Arial"/>
                <w:sz w:val="18"/>
                <w:szCs w:val="18"/>
              </w:rPr>
              <w:t>valorales</w:t>
            </w:r>
            <w:proofErr w:type="spellEnd"/>
            <w:r w:rsidRPr="00007A21">
              <w:rPr>
                <w:rFonts w:ascii="Arial" w:hAnsi="Arial" w:cs="Arial"/>
                <w:sz w:val="18"/>
                <w:szCs w:val="18"/>
              </w:rPr>
              <w:t xml:space="preserve"> que se desarrollan en el aula taller.</w:t>
            </w:r>
          </w:p>
          <w:p w14:paraId="7BCFB0E9"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p>
          <w:p w14:paraId="69C2DD8B"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r w:rsidRPr="00007A21">
              <w:rPr>
                <w:rFonts w:ascii="Arial" w:hAnsi="Arial" w:cs="Arial"/>
                <w:sz w:val="18"/>
                <w:szCs w:val="18"/>
              </w:rPr>
              <w:t xml:space="preserve">– Es importante que </w:t>
            </w:r>
            <w:proofErr w:type="spellStart"/>
            <w:r w:rsidRPr="00007A21">
              <w:rPr>
                <w:rFonts w:ascii="Arial" w:hAnsi="Arial" w:cs="Arial"/>
                <w:sz w:val="18"/>
                <w:szCs w:val="18"/>
              </w:rPr>
              <w:t>que</w:t>
            </w:r>
            <w:proofErr w:type="spellEnd"/>
            <w:r w:rsidRPr="00007A21">
              <w:rPr>
                <w:rFonts w:ascii="Arial" w:hAnsi="Arial" w:cs="Arial"/>
                <w:sz w:val="18"/>
                <w:szCs w:val="18"/>
              </w:rPr>
              <w:t xml:space="preserve"> tenga en cuenta el desarrollo de los conocimientos y las habilidades creativas que permitan a los estudiantes resolver problemas cotidianos en el marco de los nuevos escenarios tecnológicos.</w:t>
            </w:r>
          </w:p>
        </w:tc>
        <w:tc>
          <w:tcPr>
            <w:tcW w:w="935" w:type="pct"/>
            <w:gridSpan w:val="2"/>
            <w:tcBorders>
              <w:top w:val="nil"/>
            </w:tcBorders>
            <w:shd w:val="clear" w:color="auto" w:fill="auto"/>
          </w:tcPr>
          <w:p w14:paraId="73BA03EC" w14:textId="77777777" w:rsidR="00C9552F" w:rsidRPr="00ED1054" w:rsidRDefault="00C9552F" w:rsidP="00007A21">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Aproveche el generador de exámenes en el </w:t>
            </w:r>
            <w:r w:rsidRPr="00ED1054">
              <w:rPr>
                <w:rFonts w:ascii="Arial" w:hAnsi="Arial" w:cs="Arial"/>
                <w:i/>
                <w:sz w:val="18"/>
                <w:szCs w:val="18"/>
              </w:rPr>
              <w:t>CD Recursos digitales de Tecnología 1</w:t>
            </w:r>
            <w:r w:rsidRPr="00ED1054">
              <w:rPr>
                <w:rFonts w:ascii="Arial" w:hAnsi="Arial" w:cs="Arial"/>
                <w:sz w:val="18"/>
                <w:szCs w:val="18"/>
              </w:rPr>
              <w:t xml:space="preserve">, que incluye reactivos de opción múltiple para evaluar a sus estudiantes. </w:t>
            </w:r>
          </w:p>
          <w:p w14:paraId="42355A30" w14:textId="77777777" w:rsidR="00C9552F" w:rsidRPr="00007A21" w:rsidRDefault="00C9552F" w:rsidP="00007A21">
            <w:pPr>
              <w:widowControl w:val="0"/>
              <w:autoSpaceDE w:val="0"/>
              <w:autoSpaceDN w:val="0"/>
              <w:adjustRightInd w:val="0"/>
              <w:spacing w:after="0" w:line="240" w:lineRule="auto"/>
              <w:ind w:left="51"/>
              <w:rPr>
                <w:rFonts w:ascii="Arial" w:hAnsi="Arial" w:cs="Arial"/>
                <w:sz w:val="18"/>
                <w:szCs w:val="18"/>
                <w:highlight w:val="yellow"/>
              </w:rPr>
            </w:pPr>
          </w:p>
        </w:tc>
      </w:tr>
    </w:tbl>
    <w:p w14:paraId="7006A215" w14:textId="77777777" w:rsidR="00007A21" w:rsidRDefault="00007A21" w:rsidP="00007A21">
      <w:pPr>
        <w:pStyle w:val="Tiempoasignado"/>
        <w:spacing w:after="0"/>
        <w:rPr>
          <w:rFonts w:ascii="Arial" w:eastAsia="MS Mincho" w:hAnsi="Arial" w:cs="Arial"/>
          <w:sz w:val="18"/>
          <w:szCs w:val="18"/>
          <w:lang w:eastAsia="es-ES"/>
        </w:rPr>
      </w:pPr>
    </w:p>
    <w:p w14:paraId="4984FFAE" w14:textId="77777777" w:rsidR="00007A21" w:rsidRDefault="00CD0726">
      <w:pPr>
        <w:spacing w:after="0" w:line="240" w:lineRule="auto"/>
        <w:rPr>
          <w:rFonts w:ascii="Arial" w:eastAsia="MS Mincho" w:hAnsi="Arial" w:cs="Arial"/>
          <w:sz w:val="18"/>
          <w:szCs w:val="18"/>
          <w:lang w:eastAsia="es-ES"/>
        </w:rPr>
      </w:pPr>
      <w:r>
        <w:rPr>
          <w:rFonts w:ascii="Arial" w:hAnsi="Arial" w:cs="Arial"/>
          <w:b/>
          <w:noProof/>
          <w:color w:val="451C67"/>
          <w:szCs w:val="28"/>
          <w:lang w:val="es-ES" w:eastAsia="es-ES"/>
        </w:rPr>
        <w:drawing>
          <wp:anchor distT="0" distB="0" distL="114300" distR="114300" simplePos="0" relativeHeight="251666432" behindDoc="0" locked="0" layoutInCell="1" allowOverlap="1" wp14:anchorId="060BB46A" wp14:editId="0A14E768">
            <wp:simplePos x="0" y="0"/>
            <wp:positionH relativeFrom="column">
              <wp:posOffset>-571500</wp:posOffset>
            </wp:positionH>
            <wp:positionV relativeFrom="paragraph">
              <wp:posOffset>3688080</wp:posOffset>
            </wp:positionV>
            <wp:extent cx="10172700" cy="1533525"/>
            <wp:effectExtent l="0" t="0" r="1270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07A21">
        <w:rPr>
          <w:rFonts w:ascii="Arial" w:eastAsia="MS Mincho" w:hAnsi="Arial" w:cs="Arial"/>
          <w:sz w:val="18"/>
          <w:szCs w:val="18"/>
          <w:lang w:eastAsia="es-ES"/>
        </w:rPr>
        <w:br w:type="page"/>
      </w:r>
    </w:p>
    <w:p w14:paraId="0E51A063" w14:textId="77777777" w:rsidR="0082798F" w:rsidRPr="00007A21" w:rsidRDefault="0082798F" w:rsidP="00007A21">
      <w:pPr>
        <w:pStyle w:val="Tiempoasignado"/>
        <w:spacing w:after="0"/>
        <w:rPr>
          <w:rFonts w:ascii="Arial" w:hAnsi="Arial" w:cs="Arial"/>
          <w:b/>
          <w:szCs w:val="28"/>
        </w:rPr>
      </w:pPr>
      <w:r w:rsidRPr="00826C14">
        <w:rPr>
          <w:rFonts w:ascii="Arial" w:hAnsi="Arial" w:cs="Arial"/>
          <w:b/>
          <w:color w:val="451C67"/>
          <w:szCs w:val="28"/>
        </w:rPr>
        <w:lastRenderedPageBreak/>
        <w:t>B</w:t>
      </w:r>
      <w:r w:rsidR="004A73B4" w:rsidRPr="00826C14">
        <w:rPr>
          <w:rFonts w:ascii="Arial" w:hAnsi="Arial" w:cs="Arial"/>
          <w:b/>
          <w:color w:val="451C67"/>
          <w:szCs w:val="28"/>
        </w:rPr>
        <w:t>2</w:t>
      </w:r>
      <w:r w:rsidRPr="00826C14">
        <w:rPr>
          <w:rFonts w:ascii="Arial" w:hAnsi="Arial" w:cs="Arial"/>
          <w:b/>
          <w:color w:val="451C67"/>
          <w:szCs w:val="28"/>
        </w:rPr>
        <w:t xml:space="preserve"> Medios técnicos</w:t>
      </w:r>
      <w:r w:rsidRPr="00007A21">
        <w:rPr>
          <w:rFonts w:ascii="Arial" w:hAnsi="Arial" w:cs="Arial"/>
          <w:b/>
          <w:color w:val="459E22"/>
          <w:szCs w:val="28"/>
        </w:rPr>
        <w:t xml:space="preserve"> </w:t>
      </w:r>
      <w:r w:rsidRPr="00007A21">
        <w:rPr>
          <w:rFonts w:ascii="Arial" w:hAnsi="Arial" w:cs="Arial"/>
          <w:b/>
          <w:szCs w:val="28"/>
        </w:rPr>
        <w:t>(</w:t>
      </w:r>
      <w:r w:rsidR="006E3A52" w:rsidRPr="00007A21">
        <w:rPr>
          <w:rFonts w:ascii="Arial" w:hAnsi="Arial" w:cs="Arial"/>
          <w:b/>
          <w:szCs w:val="28"/>
        </w:rPr>
        <w:t xml:space="preserve">tiempo </w:t>
      </w:r>
      <w:r w:rsidRPr="00007A21">
        <w:rPr>
          <w:rFonts w:ascii="Arial" w:hAnsi="Arial" w:cs="Arial"/>
          <w:b/>
          <w:szCs w:val="28"/>
        </w:rPr>
        <w:t xml:space="preserve">asignado: </w:t>
      </w:r>
      <w:r w:rsidR="006C4AD3" w:rsidRPr="00007A21">
        <w:rPr>
          <w:rFonts w:ascii="Arial" w:hAnsi="Arial" w:cs="Arial"/>
          <w:b/>
          <w:szCs w:val="28"/>
        </w:rPr>
        <w:t>56</w:t>
      </w:r>
      <w:r w:rsidRPr="00007A21">
        <w:rPr>
          <w:rFonts w:ascii="Arial" w:hAnsi="Arial" w:cs="Arial"/>
          <w:b/>
          <w:szCs w:val="28"/>
        </w:rPr>
        <w:t xml:space="preserve"> horas)</w:t>
      </w:r>
    </w:p>
    <w:p w14:paraId="6C82B833" w14:textId="77777777" w:rsidR="0082798F" w:rsidRPr="00007A21" w:rsidRDefault="0082798F" w:rsidP="00007A21">
      <w:pPr>
        <w:pStyle w:val="Tiempoasignado"/>
        <w:spacing w:after="0"/>
        <w:rPr>
          <w:rFonts w:ascii="Arial" w:hAnsi="Arial" w:cs="Arial"/>
          <w:sz w:val="18"/>
          <w:szCs w:val="18"/>
        </w:rPr>
      </w:pPr>
    </w:p>
    <w:p w14:paraId="6DE16C3E" w14:textId="77777777" w:rsidR="0082798F" w:rsidRDefault="0082798F"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Aprendizajes esperados:</w:t>
      </w:r>
    </w:p>
    <w:p w14:paraId="7C028021" w14:textId="77777777" w:rsidR="00007A21" w:rsidRPr="00007A21" w:rsidRDefault="00007A21" w:rsidP="00007A21">
      <w:pPr>
        <w:widowControl w:val="0"/>
        <w:autoSpaceDE w:val="0"/>
        <w:autoSpaceDN w:val="0"/>
        <w:adjustRightInd w:val="0"/>
        <w:spacing w:after="0" w:line="240" w:lineRule="auto"/>
        <w:rPr>
          <w:rFonts w:ascii="Arial" w:hAnsi="Arial" w:cs="Arial"/>
          <w:sz w:val="18"/>
          <w:szCs w:val="18"/>
        </w:rPr>
      </w:pPr>
    </w:p>
    <w:p w14:paraId="06FA6AB4" w14:textId="77777777" w:rsidR="006E1F6C" w:rsidRPr="00007A21" w:rsidRDefault="006E1F6C"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Identifican la función de las herramientas, máquinas e instrumentos en el desarrollo de procesos técnicos.</w:t>
      </w:r>
    </w:p>
    <w:p w14:paraId="4FDC207B" w14:textId="77777777" w:rsidR="006E1F6C" w:rsidRPr="00007A21" w:rsidRDefault="006E1F6C"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Emplean herramientas, máquinas e instrumentos como extensión de las capacidades humanas e identifican las funciones delegadas</w:t>
      </w:r>
      <w:r w:rsidR="00443AFD" w:rsidRPr="00007A21">
        <w:rPr>
          <w:rFonts w:ascii="Arial" w:eastAsia="MS Mincho" w:hAnsi="Arial" w:cs="Arial"/>
          <w:sz w:val="18"/>
          <w:szCs w:val="18"/>
          <w:lang w:val="es-ES" w:eastAsia="es-ES"/>
        </w:rPr>
        <w:t xml:space="preserve"> </w:t>
      </w:r>
      <w:r w:rsidRPr="00007A21">
        <w:rPr>
          <w:rFonts w:ascii="Arial" w:eastAsia="MS Mincho" w:hAnsi="Arial" w:cs="Arial"/>
          <w:sz w:val="18"/>
          <w:szCs w:val="18"/>
          <w:lang w:val="es-ES" w:eastAsia="es-ES"/>
        </w:rPr>
        <w:t>en ellas.</w:t>
      </w:r>
    </w:p>
    <w:p w14:paraId="4AD6E527" w14:textId="77777777" w:rsidR="006E1F6C" w:rsidRPr="00007A21" w:rsidRDefault="006E1F6C"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Comparan los cambios y adaptaciones de las herramientas, máquinas e instrumentos en diferentes contextos culturales, sociales e</w:t>
      </w:r>
      <w:r w:rsidR="00443AFD" w:rsidRPr="00007A21">
        <w:rPr>
          <w:rFonts w:ascii="Arial" w:eastAsia="MS Mincho" w:hAnsi="Arial" w:cs="Arial"/>
          <w:sz w:val="18"/>
          <w:szCs w:val="18"/>
          <w:lang w:val="es-ES" w:eastAsia="es-ES"/>
        </w:rPr>
        <w:t xml:space="preserve"> </w:t>
      </w:r>
      <w:r w:rsidRPr="00007A21">
        <w:rPr>
          <w:rFonts w:ascii="Arial" w:eastAsia="MS Mincho" w:hAnsi="Arial" w:cs="Arial"/>
          <w:sz w:val="18"/>
          <w:szCs w:val="18"/>
          <w:lang w:val="es-ES" w:eastAsia="es-ES"/>
        </w:rPr>
        <w:t>históricos.</w:t>
      </w:r>
    </w:p>
    <w:p w14:paraId="3121D42C" w14:textId="77777777" w:rsidR="006E1F6C" w:rsidRPr="00007A21" w:rsidRDefault="006E1F6C"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Utilizan las herramientas, máquinas e instrumentos en la solución de problemas técnicos.</w:t>
      </w:r>
    </w:p>
    <w:p w14:paraId="79D56F00" w14:textId="77777777" w:rsidR="0082798F" w:rsidRPr="00007A21" w:rsidRDefault="0082798F" w:rsidP="00007A21">
      <w:pPr>
        <w:widowControl w:val="0"/>
        <w:autoSpaceDE w:val="0"/>
        <w:autoSpaceDN w:val="0"/>
        <w:adjustRightInd w:val="0"/>
        <w:spacing w:after="0" w:line="240" w:lineRule="auto"/>
        <w:rPr>
          <w:rFonts w:ascii="Arial" w:hAnsi="Arial" w:cs="Arial"/>
          <w:sz w:val="18"/>
          <w:szCs w:val="18"/>
        </w:rPr>
      </w:pPr>
    </w:p>
    <w:tbl>
      <w:tblPr>
        <w:tblW w:w="500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70"/>
        <w:gridCol w:w="771"/>
        <w:gridCol w:w="1003"/>
        <w:gridCol w:w="814"/>
        <w:gridCol w:w="4646"/>
        <w:gridCol w:w="4386"/>
        <w:gridCol w:w="2597"/>
      </w:tblGrid>
      <w:tr w:rsidR="0082798F" w:rsidRPr="00007A21" w14:paraId="0CC11FC5" w14:textId="77777777" w:rsidTr="00E07848">
        <w:trPr>
          <w:trHeight w:val="349"/>
          <w:tblHeader/>
        </w:trPr>
        <w:tc>
          <w:tcPr>
            <w:tcW w:w="294" w:type="pct"/>
            <w:gridSpan w:val="2"/>
            <w:tcBorders>
              <w:top w:val="nil"/>
              <w:left w:val="nil"/>
              <w:bottom w:val="nil"/>
              <w:right w:val="single" w:sz="4" w:space="0" w:color="EEECE1" w:themeColor="background2"/>
            </w:tcBorders>
            <w:shd w:val="clear" w:color="auto" w:fill="451C67"/>
          </w:tcPr>
          <w:p w14:paraId="0C105D19" w14:textId="77777777" w:rsidR="0082798F" w:rsidRPr="00007A21" w:rsidRDefault="0082798F" w:rsidP="00007A21">
            <w:pPr>
              <w:pStyle w:val="Cabezadecolumna"/>
              <w:rPr>
                <w:rFonts w:ascii="Arial" w:hAnsi="Arial" w:cs="Arial"/>
                <w:szCs w:val="18"/>
              </w:rPr>
            </w:pPr>
            <w:r w:rsidRPr="00007A21">
              <w:rPr>
                <w:rFonts w:ascii="Arial" w:hAnsi="Arial" w:cs="Arial"/>
                <w:szCs w:val="18"/>
              </w:rPr>
              <w:t>Semana</w:t>
            </w:r>
          </w:p>
        </w:tc>
        <w:tc>
          <w:tcPr>
            <w:tcW w:w="351" w:type="pct"/>
            <w:tcBorders>
              <w:top w:val="nil"/>
              <w:left w:val="single" w:sz="4" w:space="0" w:color="EEECE1" w:themeColor="background2"/>
              <w:bottom w:val="nil"/>
              <w:right w:val="single" w:sz="4" w:space="0" w:color="EEECE1" w:themeColor="background2"/>
            </w:tcBorders>
            <w:shd w:val="clear" w:color="auto" w:fill="451C67"/>
            <w:vAlign w:val="center"/>
          </w:tcPr>
          <w:p w14:paraId="6AD03290" w14:textId="77777777" w:rsidR="0082798F" w:rsidRPr="00007A21" w:rsidRDefault="0082798F" w:rsidP="00007A21">
            <w:pPr>
              <w:pStyle w:val="Cabezadecolumna"/>
              <w:rPr>
                <w:rFonts w:ascii="Arial" w:hAnsi="Arial" w:cs="Arial"/>
                <w:szCs w:val="18"/>
              </w:rPr>
            </w:pPr>
            <w:r w:rsidRPr="00007A21">
              <w:rPr>
                <w:rFonts w:ascii="Arial" w:hAnsi="Arial" w:cs="Arial"/>
                <w:szCs w:val="18"/>
              </w:rPr>
              <w:t>Tiempo suger</w:t>
            </w:r>
            <w:r w:rsidR="00940A00" w:rsidRPr="00007A21">
              <w:rPr>
                <w:rFonts w:ascii="Arial" w:hAnsi="Arial" w:cs="Arial"/>
                <w:szCs w:val="18"/>
              </w:rPr>
              <w:t>i</w:t>
            </w:r>
            <w:r w:rsidRPr="00007A21">
              <w:rPr>
                <w:rFonts w:ascii="Arial" w:hAnsi="Arial" w:cs="Arial"/>
                <w:szCs w:val="18"/>
              </w:rPr>
              <w:t>do</w:t>
            </w:r>
          </w:p>
        </w:tc>
        <w:tc>
          <w:tcPr>
            <w:tcW w:w="285" w:type="pct"/>
            <w:tcBorders>
              <w:top w:val="nil"/>
              <w:left w:val="single" w:sz="4" w:space="0" w:color="EEECE1" w:themeColor="background2"/>
              <w:bottom w:val="nil"/>
              <w:right w:val="single" w:sz="4" w:space="0" w:color="EEECE1" w:themeColor="background2"/>
            </w:tcBorders>
            <w:shd w:val="clear" w:color="auto" w:fill="451C67"/>
            <w:vAlign w:val="center"/>
          </w:tcPr>
          <w:p w14:paraId="5030BE24" w14:textId="77777777" w:rsidR="0082798F" w:rsidRPr="00007A21" w:rsidRDefault="0082798F" w:rsidP="00007A21">
            <w:pPr>
              <w:pStyle w:val="Cabezadecolumna"/>
              <w:rPr>
                <w:rFonts w:ascii="Arial" w:hAnsi="Arial" w:cs="Arial"/>
                <w:szCs w:val="18"/>
              </w:rPr>
            </w:pPr>
            <w:r w:rsidRPr="00007A21">
              <w:rPr>
                <w:rFonts w:ascii="Arial" w:hAnsi="Arial" w:cs="Arial"/>
                <w:szCs w:val="18"/>
              </w:rPr>
              <w:t>Páginas</w:t>
            </w:r>
          </w:p>
        </w:tc>
        <w:tc>
          <w:tcPr>
            <w:tcW w:w="1626" w:type="pct"/>
            <w:tcBorders>
              <w:top w:val="nil"/>
              <w:left w:val="single" w:sz="4" w:space="0" w:color="EEECE1" w:themeColor="background2"/>
              <w:bottom w:val="nil"/>
              <w:right w:val="single" w:sz="4" w:space="0" w:color="EEECE1" w:themeColor="background2"/>
            </w:tcBorders>
            <w:shd w:val="clear" w:color="auto" w:fill="451C67"/>
            <w:vAlign w:val="center"/>
          </w:tcPr>
          <w:p w14:paraId="78FB406B" w14:textId="77777777" w:rsidR="0082798F" w:rsidRPr="00007A21" w:rsidRDefault="0082798F" w:rsidP="00007A21">
            <w:pPr>
              <w:pStyle w:val="Cabezadecolumna"/>
              <w:rPr>
                <w:rFonts w:ascii="Arial" w:hAnsi="Arial" w:cs="Arial"/>
                <w:szCs w:val="18"/>
              </w:rPr>
            </w:pPr>
            <w:r w:rsidRPr="00007A21">
              <w:rPr>
                <w:rFonts w:ascii="Arial" w:hAnsi="Arial" w:cs="Arial"/>
                <w:szCs w:val="18"/>
              </w:rPr>
              <w:t>Tema / Subtema</w:t>
            </w:r>
          </w:p>
        </w:tc>
        <w:tc>
          <w:tcPr>
            <w:tcW w:w="1535" w:type="pct"/>
            <w:tcBorders>
              <w:top w:val="nil"/>
              <w:left w:val="single" w:sz="4" w:space="0" w:color="EEECE1" w:themeColor="background2"/>
              <w:bottom w:val="nil"/>
              <w:right w:val="single" w:sz="4" w:space="0" w:color="EEECE1" w:themeColor="background2"/>
            </w:tcBorders>
            <w:shd w:val="clear" w:color="auto" w:fill="451C67"/>
            <w:vAlign w:val="center"/>
          </w:tcPr>
          <w:p w14:paraId="59E344CD" w14:textId="77777777" w:rsidR="0082798F" w:rsidRPr="00007A21" w:rsidRDefault="0082798F" w:rsidP="00007A21">
            <w:pPr>
              <w:pStyle w:val="Cabezadecolumna"/>
              <w:rPr>
                <w:rFonts w:ascii="Arial" w:hAnsi="Arial" w:cs="Arial"/>
                <w:szCs w:val="18"/>
              </w:rPr>
            </w:pPr>
            <w:r w:rsidRPr="00007A21">
              <w:rPr>
                <w:rFonts w:ascii="Arial" w:hAnsi="Arial" w:cs="Arial"/>
                <w:szCs w:val="18"/>
              </w:rPr>
              <w:t>Sugerencias didácticas</w:t>
            </w:r>
          </w:p>
        </w:tc>
        <w:tc>
          <w:tcPr>
            <w:tcW w:w="909" w:type="pct"/>
            <w:tcBorders>
              <w:top w:val="nil"/>
              <w:left w:val="single" w:sz="4" w:space="0" w:color="EEECE1" w:themeColor="background2"/>
              <w:bottom w:val="nil"/>
              <w:right w:val="nil"/>
            </w:tcBorders>
            <w:shd w:val="clear" w:color="auto" w:fill="451C67"/>
            <w:vAlign w:val="center"/>
          </w:tcPr>
          <w:p w14:paraId="7ED35718" w14:textId="77777777" w:rsidR="0082798F" w:rsidRPr="00007A21" w:rsidRDefault="0082798F" w:rsidP="00007A21">
            <w:pPr>
              <w:pStyle w:val="Cabezadecolumna"/>
              <w:rPr>
                <w:rFonts w:ascii="Arial" w:hAnsi="Arial" w:cs="Arial"/>
                <w:szCs w:val="18"/>
              </w:rPr>
            </w:pPr>
            <w:r w:rsidRPr="00007A21">
              <w:rPr>
                <w:rFonts w:ascii="Arial" w:hAnsi="Arial" w:cs="Arial"/>
                <w:szCs w:val="18"/>
              </w:rPr>
              <w:t>Recursos de aprendizaje</w:t>
            </w:r>
          </w:p>
        </w:tc>
      </w:tr>
      <w:tr w:rsidR="0082798F" w:rsidRPr="00007A21" w14:paraId="6A2B4B3E" w14:textId="77777777" w:rsidTr="00E07848">
        <w:trPr>
          <w:trHeight w:val="3582"/>
          <w:tblHeader/>
        </w:trPr>
        <w:tc>
          <w:tcPr>
            <w:tcW w:w="294" w:type="pct"/>
            <w:gridSpan w:val="2"/>
            <w:tcBorders>
              <w:top w:val="nil"/>
              <w:bottom w:val="single" w:sz="4" w:space="0" w:color="451C67"/>
            </w:tcBorders>
          </w:tcPr>
          <w:p w14:paraId="67EC7958" w14:textId="77777777" w:rsidR="0082798F"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68480" behindDoc="0" locked="0" layoutInCell="1" allowOverlap="1" wp14:anchorId="5EFE2A4A" wp14:editId="57A94AD9">
                  <wp:simplePos x="0" y="0"/>
                  <wp:positionH relativeFrom="column">
                    <wp:posOffset>-607695</wp:posOffset>
                  </wp:positionH>
                  <wp:positionV relativeFrom="paragraph">
                    <wp:posOffset>3973195</wp:posOffset>
                  </wp:positionV>
                  <wp:extent cx="10172700" cy="1533525"/>
                  <wp:effectExtent l="0" t="0" r="1270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A00B6" w:rsidRPr="00007A21">
              <w:rPr>
                <w:rFonts w:ascii="Arial" w:hAnsi="Arial" w:cs="Arial"/>
                <w:sz w:val="18"/>
                <w:szCs w:val="18"/>
              </w:rPr>
              <w:t>10</w:t>
            </w:r>
          </w:p>
        </w:tc>
        <w:tc>
          <w:tcPr>
            <w:tcW w:w="351" w:type="pct"/>
            <w:tcBorders>
              <w:top w:val="nil"/>
              <w:bottom w:val="single" w:sz="4" w:space="0" w:color="451C67"/>
            </w:tcBorders>
            <w:shd w:val="clear" w:color="auto" w:fill="auto"/>
          </w:tcPr>
          <w:p w14:paraId="75F80852" w14:textId="77777777" w:rsidR="0082798F" w:rsidRPr="00007A21" w:rsidRDefault="008B20E7" w:rsidP="00007A21">
            <w:pPr>
              <w:pStyle w:val="Celdacentrado"/>
              <w:rPr>
                <w:rFonts w:ascii="Arial" w:hAnsi="Arial" w:cs="Arial"/>
                <w:sz w:val="18"/>
                <w:szCs w:val="18"/>
              </w:rPr>
            </w:pPr>
            <w:r w:rsidRPr="00007A21">
              <w:rPr>
                <w:rFonts w:ascii="Arial" w:hAnsi="Arial" w:cs="Arial"/>
                <w:sz w:val="18"/>
                <w:szCs w:val="18"/>
              </w:rPr>
              <w:t>8 horas</w:t>
            </w:r>
          </w:p>
          <w:p w14:paraId="47642C72" w14:textId="77777777" w:rsidR="0082798F" w:rsidRPr="00007A21" w:rsidRDefault="0082798F" w:rsidP="00007A21">
            <w:pPr>
              <w:pStyle w:val="Celdacentrado"/>
              <w:rPr>
                <w:rFonts w:ascii="Arial" w:hAnsi="Arial" w:cs="Arial"/>
                <w:sz w:val="18"/>
                <w:szCs w:val="18"/>
              </w:rPr>
            </w:pPr>
          </w:p>
          <w:p w14:paraId="6909F897" w14:textId="77777777" w:rsidR="0082798F" w:rsidRPr="00007A21" w:rsidRDefault="0082798F" w:rsidP="00007A21">
            <w:pPr>
              <w:pStyle w:val="Celdacentrado"/>
              <w:rPr>
                <w:rFonts w:ascii="Arial" w:hAnsi="Arial" w:cs="Arial"/>
                <w:sz w:val="18"/>
                <w:szCs w:val="18"/>
              </w:rPr>
            </w:pPr>
          </w:p>
        </w:tc>
        <w:tc>
          <w:tcPr>
            <w:tcW w:w="285" w:type="pct"/>
            <w:tcBorders>
              <w:top w:val="nil"/>
              <w:bottom w:val="single" w:sz="4" w:space="0" w:color="451C67"/>
            </w:tcBorders>
            <w:shd w:val="clear" w:color="auto" w:fill="auto"/>
          </w:tcPr>
          <w:p w14:paraId="3E929744" w14:textId="77777777" w:rsidR="0082798F" w:rsidRPr="00007A21" w:rsidRDefault="003F4A8D" w:rsidP="00007A21">
            <w:pPr>
              <w:pStyle w:val="Celdacentrado"/>
              <w:rPr>
                <w:rFonts w:ascii="Arial" w:hAnsi="Arial" w:cs="Arial"/>
                <w:sz w:val="18"/>
                <w:szCs w:val="18"/>
                <w:highlight w:val="yellow"/>
              </w:rPr>
            </w:pPr>
            <w:r w:rsidRPr="00007A21">
              <w:rPr>
                <w:rFonts w:ascii="Arial" w:hAnsi="Arial" w:cs="Arial"/>
                <w:sz w:val="18"/>
                <w:szCs w:val="18"/>
              </w:rPr>
              <w:t>38-41</w:t>
            </w:r>
          </w:p>
        </w:tc>
        <w:tc>
          <w:tcPr>
            <w:tcW w:w="1626" w:type="pct"/>
            <w:tcBorders>
              <w:top w:val="nil"/>
              <w:bottom w:val="single" w:sz="4" w:space="0" w:color="451C67"/>
            </w:tcBorders>
            <w:shd w:val="clear" w:color="auto" w:fill="auto"/>
          </w:tcPr>
          <w:p w14:paraId="18C1E073" w14:textId="77777777" w:rsidR="003F4A8D" w:rsidRPr="00007A21" w:rsidRDefault="003F4A8D"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
                <w:sz w:val="18"/>
                <w:szCs w:val="18"/>
              </w:rPr>
              <w:t xml:space="preserve">Medios técnicos </w:t>
            </w:r>
          </w:p>
          <w:p w14:paraId="60CC5FF6" w14:textId="77777777" w:rsidR="002109CF" w:rsidRPr="00007A21" w:rsidRDefault="002109CF" w:rsidP="00007A21">
            <w:pPr>
              <w:widowControl w:val="0"/>
              <w:autoSpaceDE w:val="0"/>
              <w:autoSpaceDN w:val="0"/>
              <w:adjustRightInd w:val="0"/>
              <w:spacing w:after="0" w:line="240" w:lineRule="auto"/>
              <w:rPr>
                <w:rFonts w:ascii="Arial" w:hAnsi="Arial" w:cs="Arial"/>
                <w:b/>
                <w:sz w:val="18"/>
                <w:szCs w:val="18"/>
              </w:rPr>
            </w:pPr>
          </w:p>
          <w:p w14:paraId="1B8A4573" w14:textId="77777777" w:rsidR="003F4A8D" w:rsidRPr="00007A21" w:rsidRDefault="003F4A8D" w:rsidP="00007A21">
            <w:pPr>
              <w:widowControl w:val="0"/>
              <w:autoSpaceDE w:val="0"/>
              <w:autoSpaceDN w:val="0"/>
              <w:adjustRightInd w:val="0"/>
              <w:spacing w:after="0" w:line="240" w:lineRule="auto"/>
              <w:rPr>
                <w:rFonts w:ascii="Arial" w:hAnsi="Arial" w:cs="Arial"/>
                <w:b/>
                <w:sz w:val="18"/>
                <w:szCs w:val="18"/>
              </w:rPr>
            </w:pPr>
            <w:r w:rsidRPr="00007A21">
              <w:rPr>
                <w:rFonts w:ascii="Arial" w:hAnsi="Arial" w:cs="Arial"/>
                <w:b/>
                <w:sz w:val="18"/>
                <w:szCs w:val="18"/>
              </w:rPr>
              <w:t>Herramientas, máquinas e instrumentos como extensión de las capacidades humanas</w:t>
            </w:r>
          </w:p>
          <w:p w14:paraId="22970187" w14:textId="77777777" w:rsidR="000A35B5" w:rsidRPr="00007A21" w:rsidRDefault="000A35B5" w:rsidP="00007A21">
            <w:pPr>
              <w:widowControl w:val="0"/>
              <w:autoSpaceDE w:val="0"/>
              <w:autoSpaceDN w:val="0"/>
              <w:adjustRightInd w:val="0"/>
              <w:spacing w:after="0" w:line="240" w:lineRule="auto"/>
              <w:rPr>
                <w:rFonts w:ascii="Arial" w:hAnsi="Arial" w:cs="Arial"/>
                <w:sz w:val="18"/>
                <w:szCs w:val="18"/>
              </w:rPr>
            </w:pPr>
          </w:p>
          <w:p w14:paraId="16226D17" w14:textId="77777777" w:rsidR="003F4A8D" w:rsidRPr="00007A21" w:rsidRDefault="003F4A8D"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w:t>
            </w:r>
            <w:r w:rsidRPr="00007A21">
              <w:rPr>
                <w:rFonts w:ascii="Arial" w:hAnsi="Arial" w:cs="Arial"/>
                <w:sz w:val="18"/>
                <w:szCs w:val="18"/>
                <w:lang w:val="es-ES"/>
              </w:rPr>
              <w:t xml:space="preserve"> La creación de herramientas según sus funciones en las sociedades antiguas: las acciones y los gestos técnicos.</w:t>
            </w:r>
          </w:p>
          <w:p w14:paraId="41BFC50D"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p>
          <w:p w14:paraId="74F75850" w14:textId="77777777" w:rsidR="003F4A8D" w:rsidRPr="00007A21" w:rsidRDefault="003F4A8D"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w:t>
            </w:r>
            <w:r w:rsidRPr="00007A21">
              <w:rPr>
                <w:rFonts w:ascii="Arial" w:hAnsi="Arial" w:cs="Arial"/>
                <w:sz w:val="18"/>
                <w:szCs w:val="18"/>
                <w:lang w:val="es-ES"/>
              </w:rPr>
              <w:t xml:space="preserve"> La delegación de funciones humanas en herramientas y máquinas utilizadas en la administración contable.</w:t>
            </w:r>
          </w:p>
          <w:p w14:paraId="5003F809"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p>
          <w:p w14:paraId="434F5E97" w14:textId="77777777" w:rsidR="002109CF" w:rsidRDefault="003F4A8D"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w:t>
            </w:r>
            <w:r w:rsidRPr="00007A21">
              <w:rPr>
                <w:rFonts w:ascii="Arial" w:hAnsi="Arial" w:cs="Arial"/>
                <w:sz w:val="18"/>
                <w:szCs w:val="18"/>
                <w:lang w:val="es-ES"/>
              </w:rPr>
              <w:t>Las herramientas, instrumentos y máquinas utilizadas en los procesos administrativos y contables.</w:t>
            </w:r>
          </w:p>
          <w:p w14:paraId="56ECA138"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4EF1BD6E"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2AFD07DE"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4823A07F"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19D1019B"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02374625"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1D8A9AB6"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695E0478"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56DE63F5"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2CAD8B37"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18C29553"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7BE74A8B"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7323BBF1" w14:textId="77777777" w:rsidR="00A420E1" w:rsidRDefault="00A420E1" w:rsidP="00826C14">
            <w:pPr>
              <w:widowControl w:val="0"/>
              <w:autoSpaceDE w:val="0"/>
              <w:autoSpaceDN w:val="0"/>
              <w:adjustRightInd w:val="0"/>
              <w:spacing w:after="0" w:line="240" w:lineRule="auto"/>
              <w:rPr>
                <w:rFonts w:ascii="Arial" w:hAnsi="Arial" w:cs="Arial"/>
                <w:sz w:val="18"/>
                <w:szCs w:val="18"/>
                <w:lang w:val="es-ES"/>
              </w:rPr>
            </w:pPr>
          </w:p>
          <w:p w14:paraId="3CEDF9B9" w14:textId="77777777" w:rsidR="00A420E1" w:rsidRPr="00007A21" w:rsidRDefault="00A420E1" w:rsidP="00826C14">
            <w:pPr>
              <w:widowControl w:val="0"/>
              <w:autoSpaceDE w:val="0"/>
              <w:autoSpaceDN w:val="0"/>
              <w:adjustRightInd w:val="0"/>
              <w:spacing w:after="0" w:line="240" w:lineRule="auto"/>
              <w:rPr>
                <w:rFonts w:ascii="Arial" w:hAnsi="Arial" w:cs="Arial"/>
                <w:sz w:val="18"/>
                <w:szCs w:val="18"/>
                <w:lang w:val="es-ES"/>
              </w:rPr>
            </w:pPr>
          </w:p>
        </w:tc>
        <w:tc>
          <w:tcPr>
            <w:tcW w:w="1535" w:type="pct"/>
            <w:tcBorders>
              <w:top w:val="nil"/>
              <w:bottom w:val="single" w:sz="4" w:space="0" w:color="451C67"/>
            </w:tcBorders>
            <w:shd w:val="clear" w:color="auto" w:fill="auto"/>
          </w:tcPr>
          <w:p w14:paraId="1091FAB6" w14:textId="77777777" w:rsidR="0082798F" w:rsidRPr="00007A21" w:rsidRDefault="00B64BA6"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001D7DAE" w:rsidRPr="00007A21">
              <w:rPr>
                <w:rFonts w:ascii="Arial" w:hAnsi="Arial" w:cs="Arial"/>
                <w:sz w:val="18"/>
                <w:szCs w:val="18"/>
              </w:rPr>
              <w:t xml:space="preserve">Active los </w:t>
            </w:r>
            <w:r w:rsidRPr="00007A21">
              <w:rPr>
                <w:rFonts w:ascii="Arial" w:hAnsi="Arial" w:cs="Arial"/>
                <w:sz w:val="18"/>
                <w:szCs w:val="18"/>
              </w:rPr>
              <w:t xml:space="preserve">conocimientos previos </w:t>
            </w:r>
            <w:r w:rsidR="001D7DAE" w:rsidRPr="00007A21">
              <w:rPr>
                <w:rFonts w:ascii="Arial" w:hAnsi="Arial" w:cs="Arial"/>
                <w:sz w:val="18"/>
                <w:szCs w:val="18"/>
              </w:rPr>
              <w:t>de sus alumnos; pregunte:</w:t>
            </w:r>
            <w:r w:rsidRPr="00007A21">
              <w:rPr>
                <w:rFonts w:ascii="Arial" w:hAnsi="Arial" w:cs="Arial"/>
                <w:sz w:val="18"/>
                <w:szCs w:val="18"/>
              </w:rPr>
              <w:t xml:space="preserve"> ¿</w:t>
            </w:r>
            <w:r w:rsidR="001D7DAE" w:rsidRPr="00007A21">
              <w:rPr>
                <w:rFonts w:ascii="Arial" w:hAnsi="Arial" w:cs="Arial"/>
                <w:sz w:val="18"/>
                <w:szCs w:val="18"/>
              </w:rPr>
              <w:t xml:space="preserve">cuáles son las </w:t>
            </w:r>
            <w:r w:rsidRPr="00007A21">
              <w:rPr>
                <w:rFonts w:ascii="Arial" w:hAnsi="Arial" w:cs="Arial"/>
                <w:sz w:val="18"/>
                <w:szCs w:val="18"/>
              </w:rPr>
              <w:t>diferencias entre herramientas y máquinas?, ¿qué  herramientas se utilizaban en la contabilidad antes de las computadoras?, ¿cuál es la ventaja del uso de las computadoras en los procesos contables?</w:t>
            </w:r>
          </w:p>
          <w:p w14:paraId="4B4BDD0D" w14:textId="77777777" w:rsidR="00257FD5" w:rsidRPr="00007A21" w:rsidRDefault="00257FD5" w:rsidP="00007A21">
            <w:pPr>
              <w:widowControl w:val="0"/>
              <w:autoSpaceDE w:val="0"/>
              <w:autoSpaceDN w:val="0"/>
              <w:adjustRightInd w:val="0"/>
              <w:spacing w:after="0" w:line="240" w:lineRule="auto"/>
              <w:rPr>
                <w:rFonts w:ascii="Arial" w:hAnsi="Arial" w:cs="Arial"/>
                <w:sz w:val="18"/>
                <w:szCs w:val="18"/>
              </w:rPr>
            </w:pPr>
          </w:p>
          <w:p w14:paraId="386C19C2" w14:textId="77777777" w:rsidR="00257FD5" w:rsidRPr="00007A21" w:rsidRDefault="00257FD5"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Organice </w:t>
            </w:r>
            <w:r w:rsidR="001D7DAE" w:rsidRPr="00007A21">
              <w:rPr>
                <w:rFonts w:ascii="Arial" w:hAnsi="Arial" w:cs="Arial"/>
                <w:sz w:val="18"/>
                <w:szCs w:val="18"/>
              </w:rPr>
              <w:t xml:space="preserve">el grupo en </w:t>
            </w:r>
            <w:r w:rsidRPr="00007A21">
              <w:rPr>
                <w:rFonts w:ascii="Arial" w:hAnsi="Arial" w:cs="Arial"/>
                <w:sz w:val="18"/>
                <w:szCs w:val="18"/>
              </w:rPr>
              <w:t xml:space="preserve">equipos para que graben </w:t>
            </w:r>
            <w:r w:rsidR="001D7DAE" w:rsidRPr="00007A21">
              <w:rPr>
                <w:rFonts w:ascii="Arial" w:hAnsi="Arial" w:cs="Arial"/>
                <w:sz w:val="18"/>
                <w:szCs w:val="18"/>
              </w:rPr>
              <w:t xml:space="preserve">el </w:t>
            </w:r>
            <w:r w:rsidRPr="00007A21">
              <w:rPr>
                <w:rFonts w:ascii="Arial" w:hAnsi="Arial" w:cs="Arial"/>
                <w:sz w:val="18"/>
                <w:szCs w:val="18"/>
              </w:rPr>
              <w:t xml:space="preserve">video </w:t>
            </w:r>
            <w:r w:rsidR="001D7DAE" w:rsidRPr="00007A21">
              <w:rPr>
                <w:rFonts w:ascii="Arial" w:hAnsi="Arial" w:cs="Arial"/>
                <w:sz w:val="18"/>
                <w:szCs w:val="18"/>
              </w:rPr>
              <w:t xml:space="preserve">de </w:t>
            </w:r>
            <w:r w:rsidRPr="00007A21">
              <w:rPr>
                <w:rFonts w:ascii="Arial" w:hAnsi="Arial" w:cs="Arial"/>
                <w:sz w:val="18"/>
                <w:szCs w:val="18"/>
              </w:rPr>
              <w:t xml:space="preserve">una representación del uso de herramientas y máquinas </w:t>
            </w:r>
            <w:r w:rsidR="001D7DAE" w:rsidRPr="00007A21">
              <w:rPr>
                <w:rFonts w:ascii="Arial" w:hAnsi="Arial" w:cs="Arial"/>
                <w:sz w:val="18"/>
                <w:szCs w:val="18"/>
              </w:rPr>
              <w:t>en las</w:t>
            </w:r>
            <w:r w:rsidRPr="00007A21">
              <w:rPr>
                <w:rFonts w:ascii="Arial" w:hAnsi="Arial" w:cs="Arial"/>
                <w:sz w:val="18"/>
                <w:szCs w:val="18"/>
              </w:rPr>
              <w:t xml:space="preserve"> década</w:t>
            </w:r>
            <w:r w:rsidR="001D7DAE" w:rsidRPr="00007A21">
              <w:rPr>
                <w:rFonts w:ascii="Arial" w:hAnsi="Arial" w:cs="Arial"/>
                <w:sz w:val="18"/>
                <w:szCs w:val="18"/>
              </w:rPr>
              <w:t>s</w:t>
            </w:r>
            <w:r w:rsidRPr="00007A21">
              <w:rPr>
                <w:rFonts w:ascii="Arial" w:hAnsi="Arial" w:cs="Arial"/>
                <w:sz w:val="18"/>
                <w:szCs w:val="18"/>
              </w:rPr>
              <w:t xml:space="preserve"> de los sesenta y setenta y </w:t>
            </w:r>
            <w:r w:rsidR="001D7DAE" w:rsidRPr="00007A21">
              <w:rPr>
                <w:rFonts w:ascii="Arial" w:hAnsi="Arial" w:cs="Arial"/>
                <w:sz w:val="18"/>
                <w:szCs w:val="18"/>
              </w:rPr>
              <w:t>en la actualidad</w:t>
            </w:r>
            <w:r w:rsidRPr="00007A21">
              <w:rPr>
                <w:rFonts w:ascii="Arial" w:hAnsi="Arial" w:cs="Arial"/>
                <w:sz w:val="18"/>
                <w:szCs w:val="18"/>
              </w:rPr>
              <w:t>?</w:t>
            </w:r>
          </w:p>
          <w:p w14:paraId="2624FFBE" w14:textId="77777777" w:rsidR="00257FD5" w:rsidRPr="00007A21" w:rsidRDefault="00257FD5" w:rsidP="00007A21">
            <w:pPr>
              <w:widowControl w:val="0"/>
              <w:autoSpaceDE w:val="0"/>
              <w:autoSpaceDN w:val="0"/>
              <w:adjustRightInd w:val="0"/>
              <w:spacing w:after="0" w:line="240" w:lineRule="auto"/>
              <w:rPr>
                <w:rFonts w:ascii="Arial" w:hAnsi="Arial" w:cs="Arial"/>
                <w:sz w:val="18"/>
                <w:szCs w:val="18"/>
              </w:rPr>
            </w:pPr>
          </w:p>
          <w:p w14:paraId="7473F4D0" w14:textId="77777777" w:rsidR="00826C14" w:rsidRPr="00EF7CD4" w:rsidRDefault="00EF7CD4" w:rsidP="00EF7CD4">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001D7DAE" w:rsidRPr="00EF7CD4">
              <w:rPr>
                <w:rFonts w:ascii="Arial" w:hAnsi="Arial" w:cs="Arial"/>
                <w:sz w:val="18"/>
                <w:szCs w:val="18"/>
              </w:rPr>
              <w:t>Permita a los jóvenes que muestren sus videos y luego pida que</w:t>
            </w:r>
            <w:r w:rsidR="00E83516" w:rsidRPr="00EF7CD4">
              <w:rPr>
                <w:rFonts w:ascii="Arial" w:hAnsi="Arial" w:cs="Arial"/>
                <w:sz w:val="18"/>
                <w:szCs w:val="18"/>
              </w:rPr>
              <w:t xml:space="preserve"> en una hoja </w:t>
            </w:r>
            <w:r w:rsidR="001D7DAE" w:rsidRPr="00EF7CD4">
              <w:rPr>
                <w:rFonts w:ascii="Arial" w:hAnsi="Arial" w:cs="Arial"/>
                <w:sz w:val="18"/>
                <w:szCs w:val="18"/>
              </w:rPr>
              <w:t xml:space="preserve">hagan </w:t>
            </w:r>
            <w:r w:rsidR="00E83516" w:rsidRPr="00EF7CD4">
              <w:rPr>
                <w:rFonts w:ascii="Arial" w:hAnsi="Arial" w:cs="Arial"/>
                <w:sz w:val="18"/>
                <w:szCs w:val="18"/>
              </w:rPr>
              <w:t xml:space="preserve">una lista de los medios técnicos que </w:t>
            </w:r>
            <w:r w:rsidR="001D7DAE" w:rsidRPr="00EF7CD4">
              <w:rPr>
                <w:rFonts w:ascii="Arial" w:hAnsi="Arial" w:cs="Arial"/>
                <w:sz w:val="18"/>
                <w:szCs w:val="18"/>
              </w:rPr>
              <w:t xml:space="preserve">se </w:t>
            </w:r>
            <w:r w:rsidR="00E83516" w:rsidRPr="00EF7CD4">
              <w:rPr>
                <w:rFonts w:ascii="Arial" w:hAnsi="Arial" w:cs="Arial"/>
                <w:sz w:val="18"/>
                <w:szCs w:val="18"/>
              </w:rPr>
              <w:t xml:space="preserve">emplean en el hogar y en las empresas para la administración de sus gastos. </w:t>
            </w:r>
          </w:p>
        </w:tc>
        <w:tc>
          <w:tcPr>
            <w:tcW w:w="909" w:type="pct"/>
            <w:tcBorders>
              <w:top w:val="nil"/>
              <w:bottom w:val="single" w:sz="4" w:space="0" w:color="451C67"/>
            </w:tcBorders>
            <w:shd w:val="clear" w:color="auto" w:fill="auto"/>
          </w:tcPr>
          <w:p w14:paraId="1F83B2C5" w14:textId="77777777" w:rsidR="001B4BAF" w:rsidRPr="00007A21" w:rsidRDefault="008733B1"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sz w:val="18"/>
                <w:szCs w:val="18"/>
              </w:rPr>
              <w:t>Lea</w:t>
            </w:r>
            <w:r w:rsidR="001B4BAF" w:rsidRPr="00007A21">
              <w:rPr>
                <w:rFonts w:ascii="Arial" w:hAnsi="Arial" w:cs="Arial"/>
                <w:sz w:val="18"/>
                <w:szCs w:val="18"/>
              </w:rPr>
              <w:t xml:space="preserve"> el </w:t>
            </w:r>
            <w:r w:rsidR="001D7DAE" w:rsidRPr="00007A21">
              <w:rPr>
                <w:rFonts w:ascii="Arial" w:hAnsi="Arial" w:cs="Arial"/>
                <w:sz w:val="18"/>
                <w:szCs w:val="18"/>
              </w:rPr>
              <w:t xml:space="preserve">capítulo </w:t>
            </w:r>
            <w:r w:rsidR="001B4BAF" w:rsidRPr="00007A21">
              <w:rPr>
                <w:rFonts w:ascii="Arial" w:hAnsi="Arial" w:cs="Arial"/>
                <w:sz w:val="18"/>
                <w:szCs w:val="18"/>
              </w:rPr>
              <w:t xml:space="preserve">de imprenta en la </w:t>
            </w:r>
            <w:r w:rsidR="001D7DAE" w:rsidRPr="00007A21">
              <w:rPr>
                <w:rFonts w:ascii="Arial" w:hAnsi="Arial" w:cs="Arial"/>
                <w:sz w:val="18"/>
                <w:szCs w:val="18"/>
              </w:rPr>
              <w:t>“</w:t>
            </w:r>
            <w:r w:rsidR="001B4BAF" w:rsidRPr="00007A21">
              <w:rPr>
                <w:rFonts w:ascii="Arial" w:hAnsi="Arial" w:cs="Arial"/>
                <w:sz w:val="18"/>
                <w:szCs w:val="18"/>
              </w:rPr>
              <w:t>Historia de los inventos</w:t>
            </w:r>
            <w:r w:rsidR="001D7DAE" w:rsidRPr="00007A21">
              <w:rPr>
                <w:rFonts w:ascii="Arial" w:hAnsi="Arial" w:cs="Arial"/>
                <w:sz w:val="18"/>
                <w:szCs w:val="18"/>
              </w:rPr>
              <w:t>”</w:t>
            </w:r>
            <w:r w:rsidR="001B4BAF" w:rsidRPr="00007A21">
              <w:rPr>
                <w:rFonts w:ascii="Arial" w:hAnsi="Arial" w:cs="Arial"/>
                <w:sz w:val="18"/>
                <w:szCs w:val="18"/>
              </w:rPr>
              <w:t>, disponible en:</w:t>
            </w:r>
          </w:p>
          <w:p w14:paraId="1A6DF5ED" w14:textId="77777777" w:rsidR="00166066" w:rsidRDefault="00CD0726" w:rsidP="00007A21">
            <w:pPr>
              <w:widowControl w:val="0"/>
              <w:autoSpaceDE w:val="0"/>
              <w:autoSpaceDN w:val="0"/>
              <w:adjustRightInd w:val="0"/>
              <w:spacing w:after="0" w:line="240" w:lineRule="auto"/>
              <w:ind w:left="51"/>
              <w:rPr>
                <w:rStyle w:val="Hipervnculo"/>
                <w:rFonts w:ascii="Arial" w:hAnsi="Arial" w:cs="Arial"/>
                <w:sz w:val="18"/>
                <w:szCs w:val="18"/>
              </w:rPr>
            </w:pPr>
            <w:hyperlink r:id="rId15" w:history="1">
              <w:r w:rsidR="00C458FC" w:rsidRPr="008368D2">
                <w:rPr>
                  <w:rStyle w:val="Hipervnculo"/>
                  <w:rFonts w:ascii="Arial" w:hAnsi="Arial" w:cs="Arial"/>
                  <w:sz w:val="18"/>
                  <w:szCs w:val="18"/>
                </w:rPr>
                <w:t>http://www.edutics.mx/JUY</w:t>
              </w:r>
            </w:hyperlink>
          </w:p>
          <w:p w14:paraId="07804E15" w14:textId="77777777" w:rsidR="00046C03" w:rsidRDefault="00046C03" w:rsidP="00007A21">
            <w:pPr>
              <w:widowControl w:val="0"/>
              <w:autoSpaceDE w:val="0"/>
              <w:autoSpaceDN w:val="0"/>
              <w:adjustRightInd w:val="0"/>
              <w:spacing w:after="0" w:line="240" w:lineRule="auto"/>
              <w:ind w:left="51"/>
              <w:rPr>
                <w:rStyle w:val="Hipervnculo"/>
                <w:rFonts w:ascii="Arial" w:hAnsi="Arial" w:cs="Arial"/>
                <w:sz w:val="18"/>
                <w:szCs w:val="18"/>
              </w:rPr>
            </w:pPr>
          </w:p>
          <w:p w14:paraId="60402BF5" w14:textId="77777777" w:rsidR="00046C03" w:rsidRPr="001D252F" w:rsidRDefault="00046C03" w:rsidP="00046C03">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lámina </w:t>
            </w:r>
            <w:r>
              <w:rPr>
                <w:rFonts w:ascii="Arial" w:hAnsi="Arial" w:cs="Arial"/>
                <w:i/>
                <w:sz w:val="18"/>
                <w:szCs w:val="18"/>
              </w:rPr>
              <w:t>Evolución de la contabilidad</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ED1054">
              <w:rPr>
                <w:rFonts w:ascii="Arial" w:hAnsi="Arial" w:cs="Arial"/>
                <w:i/>
                <w:sz w:val="18"/>
                <w:szCs w:val="18"/>
              </w:rPr>
              <w:t>1</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18E335EA" w14:textId="77777777" w:rsidR="00046C03" w:rsidRDefault="00046C03" w:rsidP="00007A21">
            <w:pPr>
              <w:widowControl w:val="0"/>
              <w:autoSpaceDE w:val="0"/>
              <w:autoSpaceDN w:val="0"/>
              <w:adjustRightInd w:val="0"/>
              <w:spacing w:after="0" w:line="240" w:lineRule="auto"/>
              <w:ind w:left="51"/>
              <w:rPr>
                <w:rFonts w:ascii="Arial" w:hAnsi="Arial" w:cs="Arial"/>
                <w:sz w:val="18"/>
                <w:szCs w:val="18"/>
              </w:rPr>
            </w:pPr>
          </w:p>
          <w:p w14:paraId="5F9818AA" w14:textId="77777777" w:rsidR="00C458FC" w:rsidRPr="00007A21" w:rsidRDefault="00C458FC" w:rsidP="00007A21">
            <w:pPr>
              <w:widowControl w:val="0"/>
              <w:autoSpaceDE w:val="0"/>
              <w:autoSpaceDN w:val="0"/>
              <w:adjustRightInd w:val="0"/>
              <w:spacing w:after="0" w:line="240" w:lineRule="auto"/>
              <w:ind w:left="51"/>
              <w:rPr>
                <w:rFonts w:ascii="Arial" w:hAnsi="Arial" w:cs="Arial"/>
                <w:sz w:val="18"/>
                <w:szCs w:val="18"/>
                <w:highlight w:val="yellow"/>
              </w:rPr>
            </w:pPr>
          </w:p>
          <w:p w14:paraId="68F7169C" w14:textId="77777777" w:rsidR="003F4A8D" w:rsidRPr="00007A21" w:rsidRDefault="003F4A8D" w:rsidP="00007A21">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A420E1" w:rsidRPr="00007A21" w14:paraId="6FBB1BED" w14:textId="77777777" w:rsidTr="00E07848">
        <w:trPr>
          <w:trHeight w:val="496"/>
          <w:tblHeader/>
        </w:trPr>
        <w:tc>
          <w:tcPr>
            <w:tcW w:w="294" w:type="pct"/>
            <w:gridSpan w:val="2"/>
            <w:tcBorders>
              <w:left w:val="nil"/>
              <w:bottom w:val="nil"/>
              <w:right w:val="single" w:sz="4" w:space="0" w:color="EEECE1" w:themeColor="background2"/>
            </w:tcBorders>
            <w:shd w:val="clear" w:color="auto" w:fill="451C67"/>
          </w:tcPr>
          <w:p w14:paraId="19F26AEF" w14:textId="77777777" w:rsidR="00A420E1" w:rsidRPr="00E07848" w:rsidRDefault="00A420E1" w:rsidP="00A420E1">
            <w:pPr>
              <w:pStyle w:val="Celdacentrado"/>
              <w:rPr>
                <w:rFonts w:ascii="Arial" w:hAnsi="Arial" w:cs="Arial"/>
                <w:b/>
                <w:sz w:val="18"/>
                <w:szCs w:val="18"/>
              </w:rPr>
            </w:pPr>
            <w:r w:rsidRPr="00E07848">
              <w:rPr>
                <w:rFonts w:ascii="Arial" w:hAnsi="Arial" w:cs="Arial"/>
                <w:b/>
                <w:szCs w:val="18"/>
              </w:rPr>
              <w:lastRenderedPageBreak/>
              <w:t>Semana</w:t>
            </w:r>
          </w:p>
        </w:tc>
        <w:tc>
          <w:tcPr>
            <w:tcW w:w="351" w:type="pct"/>
            <w:tcBorders>
              <w:left w:val="single" w:sz="4" w:space="0" w:color="EEECE1" w:themeColor="background2"/>
              <w:bottom w:val="nil"/>
              <w:right w:val="single" w:sz="4" w:space="0" w:color="EEECE1" w:themeColor="background2"/>
            </w:tcBorders>
            <w:shd w:val="clear" w:color="auto" w:fill="451C67"/>
            <w:vAlign w:val="center"/>
          </w:tcPr>
          <w:p w14:paraId="03FD0B66" w14:textId="77777777" w:rsidR="00A420E1" w:rsidRPr="00E07848" w:rsidRDefault="00A420E1" w:rsidP="00A420E1">
            <w:pPr>
              <w:pStyle w:val="Celdacentrado"/>
              <w:rPr>
                <w:rFonts w:ascii="Arial" w:hAnsi="Arial" w:cs="Arial"/>
                <w:b/>
                <w:sz w:val="18"/>
                <w:szCs w:val="18"/>
              </w:rPr>
            </w:pPr>
            <w:r w:rsidRPr="00E07848">
              <w:rPr>
                <w:rFonts w:ascii="Arial" w:hAnsi="Arial" w:cs="Arial"/>
                <w:b/>
                <w:szCs w:val="18"/>
              </w:rPr>
              <w:t>Tiempo sugerido</w:t>
            </w:r>
          </w:p>
        </w:tc>
        <w:tc>
          <w:tcPr>
            <w:tcW w:w="285" w:type="pct"/>
            <w:tcBorders>
              <w:left w:val="single" w:sz="4" w:space="0" w:color="EEECE1" w:themeColor="background2"/>
              <w:bottom w:val="nil"/>
              <w:right w:val="single" w:sz="4" w:space="0" w:color="EEECE1" w:themeColor="background2"/>
            </w:tcBorders>
            <w:shd w:val="clear" w:color="auto" w:fill="451C67"/>
            <w:vAlign w:val="center"/>
          </w:tcPr>
          <w:p w14:paraId="1DAB00DA" w14:textId="77777777" w:rsidR="00A420E1" w:rsidRPr="00E07848" w:rsidRDefault="00A420E1" w:rsidP="00A420E1">
            <w:pPr>
              <w:pStyle w:val="Celdacentrado"/>
              <w:rPr>
                <w:rFonts w:ascii="Arial" w:hAnsi="Arial" w:cs="Arial"/>
                <w:b/>
                <w:sz w:val="18"/>
                <w:szCs w:val="18"/>
              </w:rPr>
            </w:pPr>
            <w:r w:rsidRPr="00E07848">
              <w:rPr>
                <w:rFonts w:ascii="Arial" w:hAnsi="Arial" w:cs="Arial"/>
                <w:b/>
                <w:szCs w:val="18"/>
              </w:rPr>
              <w:t>Páginas</w:t>
            </w:r>
          </w:p>
        </w:tc>
        <w:tc>
          <w:tcPr>
            <w:tcW w:w="1626" w:type="pct"/>
            <w:tcBorders>
              <w:left w:val="single" w:sz="4" w:space="0" w:color="EEECE1" w:themeColor="background2"/>
              <w:bottom w:val="nil"/>
              <w:right w:val="single" w:sz="4" w:space="0" w:color="EEECE1" w:themeColor="background2"/>
            </w:tcBorders>
            <w:shd w:val="clear" w:color="auto" w:fill="451C67"/>
            <w:vAlign w:val="center"/>
          </w:tcPr>
          <w:p w14:paraId="444C78E5" w14:textId="77777777" w:rsidR="00A420E1" w:rsidRPr="00E07848" w:rsidRDefault="00A420E1" w:rsidP="00A420E1">
            <w:pPr>
              <w:widowControl w:val="0"/>
              <w:autoSpaceDE w:val="0"/>
              <w:autoSpaceDN w:val="0"/>
              <w:adjustRightInd w:val="0"/>
              <w:jc w:val="center"/>
              <w:rPr>
                <w:rFonts w:ascii="Arial" w:hAnsi="Arial" w:cs="Arial"/>
                <w:b/>
                <w:sz w:val="18"/>
                <w:szCs w:val="18"/>
              </w:rPr>
            </w:pPr>
            <w:r w:rsidRPr="00E07848">
              <w:rPr>
                <w:rFonts w:ascii="Arial" w:hAnsi="Arial" w:cs="Arial"/>
                <w:b/>
                <w:szCs w:val="18"/>
              </w:rPr>
              <w:t>Tema / Subtema</w:t>
            </w:r>
          </w:p>
        </w:tc>
        <w:tc>
          <w:tcPr>
            <w:tcW w:w="1535" w:type="pct"/>
            <w:tcBorders>
              <w:left w:val="single" w:sz="4" w:space="0" w:color="EEECE1" w:themeColor="background2"/>
              <w:bottom w:val="nil"/>
              <w:right w:val="single" w:sz="4" w:space="0" w:color="EEECE1" w:themeColor="background2"/>
            </w:tcBorders>
            <w:shd w:val="clear" w:color="auto" w:fill="451C67"/>
            <w:vAlign w:val="center"/>
          </w:tcPr>
          <w:p w14:paraId="44C6D0E4" w14:textId="77777777" w:rsidR="00A420E1" w:rsidRPr="00E07848" w:rsidRDefault="00A420E1" w:rsidP="00E07848">
            <w:pPr>
              <w:pStyle w:val="Prrafodelista"/>
              <w:widowControl w:val="0"/>
              <w:autoSpaceDE w:val="0"/>
              <w:autoSpaceDN w:val="0"/>
              <w:adjustRightInd w:val="0"/>
              <w:rPr>
                <w:rFonts w:ascii="Arial" w:hAnsi="Arial" w:cs="Arial"/>
                <w:b/>
                <w:sz w:val="18"/>
                <w:szCs w:val="18"/>
              </w:rPr>
            </w:pPr>
            <w:r w:rsidRPr="00E07848">
              <w:rPr>
                <w:rFonts w:ascii="Arial" w:hAnsi="Arial" w:cs="Arial"/>
                <w:b/>
                <w:szCs w:val="18"/>
              </w:rPr>
              <w:t>Sugerencias didácticas</w:t>
            </w:r>
          </w:p>
        </w:tc>
        <w:tc>
          <w:tcPr>
            <w:tcW w:w="909" w:type="pct"/>
            <w:tcBorders>
              <w:left w:val="single" w:sz="4" w:space="0" w:color="EEECE1" w:themeColor="background2"/>
              <w:bottom w:val="nil"/>
              <w:right w:val="nil"/>
            </w:tcBorders>
            <w:shd w:val="clear" w:color="auto" w:fill="451C67"/>
            <w:vAlign w:val="center"/>
          </w:tcPr>
          <w:p w14:paraId="1A48A3A8" w14:textId="77777777" w:rsidR="00A420E1" w:rsidRPr="00E07848" w:rsidRDefault="00A420E1" w:rsidP="00A420E1">
            <w:pPr>
              <w:widowControl w:val="0"/>
              <w:autoSpaceDE w:val="0"/>
              <w:autoSpaceDN w:val="0"/>
              <w:adjustRightInd w:val="0"/>
              <w:ind w:left="51"/>
              <w:jc w:val="center"/>
              <w:rPr>
                <w:rFonts w:ascii="Arial" w:hAnsi="Arial" w:cs="Arial"/>
                <w:b/>
                <w:sz w:val="18"/>
                <w:szCs w:val="18"/>
              </w:rPr>
            </w:pPr>
            <w:r w:rsidRPr="00E07848">
              <w:rPr>
                <w:rFonts w:ascii="Arial" w:hAnsi="Arial" w:cs="Arial"/>
                <w:b/>
                <w:szCs w:val="18"/>
              </w:rPr>
              <w:t>Recursos de aprendizaje</w:t>
            </w:r>
          </w:p>
        </w:tc>
      </w:tr>
      <w:tr w:rsidR="002109CF" w:rsidRPr="00007A21" w14:paraId="5C608C19" w14:textId="77777777" w:rsidTr="00E07848">
        <w:trPr>
          <w:trHeight w:val="1689"/>
          <w:tblHeader/>
        </w:trPr>
        <w:tc>
          <w:tcPr>
            <w:tcW w:w="294" w:type="pct"/>
            <w:gridSpan w:val="2"/>
            <w:tcBorders>
              <w:top w:val="nil"/>
            </w:tcBorders>
          </w:tcPr>
          <w:p w14:paraId="782B4044" w14:textId="77777777" w:rsidR="002109CF"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0528" behindDoc="0" locked="0" layoutInCell="1" allowOverlap="1" wp14:anchorId="14A94B3D" wp14:editId="3DB825EC">
                  <wp:simplePos x="0" y="0"/>
                  <wp:positionH relativeFrom="column">
                    <wp:posOffset>-607695</wp:posOffset>
                  </wp:positionH>
                  <wp:positionV relativeFrom="paragraph">
                    <wp:posOffset>5170805</wp:posOffset>
                  </wp:positionV>
                  <wp:extent cx="10172700" cy="1533525"/>
                  <wp:effectExtent l="0" t="0" r="1270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109CF" w:rsidRPr="00007A21">
              <w:rPr>
                <w:rFonts w:ascii="Arial" w:hAnsi="Arial" w:cs="Arial"/>
                <w:sz w:val="18"/>
                <w:szCs w:val="18"/>
              </w:rPr>
              <w:t>11</w:t>
            </w:r>
          </w:p>
        </w:tc>
        <w:tc>
          <w:tcPr>
            <w:tcW w:w="351" w:type="pct"/>
            <w:tcBorders>
              <w:top w:val="nil"/>
            </w:tcBorders>
            <w:shd w:val="clear" w:color="auto" w:fill="auto"/>
          </w:tcPr>
          <w:p w14:paraId="2E4D6392"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4 horas</w:t>
            </w:r>
          </w:p>
        </w:tc>
        <w:tc>
          <w:tcPr>
            <w:tcW w:w="285" w:type="pct"/>
            <w:tcBorders>
              <w:top w:val="nil"/>
            </w:tcBorders>
            <w:shd w:val="clear" w:color="auto" w:fill="auto"/>
          </w:tcPr>
          <w:p w14:paraId="69F19D0C"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42-45</w:t>
            </w:r>
          </w:p>
        </w:tc>
        <w:tc>
          <w:tcPr>
            <w:tcW w:w="1626" w:type="pct"/>
            <w:tcBorders>
              <w:top w:val="nil"/>
            </w:tcBorders>
            <w:shd w:val="clear" w:color="auto" w:fill="auto"/>
          </w:tcPr>
          <w:p w14:paraId="7522BA5C" w14:textId="77777777" w:rsidR="002109CF" w:rsidRPr="00007A21" w:rsidRDefault="002109CF" w:rsidP="00007A21">
            <w:pPr>
              <w:shd w:val="clear" w:color="auto" w:fill="FFFFFF" w:themeFill="background1"/>
              <w:spacing w:after="0" w:line="240" w:lineRule="auto"/>
              <w:contextualSpacing/>
              <w:rPr>
                <w:rFonts w:ascii="Arial" w:hAnsi="Arial" w:cs="Arial"/>
                <w:b/>
                <w:sz w:val="18"/>
                <w:szCs w:val="18"/>
              </w:rPr>
            </w:pPr>
            <w:r w:rsidRPr="00007A21">
              <w:rPr>
                <w:rFonts w:ascii="Arial" w:hAnsi="Arial" w:cs="Arial"/>
                <w:b/>
                <w:sz w:val="18"/>
                <w:szCs w:val="18"/>
              </w:rPr>
              <w:t>Herramientas, máquinas e instrumentos: sus funciones y su mantenimiento</w:t>
            </w:r>
          </w:p>
          <w:p w14:paraId="505455EE" w14:textId="77777777" w:rsidR="00AD75E4" w:rsidRPr="00007A21" w:rsidRDefault="00AD75E4" w:rsidP="00007A21">
            <w:pPr>
              <w:shd w:val="clear" w:color="auto" w:fill="FFFFFF" w:themeFill="background1"/>
              <w:spacing w:after="0" w:line="240" w:lineRule="auto"/>
              <w:contextualSpacing/>
              <w:rPr>
                <w:rFonts w:ascii="Arial" w:hAnsi="Arial" w:cs="Arial"/>
                <w:b/>
                <w:sz w:val="18"/>
                <w:szCs w:val="18"/>
              </w:rPr>
            </w:pPr>
          </w:p>
          <w:p w14:paraId="4E7164B3" w14:textId="77777777" w:rsidR="002109CF" w:rsidRPr="00007A21" w:rsidRDefault="002109CF" w:rsidP="00007A21">
            <w:pPr>
              <w:shd w:val="clear" w:color="auto" w:fill="FFFFFF" w:themeFill="background1"/>
              <w:spacing w:after="0" w:line="240" w:lineRule="auto"/>
              <w:contextualSpacing/>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 xml:space="preserve"> Las funciones y componentes de las herramientas y máquinas en los procesos de producción del énfasis de campo.</w:t>
            </w:r>
          </w:p>
          <w:p w14:paraId="6F310DAD" w14:textId="77777777" w:rsidR="00AD75E4" w:rsidRPr="00007A21" w:rsidRDefault="00AD75E4" w:rsidP="00007A21">
            <w:pPr>
              <w:shd w:val="clear" w:color="auto" w:fill="FFFFFF" w:themeFill="background1"/>
              <w:spacing w:after="0" w:line="240" w:lineRule="auto"/>
              <w:contextualSpacing/>
              <w:rPr>
                <w:rFonts w:ascii="Arial" w:hAnsi="Arial" w:cs="Arial"/>
                <w:sz w:val="18"/>
                <w:szCs w:val="18"/>
                <w:lang w:val="es-ES"/>
              </w:rPr>
            </w:pPr>
          </w:p>
          <w:p w14:paraId="47E6A035" w14:textId="77777777" w:rsidR="002109CF" w:rsidRPr="00007A21" w:rsidRDefault="002109CF" w:rsidP="00007A21">
            <w:pPr>
              <w:shd w:val="clear" w:color="auto" w:fill="FFFFFF" w:themeFill="background1"/>
              <w:spacing w:after="0" w:line="240" w:lineRule="auto"/>
              <w:contextualSpacing/>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 xml:space="preserve"> El mantenimiento preventivo y correctivo de las herramientas y máquinas utilizadas en la administración contable.</w:t>
            </w:r>
          </w:p>
          <w:p w14:paraId="759CDC8E" w14:textId="77777777" w:rsidR="00AD75E4" w:rsidRPr="00007A21" w:rsidRDefault="00AD75E4" w:rsidP="00007A21">
            <w:pPr>
              <w:shd w:val="clear" w:color="auto" w:fill="FFFFFF" w:themeFill="background1"/>
              <w:spacing w:after="0" w:line="240" w:lineRule="auto"/>
              <w:contextualSpacing/>
              <w:rPr>
                <w:rFonts w:ascii="Arial" w:hAnsi="Arial" w:cs="Arial"/>
                <w:sz w:val="18"/>
                <w:szCs w:val="18"/>
                <w:lang w:val="es-ES"/>
              </w:rPr>
            </w:pPr>
          </w:p>
          <w:p w14:paraId="1DC6227B"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 xml:space="preserve"> El uso de los medios técnicos para elaborar y organizar documentos administrativos y contables.</w:t>
            </w:r>
          </w:p>
          <w:p w14:paraId="55259BEE" w14:textId="77777777" w:rsidR="002109CF" w:rsidRPr="00007A21" w:rsidRDefault="002109CF" w:rsidP="00007A21">
            <w:pPr>
              <w:widowControl w:val="0"/>
              <w:autoSpaceDE w:val="0"/>
              <w:autoSpaceDN w:val="0"/>
              <w:adjustRightInd w:val="0"/>
              <w:spacing w:after="0" w:line="240" w:lineRule="auto"/>
              <w:rPr>
                <w:rFonts w:ascii="Arial" w:hAnsi="Arial" w:cs="Arial"/>
                <w:b/>
                <w:sz w:val="18"/>
                <w:szCs w:val="18"/>
              </w:rPr>
            </w:pPr>
          </w:p>
        </w:tc>
        <w:tc>
          <w:tcPr>
            <w:tcW w:w="1535" w:type="pct"/>
            <w:tcBorders>
              <w:top w:val="nil"/>
            </w:tcBorders>
            <w:shd w:val="clear" w:color="auto" w:fill="auto"/>
          </w:tcPr>
          <w:p w14:paraId="1EDBCBBC" w14:textId="77777777" w:rsidR="002109CF" w:rsidRPr="00007A21" w:rsidRDefault="00E83516"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Invite a </w:t>
            </w:r>
            <w:r w:rsidR="001D7DAE" w:rsidRPr="00007A21">
              <w:rPr>
                <w:rFonts w:ascii="Arial" w:hAnsi="Arial" w:cs="Arial"/>
                <w:sz w:val="18"/>
                <w:szCs w:val="18"/>
              </w:rPr>
              <w:t>los educandos</w:t>
            </w:r>
            <w:r w:rsidRPr="00007A21">
              <w:rPr>
                <w:rFonts w:ascii="Arial" w:hAnsi="Arial" w:cs="Arial"/>
                <w:sz w:val="18"/>
                <w:szCs w:val="18"/>
              </w:rPr>
              <w:t xml:space="preserve"> a diseñar un esquema que muestre  </w:t>
            </w:r>
            <w:r w:rsidR="001D7DAE" w:rsidRPr="00007A21">
              <w:rPr>
                <w:rFonts w:ascii="Arial" w:hAnsi="Arial" w:cs="Arial"/>
                <w:sz w:val="18"/>
                <w:szCs w:val="18"/>
              </w:rPr>
              <w:t xml:space="preserve">la </w:t>
            </w:r>
            <w:r w:rsidRPr="00007A21">
              <w:rPr>
                <w:rFonts w:ascii="Arial" w:hAnsi="Arial" w:cs="Arial"/>
                <w:sz w:val="18"/>
                <w:szCs w:val="18"/>
              </w:rPr>
              <w:t xml:space="preserve">máquina </w:t>
            </w:r>
            <w:r w:rsidR="001D7DAE" w:rsidRPr="00007A21">
              <w:rPr>
                <w:rFonts w:ascii="Arial" w:hAnsi="Arial" w:cs="Arial"/>
                <w:sz w:val="18"/>
                <w:szCs w:val="18"/>
              </w:rPr>
              <w:t xml:space="preserve">que se </w:t>
            </w:r>
            <w:r w:rsidRPr="00007A21">
              <w:rPr>
                <w:rFonts w:ascii="Arial" w:hAnsi="Arial" w:cs="Arial"/>
                <w:sz w:val="18"/>
                <w:szCs w:val="18"/>
              </w:rPr>
              <w:t>utili</w:t>
            </w:r>
            <w:r w:rsidR="001D7DAE" w:rsidRPr="00007A21">
              <w:rPr>
                <w:rFonts w:ascii="Arial" w:hAnsi="Arial" w:cs="Arial"/>
                <w:sz w:val="18"/>
                <w:szCs w:val="18"/>
              </w:rPr>
              <w:t>za</w:t>
            </w:r>
            <w:r w:rsidRPr="00007A21">
              <w:rPr>
                <w:rFonts w:ascii="Arial" w:hAnsi="Arial" w:cs="Arial"/>
                <w:sz w:val="18"/>
                <w:szCs w:val="18"/>
              </w:rPr>
              <w:t xml:space="preserve"> en la asignatura de </w:t>
            </w:r>
            <w:r w:rsidR="001D7DAE" w:rsidRPr="00007A21">
              <w:rPr>
                <w:rFonts w:ascii="Arial" w:hAnsi="Arial" w:cs="Arial"/>
                <w:sz w:val="18"/>
                <w:szCs w:val="18"/>
              </w:rPr>
              <w:t>Administración Contable</w:t>
            </w:r>
            <w:r w:rsidRPr="00007A21">
              <w:rPr>
                <w:rFonts w:ascii="Arial" w:hAnsi="Arial" w:cs="Arial"/>
                <w:sz w:val="18"/>
                <w:szCs w:val="18"/>
              </w:rPr>
              <w:t xml:space="preserve">. El esquema deberá incluir </w:t>
            </w:r>
            <w:r w:rsidR="001D7DAE" w:rsidRPr="00007A21">
              <w:rPr>
                <w:rFonts w:ascii="Arial" w:hAnsi="Arial" w:cs="Arial"/>
                <w:sz w:val="18"/>
                <w:szCs w:val="18"/>
              </w:rPr>
              <w:t xml:space="preserve">sus </w:t>
            </w:r>
            <w:r w:rsidRPr="00007A21">
              <w:rPr>
                <w:rFonts w:ascii="Arial" w:hAnsi="Arial" w:cs="Arial"/>
                <w:sz w:val="18"/>
                <w:szCs w:val="18"/>
              </w:rPr>
              <w:t>componentes y funciones</w:t>
            </w:r>
            <w:r w:rsidR="00AD75E4" w:rsidRPr="00007A21">
              <w:rPr>
                <w:rFonts w:ascii="Arial" w:hAnsi="Arial" w:cs="Arial"/>
                <w:sz w:val="18"/>
                <w:szCs w:val="18"/>
              </w:rPr>
              <w:t xml:space="preserve">, así como las ventajas de su uso </w:t>
            </w:r>
            <w:r w:rsidR="001D7DAE" w:rsidRPr="00007A21">
              <w:rPr>
                <w:rFonts w:ascii="Arial" w:hAnsi="Arial" w:cs="Arial"/>
                <w:sz w:val="18"/>
                <w:szCs w:val="18"/>
              </w:rPr>
              <w:t xml:space="preserve">en </w:t>
            </w:r>
            <w:r w:rsidR="007500C7" w:rsidRPr="00007A21">
              <w:rPr>
                <w:rFonts w:ascii="Arial" w:hAnsi="Arial" w:cs="Arial"/>
                <w:sz w:val="18"/>
                <w:szCs w:val="18"/>
              </w:rPr>
              <w:t>la contabilidad</w:t>
            </w:r>
            <w:r w:rsidR="00AD75E4" w:rsidRPr="00007A21">
              <w:rPr>
                <w:rFonts w:ascii="Arial" w:hAnsi="Arial" w:cs="Arial"/>
                <w:sz w:val="18"/>
                <w:szCs w:val="18"/>
              </w:rPr>
              <w:t xml:space="preserve">. </w:t>
            </w:r>
          </w:p>
          <w:p w14:paraId="7123AFB4" w14:textId="77777777" w:rsidR="00073712" w:rsidRPr="00007A21" w:rsidRDefault="00073712" w:rsidP="00007A21">
            <w:pPr>
              <w:widowControl w:val="0"/>
              <w:autoSpaceDE w:val="0"/>
              <w:autoSpaceDN w:val="0"/>
              <w:adjustRightInd w:val="0"/>
              <w:spacing w:after="0" w:line="240" w:lineRule="auto"/>
              <w:rPr>
                <w:rFonts w:ascii="Arial" w:hAnsi="Arial" w:cs="Arial"/>
                <w:sz w:val="18"/>
                <w:szCs w:val="18"/>
              </w:rPr>
            </w:pPr>
          </w:p>
          <w:p w14:paraId="01188661" w14:textId="77777777" w:rsidR="00073712" w:rsidRPr="00007A21" w:rsidRDefault="00073712" w:rsidP="00007A21">
            <w:pPr>
              <w:widowControl w:val="0"/>
              <w:autoSpaceDE w:val="0"/>
              <w:autoSpaceDN w:val="0"/>
              <w:adjustRightInd w:val="0"/>
              <w:spacing w:after="0" w:line="240" w:lineRule="auto"/>
              <w:rPr>
                <w:rFonts w:ascii="Arial" w:hAnsi="Arial" w:cs="Arial"/>
                <w:sz w:val="18"/>
                <w:szCs w:val="18"/>
                <w:lang w:val="es-MX"/>
              </w:rPr>
            </w:pPr>
            <w:r w:rsidRPr="00007A21">
              <w:rPr>
                <w:rFonts w:ascii="Arial" w:hAnsi="Arial" w:cs="Arial"/>
                <w:sz w:val="18"/>
                <w:szCs w:val="18"/>
              </w:rPr>
              <w:t xml:space="preserve">– </w:t>
            </w:r>
            <w:r w:rsidR="00384AF9" w:rsidRPr="00007A21">
              <w:rPr>
                <w:rFonts w:ascii="Arial" w:hAnsi="Arial" w:cs="Arial"/>
                <w:sz w:val="18"/>
                <w:szCs w:val="18"/>
                <w:lang w:val="es-MX"/>
              </w:rPr>
              <w:t xml:space="preserve">Motive a sus alumnos a </w:t>
            </w:r>
            <w:r w:rsidRPr="00007A21">
              <w:rPr>
                <w:rFonts w:ascii="Arial" w:hAnsi="Arial" w:cs="Arial"/>
                <w:sz w:val="18"/>
                <w:szCs w:val="18"/>
                <w:lang w:val="es-MX"/>
              </w:rPr>
              <w:t>socializar el esquema elaborado</w:t>
            </w:r>
            <w:r w:rsidR="00384AF9" w:rsidRPr="00007A21">
              <w:rPr>
                <w:rFonts w:ascii="Arial" w:hAnsi="Arial" w:cs="Arial"/>
                <w:sz w:val="18"/>
                <w:szCs w:val="18"/>
                <w:lang w:val="es-MX"/>
              </w:rPr>
              <w:t>;</w:t>
            </w:r>
            <w:r w:rsidRPr="00007A21">
              <w:rPr>
                <w:rFonts w:ascii="Arial" w:hAnsi="Arial" w:cs="Arial"/>
                <w:sz w:val="18"/>
                <w:szCs w:val="18"/>
                <w:lang w:val="es-MX"/>
              </w:rPr>
              <w:t xml:space="preserve"> pueden publicarlo en una red social en la que participe algún </w:t>
            </w:r>
          </w:p>
          <w:p w14:paraId="24E7DFA0" w14:textId="77777777" w:rsidR="007500C7" w:rsidRPr="00007A21" w:rsidRDefault="00073712" w:rsidP="00007A21">
            <w:pPr>
              <w:widowControl w:val="0"/>
              <w:autoSpaceDE w:val="0"/>
              <w:autoSpaceDN w:val="0"/>
              <w:adjustRightInd w:val="0"/>
              <w:spacing w:after="0" w:line="240" w:lineRule="auto"/>
              <w:rPr>
                <w:rFonts w:ascii="Arial" w:hAnsi="Arial" w:cs="Arial"/>
                <w:sz w:val="18"/>
                <w:szCs w:val="18"/>
                <w:lang w:val="es-MX"/>
              </w:rPr>
            </w:pPr>
            <w:r w:rsidRPr="00007A21">
              <w:rPr>
                <w:rFonts w:ascii="Arial" w:hAnsi="Arial" w:cs="Arial"/>
                <w:sz w:val="18"/>
                <w:szCs w:val="18"/>
                <w:lang w:val="es-MX"/>
              </w:rPr>
              <w:t xml:space="preserve">integrante del equipo para que </w:t>
            </w:r>
            <w:r w:rsidR="00384AF9" w:rsidRPr="00007A21">
              <w:rPr>
                <w:rFonts w:ascii="Arial" w:hAnsi="Arial" w:cs="Arial"/>
                <w:sz w:val="18"/>
                <w:szCs w:val="18"/>
                <w:lang w:val="es-MX"/>
              </w:rPr>
              <w:t>los demás</w:t>
            </w:r>
            <w:r w:rsidRPr="00007A21">
              <w:rPr>
                <w:rFonts w:ascii="Arial" w:hAnsi="Arial" w:cs="Arial"/>
                <w:sz w:val="18"/>
                <w:szCs w:val="18"/>
                <w:lang w:val="es-MX"/>
              </w:rPr>
              <w:t xml:space="preserve"> compañeros aporten sus opiniones y también reciban comentarios de otros participantes en la red. Si la escuela cuenta con una página web</w:t>
            </w:r>
            <w:r w:rsidR="00384AF9" w:rsidRPr="00007A21">
              <w:rPr>
                <w:rFonts w:ascii="Arial" w:hAnsi="Arial" w:cs="Arial"/>
                <w:sz w:val="18"/>
                <w:szCs w:val="18"/>
                <w:lang w:val="es-MX"/>
              </w:rPr>
              <w:t>,</w:t>
            </w:r>
            <w:r w:rsidRPr="00007A21">
              <w:rPr>
                <w:rFonts w:ascii="Arial" w:hAnsi="Arial" w:cs="Arial"/>
                <w:sz w:val="18"/>
                <w:szCs w:val="18"/>
                <w:lang w:val="es-MX"/>
              </w:rPr>
              <w:t xml:space="preserve"> un blog o es</w:t>
            </w:r>
            <w:r w:rsidR="0015769B" w:rsidRPr="00007A21">
              <w:rPr>
                <w:rFonts w:ascii="Arial" w:hAnsi="Arial" w:cs="Arial"/>
                <w:sz w:val="18"/>
                <w:szCs w:val="18"/>
                <w:lang w:val="es-MX"/>
              </w:rPr>
              <w:t xml:space="preserve"> </w:t>
            </w:r>
            <w:r w:rsidRPr="00007A21">
              <w:rPr>
                <w:rFonts w:ascii="Arial" w:hAnsi="Arial" w:cs="Arial"/>
                <w:sz w:val="18"/>
                <w:szCs w:val="18"/>
                <w:lang w:val="es-MX"/>
              </w:rPr>
              <w:t xml:space="preserve">posible diseñarla, </w:t>
            </w:r>
            <w:r w:rsidR="00384AF9" w:rsidRPr="00007A21">
              <w:rPr>
                <w:rFonts w:ascii="Arial" w:hAnsi="Arial" w:cs="Arial"/>
                <w:sz w:val="18"/>
                <w:szCs w:val="18"/>
                <w:lang w:val="es-MX"/>
              </w:rPr>
              <w:t xml:space="preserve">es recomendable </w:t>
            </w:r>
            <w:r w:rsidRPr="00007A21">
              <w:rPr>
                <w:rFonts w:ascii="Arial" w:hAnsi="Arial" w:cs="Arial"/>
                <w:sz w:val="18"/>
                <w:szCs w:val="18"/>
                <w:lang w:val="es-MX"/>
              </w:rPr>
              <w:t>cargar los trabajos de los distintos equipos</w:t>
            </w:r>
            <w:r w:rsidR="00384AF9" w:rsidRPr="00007A21">
              <w:rPr>
                <w:rFonts w:ascii="Arial" w:hAnsi="Arial" w:cs="Arial"/>
                <w:sz w:val="18"/>
                <w:szCs w:val="18"/>
                <w:lang w:val="es-MX"/>
              </w:rPr>
              <w:t>.</w:t>
            </w:r>
            <w:r w:rsidRPr="00007A21">
              <w:rPr>
                <w:rFonts w:ascii="Arial" w:hAnsi="Arial" w:cs="Arial"/>
                <w:sz w:val="18"/>
                <w:szCs w:val="18"/>
                <w:lang w:val="es-MX"/>
              </w:rPr>
              <w:t xml:space="preserve"> </w:t>
            </w:r>
          </w:p>
          <w:p w14:paraId="6E7AD34B" w14:textId="77777777" w:rsidR="00826C14" w:rsidRPr="00007A21" w:rsidRDefault="00826C14" w:rsidP="00007A21">
            <w:pPr>
              <w:widowControl w:val="0"/>
              <w:autoSpaceDE w:val="0"/>
              <w:autoSpaceDN w:val="0"/>
              <w:adjustRightInd w:val="0"/>
              <w:spacing w:after="0" w:line="240" w:lineRule="auto"/>
              <w:rPr>
                <w:rFonts w:ascii="Arial" w:hAnsi="Arial" w:cs="Arial"/>
                <w:color w:val="243F60" w:themeColor="accent1" w:themeShade="7F"/>
                <w:sz w:val="18"/>
                <w:szCs w:val="18"/>
                <w:lang w:val="es-MX"/>
              </w:rPr>
            </w:pPr>
          </w:p>
        </w:tc>
        <w:tc>
          <w:tcPr>
            <w:tcW w:w="909" w:type="pct"/>
            <w:tcBorders>
              <w:top w:val="nil"/>
            </w:tcBorders>
            <w:shd w:val="clear" w:color="auto" w:fill="auto"/>
          </w:tcPr>
          <w:p w14:paraId="7908C53D" w14:textId="77777777" w:rsidR="002A4FF3" w:rsidRPr="00007A21" w:rsidRDefault="002A4FF3" w:rsidP="00007A21">
            <w:pPr>
              <w:spacing w:after="0" w:line="240" w:lineRule="auto"/>
              <w:rPr>
                <w:rFonts w:ascii="Arial" w:hAnsi="Arial" w:cs="Arial"/>
                <w:sz w:val="18"/>
                <w:szCs w:val="18"/>
              </w:rPr>
            </w:pPr>
            <w:r w:rsidRPr="00007A21">
              <w:rPr>
                <w:rFonts w:ascii="Arial" w:hAnsi="Arial" w:cs="Arial"/>
                <w:sz w:val="18"/>
                <w:szCs w:val="18"/>
              </w:rPr>
              <w:t xml:space="preserve">Invite a sus alumnos a leer el artículo  “El hombre y la tecnología en la actividad contable” para que conozcan cómo han evolucionado las prácticas contables </w:t>
            </w:r>
            <w:r w:rsidR="001D7DAE" w:rsidRPr="00007A21">
              <w:rPr>
                <w:rFonts w:ascii="Arial" w:hAnsi="Arial" w:cs="Arial"/>
                <w:sz w:val="18"/>
                <w:szCs w:val="18"/>
              </w:rPr>
              <w:t>debido al</w:t>
            </w:r>
            <w:r w:rsidRPr="00007A21">
              <w:rPr>
                <w:rFonts w:ascii="Arial" w:hAnsi="Arial" w:cs="Arial"/>
                <w:sz w:val="18"/>
                <w:szCs w:val="18"/>
              </w:rPr>
              <w:t xml:space="preserve"> avance de la tecnología</w:t>
            </w:r>
            <w:r w:rsidR="001D7DAE" w:rsidRPr="00007A21">
              <w:rPr>
                <w:rFonts w:ascii="Arial" w:hAnsi="Arial" w:cs="Arial"/>
                <w:sz w:val="18"/>
                <w:szCs w:val="18"/>
              </w:rPr>
              <w:t>, disponible en:</w:t>
            </w:r>
            <w:r w:rsidRPr="00007A21">
              <w:rPr>
                <w:rFonts w:ascii="Arial" w:hAnsi="Arial" w:cs="Arial"/>
                <w:sz w:val="18"/>
                <w:szCs w:val="18"/>
              </w:rPr>
              <w:t xml:space="preserve"> </w:t>
            </w:r>
          </w:p>
          <w:p w14:paraId="6083A76D" w14:textId="77777777" w:rsidR="002109CF" w:rsidRDefault="00CD0726" w:rsidP="00007A21">
            <w:pPr>
              <w:widowControl w:val="0"/>
              <w:autoSpaceDE w:val="0"/>
              <w:autoSpaceDN w:val="0"/>
              <w:adjustRightInd w:val="0"/>
              <w:spacing w:after="0" w:line="240" w:lineRule="auto"/>
              <w:ind w:left="51"/>
              <w:rPr>
                <w:rFonts w:ascii="Arial" w:hAnsi="Arial" w:cs="Arial"/>
                <w:sz w:val="18"/>
                <w:szCs w:val="18"/>
              </w:rPr>
            </w:pPr>
            <w:hyperlink r:id="rId16" w:history="1">
              <w:r w:rsidR="00C458FC" w:rsidRPr="008368D2">
                <w:rPr>
                  <w:rStyle w:val="Hipervnculo"/>
                  <w:rFonts w:ascii="Arial" w:hAnsi="Arial" w:cs="Arial"/>
                  <w:sz w:val="18"/>
                  <w:szCs w:val="18"/>
                </w:rPr>
                <w:t>http://www.edutics.mx/JUg</w:t>
              </w:r>
            </w:hyperlink>
          </w:p>
          <w:p w14:paraId="35BADA96" w14:textId="77777777" w:rsidR="00C458FC" w:rsidRPr="00C458FC" w:rsidRDefault="00C458FC" w:rsidP="00007A21">
            <w:pPr>
              <w:widowControl w:val="0"/>
              <w:autoSpaceDE w:val="0"/>
              <w:autoSpaceDN w:val="0"/>
              <w:adjustRightInd w:val="0"/>
              <w:spacing w:after="0" w:line="240" w:lineRule="auto"/>
              <w:ind w:left="51"/>
              <w:rPr>
                <w:rFonts w:ascii="Arial" w:hAnsi="Arial" w:cs="Arial"/>
                <w:sz w:val="18"/>
                <w:szCs w:val="18"/>
                <w:highlight w:val="yellow"/>
              </w:rPr>
            </w:pPr>
          </w:p>
        </w:tc>
      </w:tr>
      <w:tr w:rsidR="002109CF" w:rsidRPr="00007A21" w14:paraId="2AA6E537" w14:textId="77777777" w:rsidTr="00E07848">
        <w:trPr>
          <w:gridBefore w:val="1"/>
          <w:wBefore w:w="24" w:type="pct"/>
          <w:trHeight w:val="1366"/>
          <w:tblHeader/>
        </w:trPr>
        <w:tc>
          <w:tcPr>
            <w:tcW w:w="270" w:type="pct"/>
            <w:tcBorders>
              <w:bottom w:val="single" w:sz="4" w:space="0" w:color="451C67"/>
            </w:tcBorders>
            <w:shd w:val="clear" w:color="auto" w:fill="auto"/>
          </w:tcPr>
          <w:p w14:paraId="7EEB9297" w14:textId="77777777" w:rsidR="002109CF"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lastRenderedPageBreak/>
              <w:drawing>
                <wp:anchor distT="0" distB="0" distL="114300" distR="114300" simplePos="0" relativeHeight="251672576" behindDoc="0" locked="0" layoutInCell="1" allowOverlap="1" wp14:anchorId="5C93A281" wp14:editId="26CE0B8D">
                  <wp:simplePos x="0" y="0"/>
                  <wp:positionH relativeFrom="column">
                    <wp:posOffset>-652145</wp:posOffset>
                  </wp:positionH>
                  <wp:positionV relativeFrom="paragraph">
                    <wp:posOffset>5558155</wp:posOffset>
                  </wp:positionV>
                  <wp:extent cx="10172700" cy="1533525"/>
                  <wp:effectExtent l="0" t="0" r="1270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2109CF" w:rsidRPr="00007A21">
              <w:rPr>
                <w:rFonts w:ascii="Arial" w:hAnsi="Arial" w:cs="Arial"/>
                <w:sz w:val="18"/>
                <w:szCs w:val="18"/>
              </w:rPr>
              <w:t>11</w:t>
            </w:r>
          </w:p>
        </w:tc>
        <w:tc>
          <w:tcPr>
            <w:tcW w:w="351" w:type="pct"/>
            <w:tcBorders>
              <w:bottom w:val="single" w:sz="4" w:space="0" w:color="451C67"/>
            </w:tcBorders>
            <w:shd w:val="clear" w:color="auto" w:fill="auto"/>
          </w:tcPr>
          <w:p w14:paraId="2E63A032"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4 horas</w:t>
            </w:r>
          </w:p>
        </w:tc>
        <w:tc>
          <w:tcPr>
            <w:tcW w:w="285" w:type="pct"/>
            <w:tcBorders>
              <w:bottom w:val="single" w:sz="4" w:space="0" w:color="451C67"/>
            </w:tcBorders>
            <w:shd w:val="clear" w:color="auto" w:fill="auto"/>
          </w:tcPr>
          <w:p w14:paraId="3F056306" w14:textId="77777777" w:rsidR="002109CF" w:rsidRPr="00007A21" w:rsidRDefault="002109CF" w:rsidP="00007A21">
            <w:pPr>
              <w:pStyle w:val="Celdacentrado"/>
              <w:rPr>
                <w:rFonts w:ascii="Arial" w:hAnsi="Arial" w:cs="Arial"/>
                <w:sz w:val="18"/>
                <w:szCs w:val="18"/>
                <w:highlight w:val="yellow"/>
              </w:rPr>
            </w:pPr>
            <w:r w:rsidRPr="00007A21">
              <w:rPr>
                <w:rFonts w:ascii="Arial" w:hAnsi="Arial" w:cs="Arial"/>
                <w:sz w:val="18"/>
                <w:szCs w:val="18"/>
              </w:rPr>
              <w:t>46-47</w:t>
            </w:r>
          </w:p>
        </w:tc>
        <w:tc>
          <w:tcPr>
            <w:tcW w:w="1626" w:type="pct"/>
            <w:tcBorders>
              <w:bottom w:val="single" w:sz="4" w:space="0" w:color="451C67"/>
            </w:tcBorders>
            <w:shd w:val="clear" w:color="auto" w:fill="auto"/>
          </w:tcPr>
          <w:p w14:paraId="4CB4B43F" w14:textId="77777777" w:rsidR="002109CF" w:rsidRPr="00007A21" w:rsidRDefault="002109CF" w:rsidP="00007A21">
            <w:pPr>
              <w:widowControl w:val="0"/>
              <w:autoSpaceDE w:val="0"/>
              <w:autoSpaceDN w:val="0"/>
              <w:adjustRightInd w:val="0"/>
              <w:spacing w:after="0" w:line="240" w:lineRule="auto"/>
              <w:rPr>
                <w:rFonts w:ascii="Arial" w:hAnsi="Arial" w:cs="Arial"/>
                <w:b/>
                <w:sz w:val="18"/>
                <w:szCs w:val="18"/>
              </w:rPr>
            </w:pPr>
            <w:r w:rsidRPr="00007A21">
              <w:rPr>
                <w:rFonts w:ascii="Arial" w:hAnsi="Arial" w:cs="Arial"/>
                <w:b/>
                <w:sz w:val="18"/>
                <w:szCs w:val="18"/>
              </w:rPr>
              <w:t>Las acciones técnicas en los procesos artesanales</w:t>
            </w:r>
          </w:p>
          <w:p w14:paraId="4B73B146" w14:textId="77777777" w:rsidR="002109CF" w:rsidRPr="00007A21" w:rsidRDefault="002109CF" w:rsidP="00007A21">
            <w:pPr>
              <w:widowControl w:val="0"/>
              <w:autoSpaceDE w:val="0"/>
              <w:autoSpaceDN w:val="0"/>
              <w:adjustRightInd w:val="0"/>
              <w:spacing w:after="0" w:line="240" w:lineRule="auto"/>
              <w:rPr>
                <w:rFonts w:ascii="Arial" w:hAnsi="Arial" w:cs="Arial"/>
                <w:b/>
                <w:sz w:val="18"/>
                <w:szCs w:val="18"/>
              </w:rPr>
            </w:pPr>
          </w:p>
          <w:p w14:paraId="3064A2D9"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El trabajo artesanal: características y su organización técnica.</w:t>
            </w:r>
          </w:p>
          <w:p w14:paraId="1FC81F33"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p>
          <w:p w14:paraId="5B619C20"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organización del trabajo administrativo en los despachos contables.</w:t>
            </w:r>
          </w:p>
          <w:p w14:paraId="4AAF6518"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p>
          <w:p w14:paraId="45C63205"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contabilidad como técnica de control en los procesos de producción: documentos mercantiles y libros.</w:t>
            </w:r>
          </w:p>
          <w:p w14:paraId="5F79BDA9"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p>
          <w:p w14:paraId="5C6DE00C"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p>
          <w:p w14:paraId="7E391C86"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p>
          <w:p w14:paraId="70083DA8" w14:textId="77777777" w:rsidR="00DE1074" w:rsidRPr="00007A21" w:rsidRDefault="00DE1074" w:rsidP="00007A21">
            <w:pPr>
              <w:widowControl w:val="0"/>
              <w:autoSpaceDE w:val="0"/>
              <w:autoSpaceDN w:val="0"/>
              <w:adjustRightInd w:val="0"/>
              <w:spacing w:after="0" w:line="240" w:lineRule="auto"/>
              <w:rPr>
                <w:rFonts w:ascii="Arial" w:hAnsi="Arial" w:cs="Arial"/>
                <w:sz w:val="18"/>
                <w:szCs w:val="18"/>
                <w:lang w:val="es-ES"/>
              </w:rPr>
            </w:pPr>
          </w:p>
          <w:p w14:paraId="07325557" w14:textId="77777777" w:rsidR="00DE1074" w:rsidRPr="00007A21" w:rsidRDefault="00DE1074" w:rsidP="00007A21">
            <w:pPr>
              <w:widowControl w:val="0"/>
              <w:autoSpaceDE w:val="0"/>
              <w:autoSpaceDN w:val="0"/>
              <w:adjustRightInd w:val="0"/>
              <w:spacing w:after="0" w:line="240" w:lineRule="auto"/>
              <w:rPr>
                <w:rFonts w:ascii="Arial" w:hAnsi="Arial" w:cs="Arial"/>
                <w:sz w:val="18"/>
                <w:szCs w:val="18"/>
                <w:lang w:val="es-ES"/>
              </w:rPr>
            </w:pPr>
          </w:p>
          <w:p w14:paraId="31008F19" w14:textId="77777777" w:rsidR="00DE1074" w:rsidRPr="00007A21" w:rsidRDefault="00875E69" w:rsidP="00007A21">
            <w:pPr>
              <w:widowControl w:val="0"/>
              <w:tabs>
                <w:tab w:val="left" w:pos="3616"/>
              </w:tabs>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lang w:val="es-ES"/>
              </w:rPr>
              <w:tab/>
            </w:r>
          </w:p>
        </w:tc>
        <w:tc>
          <w:tcPr>
            <w:tcW w:w="1535" w:type="pct"/>
            <w:tcBorders>
              <w:bottom w:val="single" w:sz="4" w:space="0" w:color="451C67"/>
            </w:tcBorders>
            <w:shd w:val="clear" w:color="auto" w:fill="auto"/>
          </w:tcPr>
          <w:p w14:paraId="7D7E772A" w14:textId="77777777" w:rsidR="002109CF" w:rsidRPr="00007A21" w:rsidRDefault="00073712" w:rsidP="00007A21">
            <w:pPr>
              <w:spacing w:after="0" w:line="240" w:lineRule="auto"/>
              <w:rPr>
                <w:rFonts w:ascii="Arial" w:hAnsi="Arial" w:cs="Arial"/>
                <w:sz w:val="18"/>
                <w:szCs w:val="18"/>
              </w:rPr>
            </w:pPr>
            <w:r w:rsidRPr="00007A21">
              <w:rPr>
                <w:rFonts w:ascii="Arial" w:hAnsi="Arial" w:cs="Arial"/>
                <w:sz w:val="18"/>
                <w:szCs w:val="18"/>
              </w:rPr>
              <w:t xml:space="preserve">– </w:t>
            </w:r>
            <w:r w:rsidR="00384AF9" w:rsidRPr="00007A21">
              <w:rPr>
                <w:rFonts w:ascii="Arial" w:hAnsi="Arial" w:cs="Arial"/>
                <w:sz w:val="18"/>
                <w:szCs w:val="18"/>
              </w:rPr>
              <w:t>Active</w:t>
            </w:r>
            <w:r w:rsidRPr="00007A21">
              <w:rPr>
                <w:rFonts w:ascii="Arial" w:hAnsi="Arial" w:cs="Arial"/>
                <w:sz w:val="18"/>
                <w:szCs w:val="18"/>
              </w:rPr>
              <w:t xml:space="preserve"> los conocimientos previos</w:t>
            </w:r>
            <w:r w:rsidR="00384AF9" w:rsidRPr="00007A21">
              <w:rPr>
                <w:rFonts w:ascii="Arial" w:hAnsi="Arial" w:cs="Arial"/>
                <w:sz w:val="18"/>
                <w:szCs w:val="18"/>
              </w:rPr>
              <w:t xml:space="preserve"> de los escolares: </w:t>
            </w:r>
            <w:r w:rsidRPr="00007A21">
              <w:rPr>
                <w:rFonts w:ascii="Arial" w:hAnsi="Arial" w:cs="Arial"/>
                <w:sz w:val="18"/>
                <w:szCs w:val="18"/>
              </w:rPr>
              <w:t xml:space="preserve">¿qué programas especializados conocen para llevar la contabilidad de una empresa?, ¿qué es una hoja de cálculo?, ¿qué entienden por mantenimiento </w:t>
            </w:r>
            <w:r w:rsidR="00384AF9" w:rsidRPr="00007A21">
              <w:rPr>
                <w:rFonts w:ascii="Arial" w:hAnsi="Arial" w:cs="Arial"/>
                <w:sz w:val="18"/>
                <w:szCs w:val="18"/>
              </w:rPr>
              <w:t xml:space="preserve">preventivo </w:t>
            </w:r>
            <w:r w:rsidRPr="00007A21">
              <w:rPr>
                <w:rFonts w:ascii="Arial" w:hAnsi="Arial" w:cs="Arial"/>
                <w:sz w:val="18"/>
                <w:szCs w:val="18"/>
              </w:rPr>
              <w:t xml:space="preserve">y correctivo </w:t>
            </w:r>
            <w:r w:rsidR="00384AF9" w:rsidRPr="00007A21">
              <w:rPr>
                <w:rFonts w:ascii="Arial" w:hAnsi="Arial" w:cs="Arial"/>
                <w:sz w:val="18"/>
                <w:szCs w:val="18"/>
              </w:rPr>
              <w:t xml:space="preserve">de </w:t>
            </w:r>
            <w:r w:rsidRPr="00007A21">
              <w:rPr>
                <w:rFonts w:ascii="Arial" w:hAnsi="Arial" w:cs="Arial"/>
                <w:sz w:val="18"/>
                <w:szCs w:val="18"/>
              </w:rPr>
              <w:t>una máquina?</w:t>
            </w:r>
          </w:p>
          <w:p w14:paraId="77AE723A" w14:textId="77777777" w:rsidR="004E4491" w:rsidRPr="00007A21" w:rsidRDefault="004E4491" w:rsidP="00007A21">
            <w:pPr>
              <w:spacing w:after="0" w:line="240" w:lineRule="auto"/>
              <w:rPr>
                <w:rFonts w:ascii="Arial" w:hAnsi="Arial" w:cs="Arial"/>
                <w:sz w:val="18"/>
                <w:szCs w:val="18"/>
                <w:highlight w:val="yellow"/>
              </w:rPr>
            </w:pPr>
          </w:p>
          <w:p w14:paraId="7A611187" w14:textId="77777777" w:rsidR="00994DE9" w:rsidRPr="00007A21" w:rsidRDefault="00994DE9" w:rsidP="00007A21">
            <w:pPr>
              <w:spacing w:after="0" w:line="240" w:lineRule="auto"/>
              <w:rPr>
                <w:rFonts w:ascii="Arial" w:hAnsi="Arial" w:cs="Arial"/>
                <w:sz w:val="18"/>
                <w:szCs w:val="18"/>
              </w:rPr>
            </w:pPr>
            <w:r w:rsidRPr="00007A21">
              <w:rPr>
                <w:rFonts w:ascii="Arial" w:hAnsi="Arial" w:cs="Arial"/>
                <w:sz w:val="18"/>
                <w:szCs w:val="18"/>
              </w:rPr>
              <w:t xml:space="preserve">– </w:t>
            </w:r>
            <w:r w:rsidR="0049351D" w:rsidRPr="00007A21">
              <w:rPr>
                <w:rFonts w:ascii="Arial" w:hAnsi="Arial" w:cs="Arial"/>
                <w:sz w:val="18"/>
                <w:szCs w:val="18"/>
              </w:rPr>
              <w:t xml:space="preserve">Organice </w:t>
            </w:r>
            <w:r w:rsidR="00384AF9" w:rsidRPr="00007A21">
              <w:rPr>
                <w:rFonts w:ascii="Arial" w:hAnsi="Arial" w:cs="Arial"/>
                <w:sz w:val="18"/>
                <w:szCs w:val="18"/>
              </w:rPr>
              <w:t xml:space="preserve">el grupo </w:t>
            </w:r>
            <w:r w:rsidR="0049351D" w:rsidRPr="00007A21">
              <w:rPr>
                <w:rFonts w:ascii="Arial" w:hAnsi="Arial" w:cs="Arial"/>
                <w:sz w:val="18"/>
                <w:szCs w:val="18"/>
              </w:rPr>
              <w:t xml:space="preserve">en equipos y </w:t>
            </w:r>
            <w:r w:rsidR="00384AF9" w:rsidRPr="00007A21">
              <w:rPr>
                <w:rFonts w:ascii="Arial" w:hAnsi="Arial" w:cs="Arial"/>
                <w:sz w:val="18"/>
                <w:szCs w:val="18"/>
              </w:rPr>
              <w:t xml:space="preserve">pida </w:t>
            </w:r>
            <w:r w:rsidR="0049351D" w:rsidRPr="00007A21">
              <w:rPr>
                <w:rFonts w:ascii="Arial" w:hAnsi="Arial" w:cs="Arial"/>
                <w:sz w:val="18"/>
                <w:szCs w:val="18"/>
              </w:rPr>
              <w:t xml:space="preserve">que visiten </w:t>
            </w:r>
            <w:r w:rsidR="00384AF9" w:rsidRPr="00007A21">
              <w:rPr>
                <w:rFonts w:ascii="Arial" w:hAnsi="Arial" w:cs="Arial"/>
                <w:sz w:val="18"/>
                <w:szCs w:val="18"/>
              </w:rPr>
              <w:t>un</w:t>
            </w:r>
            <w:r w:rsidR="0049351D" w:rsidRPr="00007A21">
              <w:rPr>
                <w:rFonts w:ascii="Arial" w:hAnsi="Arial" w:cs="Arial"/>
                <w:sz w:val="18"/>
                <w:szCs w:val="18"/>
              </w:rPr>
              <w:t xml:space="preserve"> taller artesanal cercano a su comunidad. </w:t>
            </w:r>
            <w:r w:rsidR="00384AF9" w:rsidRPr="00007A21">
              <w:rPr>
                <w:rFonts w:ascii="Arial" w:hAnsi="Arial" w:cs="Arial"/>
                <w:sz w:val="18"/>
                <w:szCs w:val="18"/>
              </w:rPr>
              <w:t xml:space="preserve">Para conocer el proceso del taller recomiende que previamente elaboren </w:t>
            </w:r>
            <w:r w:rsidR="0049351D" w:rsidRPr="00007A21">
              <w:rPr>
                <w:rFonts w:ascii="Arial" w:hAnsi="Arial" w:cs="Arial"/>
                <w:sz w:val="18"/>
                <w:szCs w:val="18"/>
              </w:rPr>
              <w:t>preguntas como</w:t>
            </w:r>
            <w:r w:rsidR="00384AF9" w:rsidRPr="00007A21">
              <w:rPr>
                <w:rFonts w:ascii="Arial" w:hAnsi="Arial" w:cs="Arial"/>
                <w:sz w:val="18"/>
                <w:szCs w:val="18"/>
              </w:rPr>
              <w:t xml:space="preserve"> las siguientes</w:t>
            </w:r>
            <w:r w:rsidR="0049351D" w:rsidRPr="00007A21">
              <w:rPr>
                <w:rFonts w:ascii="Arial" w:hAnsi="Arial" w:cs="Arial"/>
                <w:sz w:val="18"/>
                <w:szCs w:val="18"/>
              </w:rPr>
              <w:t>:</w:t>
            </w:r>
          </w:p>
          <w:p w14:paraId="78EA6EFC" w14:textId="77777777" w:rsidR="0049351D" w:rsidRPr="00007A21" w:rsidRDefault="0049351D" w:rsidP="00007A21">
            <w:pPr>
              <w:pStyle w:val="Prrafodelista"/>
              <w:numPr>
                <w:ilvl w:val="0"/>
                <w:numId w:val="82"/>
              </w:numPr>
              <w:spacing w:after="0" w:line="240" w:lineRule="auto"/>
              <w:rPr>
                <w:rFonts w:ascii="Arial" w:hAnsi="Arial" w:cs="Arial"/>
                <w:sz w:val="18"/>
                <w:szCs w:val="18"/>
              </w:rPr>
            </w:pPr>
            <w:r w:rsidRPr="00007A21">
              <w:rPr>
                <w:rFonts w:ascii="Arial" w:hAnsi="Arial" w:cs="Arial"/>
                <w:sz w:val="18"/>
                <w:szCs w:val="18"/>
              </w:rPr>
              <w:t>¿Qué herramientas utilizan?</w:t>
            </w:r>
          </w:p>
          <w:p w14:paraId="54B0BEFE" w14:textId="77777777" w:rsidR="0049351D" w:rsidRPr="00007A21" w:rsidRDefault="0049351D" w:rsidP="00007A21">
            <w:pPr>
              <w:pStyle w:val="Prrafodelista"/>
              <w:numPr>
                <w:ilvl w:val="0"/>
                <w:numId w:val="82"/>
              </w:numPr>
              <w:spacing w:after="0" w:line="240" w:lineRule="auto"/>
              <w:rPr>
                <w:rFonts w:ascii="Arial" w:hAnsi="Arial" w:cs="Arial"/>
                <w:sz w:val="18"/>
                <w:szCs w:val="18"/>
              </w:rPr>
            </w:pPr>
            <w:r w:rsidRPr="00007A21">
              <w:rPr>
                <w:rFonts w:ascii="Arial" w:hAnsi="Arial" w:cs="Arial"/>
                <w:sz w:val="18"/>
                <w:szCs w:val="18"/>
              </w:rPr>
              <w:t xml:space="preserve">¿Qué cuidados deben de tener </w:t>
            </w:r>
            <w:r w:rsidR="00384AF9" w:rsidRPr="00007A21">
              <w:rPr>
                <w:rFonts w:ascii="Arial" w:hAnsi="Arial" w:cs="Arial"/>
                <w:sz w:val="18"/>
                <w:szCs w:val="18"/>
              </w:rPr>
              <w:t>en su manejo</w:t>
            </w:r>
            <w:r w:rsidRPr="00007A21">
              <w:rPr>
                <w:rFonts w:ascii="Arial" w:hAnsi="Arial" w:cs="Arial"/>
                <w:sz w:val="18"/>
                <w:szCs w:val="18"/>
              </w:rPr>
              <w:t>?</w:t>
            </w:r>
          </w:p>
          <w:p w14:paraId="1B9C0372" w14:textId="77777777" w:rsidR="0049351D" w:rsidRPr="00007A21" w:rsidRDefault="0049351D" w:rsidP="00007A21">
            <w:pPr>
              <w:pStyle w:val="Prrafodelista"/>
              <w:numPr>
                <w:ilvl w:val="0"/>
                <w:numId w:val="82"/>
              </w:numPr>
              <w:spacing w:after="0" w:line="240" w:lineRule="auto"/>
              <w:rPr>
                <w:rFonts w:ascii="Arial" w:hAnsi="Arial" w:cs="Arial"/>
                <w:sz w:val="18"/>
                <w:szCs w:val="18"/>
              </w:rPr>
            </w:pPr>
            <w:r w:rsidRPr="00007A21">
              <w:rPr>
                <w:rFonts w:ascii="Arial" w:hAnsi="Arial" w:cs="Arial"/>
                <w:sz w:val="18"/>
                <w:szCs w:val="18"/>
              </w:rPr>
              <w:t>¿Por qué se considera que esta actividad es artesanal?</w:t>
            </w:r>
          </w:p>
          <w:p w14:paraId="4B3CF8D7" w14:textId="77777777" w:rsidR="0049351D" w:rsidRPr="00007A21" w:rsidRDefault="0049351D" w:rsidP="00007A21">
            <w:pPr>
              <w:pStyle w:val="Prrafodelista"/>
              <w:numPr>
                <w:ilvl w:val="0"/>
                <w:numId w:val="82"/>
              </w:numPr>
              <w:spacing w:after="0" w:line="240" w:lineRule="auto"/>
              <w:rPr>
                <w:rFonts w:ascii="Arial" w:hAnsi="Arial" w:cs="Arial"/>
                <w:sz w:val="18"/>
                <w:szCs w:val="18"/>
              </w:rPr>
            </w:pPr>
            <w:r w:rsidRPr="00007A21">
              <w:rPr>
                <w:rFonts w:ascii="Arial" w:hAnsi="Arial" w:cs="Arial"/>
                <w:sz w:val="18"/>
                <w:szCs w:val="18"/>
              </w:rPr>
              <w:t>¿Cómo ayudaría al taller artesanal</w:t>
            </w:r>
            <w:r w:rsidR="00384AF9" w:rsidRPr="00007A21">
              <w:rPr>
                <w:rFonts w:ascii="Arial" w:hAnsi="Arial" w:cs="Arial"/>
                <w:sz w:val="18"/>
                <w:szCs w:val="18"/>
              </w:rPr>
              <w:t xml:space="preserve"> la administración contable</w:t>
            </w:r>
            <w:r w:rsidRPr="00007A21">
              <w:rPr>
                <w:rFonts w:ascii="Arial" w:hAnsi="Arial" w:cs="Arial"/>
                <w:sz w:val="18"/>
                <w:szCs w:val="18"/>
              </w:rPr>
              <w:t>?</w:t>
            </w:r>
          </w:p>
          <w:p w14:paraId="7D23346E" w14:textId="77777777" w:rsidR="0049351D" w:rsidRPr="00007A21" w:rsidRDefault="0049351D" w:rsidP="00007A21">
            <w:pPr>
              <w:pStyle w:val="Prrafodelista"/>
              <w:numPr>
                <w:ilvl w:val="0"/>
                <w:numId w:val="82"/>
              </w:numPr>
              <w:spacing w:after="0" w:line="240" w:lineRule="auto"/>
              <w:rPr>
                <w:rFonts w:ascii="Arial" w:hAnsi="Arial" w:cs="Arial"/>
                <w:sz w:val="18"/>
                <w:szCs w:val="18"/>
              </w:rPr>
            </w:pPr>
            <w:r w:rsidRPr="00007A21">
              <w:rPr>
                <w:rFonts w:ascii="Arial" w:hAnsi="Arial" w:cs="Arial"/>
                <w:sz w:val="18"/>
                <w:szCs w:val="18"/>
              </w:rPr>
              <w:t xml:space="preserve">¿Cómo </w:t>
            </w:r>
            <w:r w:rsidR="00384AF9" w:rsidRPr="00007A21">
              <w:rPr>
                <w:rFonts w:ascii="Arial" w:hAnsi="Arial" w:cs="Arial"/>
                <w:sz w:val="18"/>
                <w:szCs w:val="18"/>
              </w:rPr>
              <w:t xml:space="preserve">se </w:t>
            </w:r>
            <w:r w:rsidRPr="00007A21">
              <w:rPr>
                <w:rFonts w:ascii="Arial" w:hAnsi="Arial" w:cs="Arial"/>
                <w:sz w:val="18"/>
                <w:szCs w:val="18"/>
              </w:rPr>
              <w:t>implementaría esa ayuda?</w:t>
            </w:r>
          </w:p>
          <w:p w14:paraId="4A9F687B" w14:textId="77777777" w:rsidR="0049351D" w:rsidRPr="00007A21" w:rsidRDefault="0049351D" w:rsidP="00007A21">
            <w:pPr>
              <w:spacing w:after="0" w:line="240" w:lineRule="auto"/>
              <w:rPr>
                <w:rFonts w:ascii="Arial" w:hAnsi="Arial" w:cs="Arial"/>
                <w:sz w:val="18"/>
                <w:szCs w:val="18"/>
                <w:highlight w:val="yellow"/>
              </w:rPr>
            </w:pPr>
          </w:p>
          <w:p w14:paraId="60780EB9" w14:textId="77777777" w:rsidR="004E4491" w:rsidRDefault="0049351D" w:rsidP="00007A21">
            <w:pPr>
              <w:spacing w:after="0" w:line="240" w:lineRule="auto"/>
              <w:rPr>
                <w:rFonts w:ascii="Arial" w:hAnsi="Arial" w:cs="Arial"/>
                <w:sz w:val="18"/>
                <w:szCs w:val="18"/>
              </w:rPr>
            </w:pPr>
            <w:r w:rsidRPr="00007A21">
              <w:rPr>
                <w:rFonts w:ascii="Arial" w:hAnsi="Arial" w:cs="Arial"/>
                <w:sz w:val="18"/>
                <w:szCs w:val="18"/>
              </w:rPr>
              <w:t>– P</w:t>
            </w:r>
            <w:r w:rsidR="00384AF9" w:rsidRPr="00007A21">
              <w:rPr>
                <w:rFonts w:ascii="Arial" w:hAnsi="Arial" w:cs="Arial"/>
                <w:sz w:val="18"/>
                <w:szCs w:val="18"/>
              </w:rPr>
              <w:t>i</w:t>
            </w:r>
            <w:r w:rsidRPr="00007A21">
              <w:rPr>
                <w:rFonts w:ascii="Arial" w:hAnsi="Arial" w:cs="Arial"/>
                <w:sz w:val="18"/>
                <w:szCs w:val="18"/>
              </w:rPr>
              <w:t>da</w:t>
            </w:r>
            <w:r w:rsidR="00384AF9" w:rsidRPr="00007A21">
              <w:rPr>
                <w:rFonts w:ascii="Arial" w:hAnsi="Arial" w:cs="Arial"/>
                <w:sz w:val="18"/>
                <w:szCs w:val="18"/>
              </w:rPr>
              <w:t xml:space="preserve"> a</w:t>
            </w:r>
            <w:r w:rsidRPr="00007A21">
              <w:rPr>
                <w:rFonts w:ascii="Arial" w:hAnsi="Arial" w:cs="Arial"/>
                <w:sz w:val="18"/>
                <w:szCs w:val="18"/>
              </w:rPr>
              <w:t xml:space="preserve"> algunos equipos que expongan </w:t>
            </w:r>
            <w:r w:rsidR="00384AF9" w:rsidRPr="00007A21">
              <w:rPr>
                <w:rFonts w:ascii="Arial" w:hAnsi="Arial" w:cs="Arial"/>
                <w:sz w:val="18"/>
                <w:szCs w:val="18"/>
              </w:rPr>
              <w:t>ante</w:t>
            </w:r>
            <w:r w:rsidR="00384AF9" w:rsidRPr="00007A21" w:rsidDel="00384AF9">
              <w:rPr>
                <w:rFonts w:ascii="Arial" w:hAnsi="Arial" w:cs="Arial"/>
                <w:sz w:val="18"/>
                <w:szCs w:val="18"/>
              </w:rPr>
              <w:t xml:space="preserve"> </w:t>
            </w:r>
            <w:r w:rsidRPr="00007A21">
              <w:rPr>
                <w:rFonts w:ascii="Arial" w:hAnsi="Arial" w:cs="Arial"/>
                <w:sz w:val="18"/>
                <w:szCs w:val="18"/>
              </w:rPr>
              <w:t>el grupo</w:t>
            </w:r>
            <w:r w:rsidR="00384AF9" w:rsidRPr="00007A21">
              <w:rPr>
                <w:rFonts w:ascii="Arial" w:hAnsi="Arial" w:cs="Arial"/>
                <w:sz w:val="18"/>
                <w:szCs w:val="18"/>
              </w:rPr>
              <w:t xml:space="preserve"> su experiencia y respuestas a las interrogantes</w:t>
            </w:r>
            <w:r w:rsidRPr="00007A21">
              <w:rPr>
                <w:rFonts w:ascii="Arial" w:hAnsi="Arial" w:cs="Arial"/>
                <w:sz w:val="18"/>
                <w:szCs w:val="18"/>
              </w:rPr>
              <w:t xml:space="preserve">. </w:t>
            </w:r>
          </w:p>
          <w:p w14:paraId="78D9B974" w14:textId="77777777" w:rsidR="00EF7CD4" w:rsidRDefault="00EF7CD4" w:rsidP="00007A21">
            <w:pPr>
              <w:spacing w:after="0" w:line="240" w:lineRule="auto"/>
              <w:rPr>
                <w:rFonts w:ascii="Arial" w:hAnsi="Arial" w:cs="Arial"/>
                <w:sz w:val="18"/>
                <w:szCs w:val="18"/>
                <w:highlight w:val="yellow"/>
              </w:rPr>
            </w:pPr>
          </w:p>
          <w:p w14:paraId="53AC86B5" w14:textId="77777777" w:rsidR="00EF7CD4" w:rsidRDefault="00EF7CD4" w:rsidP="00007A21">
            <w:pPr>
              <w:spacing w:after="0" w:line="240" w:lineRule="auto"/>
              <w:rPr>
                <w:rFonts w:ascii="Arial" w:hAnsi="Arial" w:cs="Arial"/>
                <w:sz w:val="18"/>
                <w:szCs w:val="18"/>
                <w:highlight w:val="yellow"/>
              </w:rPr>
            </w:pPr>
          </w:p>
          <w:p w14:paraId="1CB8B96E" w14:textId="77777777" w:rsidR="00EF7CD4" w:rsidRDefault="00EF7CD4" w:rsidP="00007A21">
            <w:pPr>
              <w:spacing w:after="0" w:line="240" w:lineRule="auto"/>
              <w:rPr>
                <w:rFonts w:ascii="Arial" w:hAnsi="Arial" w:cs="Arial"/>
                <w:sz w:val="18"/>
                <w:szCs w:val="18"/>
                <w:highlight w:val="yellow"/>
              </w:rPr>
            </w:pPr>
          </w:p>
          <w:p w14:paraId="75AE651C" w14:textId="77777777" w:rsidR="00EF7CD4" w:rsidRDefault="00EF7CD4" w:rsidP="00007A21">
            <w:pPr>
              <w:spacing w:after="0" w:line="240" w:lineRule="auto"/>
              <w:rPr>
                <w:rFonts w:ascii="Arial" w:hAnsi="Arial" w:cs="Arial"/>
                <w:sz w:val="18"/>
                <w:szCs w:val="18"/>
                <w:highlight w:val="yellow"/>
              </w:rPr>
            </w:pPr>
          </w:p>
          <w:p w14:paraId="3E69CD32" w14:textId="77777777" w:rsidR="00EF7CD4" w:rsidRDefault="00EF7CD4" w:rsidP="00007A21">
            <w:pPr>
              <w:spacing w:after="0" w:line="240" w:lineRule="auto"/>
              <w:rPr>
                <w:rFonts w:ascii="Arial" w:hAnsi="Arial" w:cs="Arial"/>
                <w:sz w:val="18"/>
                <w:szCs w:val="18"/>
                <w:highlight w:val="yellow"/>
              </w:rPr>
            </w:pPr>
          </w:p>
          <w:p w14:paraId="7BF1D1E6" w14:textId="77777777" w:rsidR="00EF7CD4" w:rsidRDefault="00EF7CD4" w:rsidP="00007A21">
            <w:pPr>
              <w:spacing w:after="0" w:line="240" w:lineRule="auto"/>
              <w:rPr>
                <w:rFonts w:ascii="Arial" w:hAnsi="Arial" w:cs="Arial"/>
                <w:sz w:val="18"/>
                <w:szCs w:val="18"/>
                <w:highlight w:val="yellow"/>
              </w:rPr>
            </w:pPr>
          </w:p>
          <w:p w14:paraId="070E637D" w14:textId="77777777" w:rsidR="00EF7CD4" w:rsidRDefault="00EF7CD4" w:rsidP="00007A21">
            <w:pPr>
              <w:spacing w:after="0" w:line="240" w:lineRule="auto"/>
              <w:rPr>
                <w:rFonts w:ascii="Arial" w:hAnsi="Arial" w:cs="Arial"/>
                <w:sz w:val="18"/>
                <w:szCs w:val="18"/>
                <w:highlight w:val="yellow"/>
              </w:rPr>
            </w:pPr>
          </w:p>
          <w:p w14:paraId="4E0B5A7F" w14:textId="77777777" w:rsidR="00EF7CD4" w:rsidRDefault="00EF7CD4" w:rsidP="00007A21">
            <w:pPr>
              <w:spacing w:after="0" w:line="240" w:lineRule="auto"/>
              <w:rPr>
                <w:rFonts w:ascii="Arial" w:hAnsi="Arial" w:cs="Arial"/>
                <w:sz w:val="18"/>
                <w:szCs w:val="18"/>
                <w:highlight w:val="yellow"/>
              </w:rPr>
            </w:pPr>
          </w:p>
          <w:p w14:paraId="249B9ACC" w14:textId="77777777" w:rsidR="00EF7CD4" w:rsidRDefault="00EF7CD4" w:rsidP="00007A21">
            <w:pPr>
              <w:spacing w:after="0" w:line="240" w:lineRule="auto"/>
              <w:rPr>
                <w:rFonts w:ascii="Arial" w:hAnsi="Arial" w:cs="Arial"/>
                <w:sz w:val="18"/>
                <w:szCs w:val="18"/>
                <w:highlight w:val="yellow"/>
              </w:rPr>
            </w:pPr>
          </w:p>
          <w:p w14:paraId="008E43BA" w14:textId="77777777" w:rsidR="00EF7CD4" w:rsidRDefault="00EF7CD4" w:rsidP="00007A21">
            <w:pPr>
              <w:spacing w:after="0" w:line="240" w:lineRule="auto"/>
              <w:rPr>
                <w:rFonts w:ascii="Arial" w:hAnsi="Arial" w:cs="Arial"/>
                <w:sz w:val="18"/>
                <w:szCs w:val="18"/>
                <w:highlight w:val="yellow"/>
              </w:rPr>
            </w:pPr>
          </w:p>
          <w:p w14:paraId="6CC8F236" w14:textId="77777777" w:rsidR="00EF7CD4" w:rsidRDefault="00EF7CD4" w:rsidP="00007A21">
            <w:pPr>
              <w:spacing w:after="0" w:line="240" w:lineRule="auto"/>
              <w:rPr>
                <w:rFonts w:ascii="Arial" w:hAnsi="Arial" w:cs="Arial"/>
                <w:sz w:val="18"/>
                <w:szCs w:val="18"/>
                <w:highlight w:val="yellow"/>
              </w:rPr>
            </w:pPr>
          </w:p>
          <w:p w14:paraId="7400F1EF" w14:textId="77777777" w:rsidR="00EF7CD4" w:rsidRDefault="00EF7CD4" w:rsidP="00007A21">
            <w:pPr>
              <w:spacing w:after="0" w:line="240" w:lineRule="auto"/>
              <w:rPr>
                <w:rFonts w:ascii="Arial" w:hAnsi="Arial" w:cs="Arial"/>
                <w:sz w:val="18"/>
                <w:szCs w:val="18"/>
                <w:highlight w:val="yellow"/>
              </w:rPr>
            </w:pPr>
          </w:p>
          <w:p w14:paraId="634E4DFD" w14:textId="77777777" w:rsidR="00EF7CD4" w:rsidRDefault="00EF7CD4" w:rsidP="00007A21">
            <w:pPr>
              <w:spacing w:after="0" w:line="240" w:lineRule="auto"/>
              <w:rPr>
                <w:rFonts w:ascii="Arial" w:hAnsi="Arial" w:cs="Arial"/>
                <w:sz w:val="18"/>
                <w:szCs w:val="18"/>
                <w:highlight w:val="yellow"/>
              </w:rPr>
            </w:pPr>
          </w:p>
          <w:p w14:paraId="4E12DFF7" w14:textId="77777777" w:rsidR="00EF7CD4" w:rsidRDefault="00EF7CD4" w:rsidP="00007A21">
            <w:pPr>
              <w:spacing w:after="0" w:line="240" w:lineRule="auto"/>
              <w:rPr>
                <w:rFonts w:ascii="Arial" w:hAnsi="Arial" w:cs="Arial"/>
                <w:sz w:val="18"/>
                <w:szCs w:val="18"/>
                <w:highlight w:val="yellow"/>
              </w:rPr>
            </w:pPr>
          </w:p>
          <w:p w14:paraId="4526E6A4" w14:textId="77777777" w:rsidR="00EF7CD4" w:rsidRDefault="00EF7CD4" w:rsidP="00007A21">
            <w:pPr>
              <w:spacing w:after="0" w:line="240" w:lineRule="auto"/>
              <w:rPr>
                <w:rFonts w:ascii="Arial" w:hAnsi="Arial" w:cs="Arial"/>
                <w:sz w:val="18"/>
                <w:szCs w:val="18"/>
                <w:highlight w:val="yellow"/>
              </w:rPr>
            </w:pPr>
          </w:p>
          <w:p w14:paraId="006AE83D" w14:textId="77777777" w:rsidR="00EF7CD4" w:rsidRDefault="00EF7CD4" w:rsidP="00007A21">
            <w:pPr>
              <w:spacing w:after="0" w:line="240" w:lineRule="auto"/>
              <w:rPr>
                <w:rFonts w:ascii="Arial" w:hAnsi="Arial" w:cs="Arial"/>
                <w:sz w:val="18"/>
                <w:szCs w:val="18"/>
                <w:highlight w:val="yellow"/>
              </w:rPr>
            </w:pPr>
          </w:p>
          <w:p w14:paraId="205C2AA7" w14:textId="77777777" w:rsidR="00EF7CD4" w:rsidRDefault="00EF7CD4" w:rsidP="00007A21">
            <w:pPr>
              <w:spacing w:after="0" w:line="240" w:lineRule="auto"/>
              <w:rPr>
                <w:rFonts w:ascii="Arial" w:hAnsi="Arial" w:cs="Arial"/>
                <w:sz w:val="18"/>
                <w:szCs w:val="18"/>
                <w:highlight w:val="yellow"/>
              </w:rPr>
            </w:pPr>
          </w:p>
          <w:p w14:paraId="0ADD0EE1" w14:textId="77777777" w:rsidR="00EF7CD4" w:rsidRPr="00007A21" w:rsidRDefault="00EF7CD4" w:rsidP="00007A21">
            <w:pPr>
              <w:spacing w:after="0" w:line="240" w:lineRule="auto"/>
              <w:rPr>
                <w:rFonts w:ascii="Arial" w:hAnsi="Arial" w:cs="Arial"/>
                <w:sz w:val="18"/>
                <w:szCs w:val="18"/>
                <w:highlight w:val="yellow"/>
              </w:rPr>
            </w:pPr>
          </w:p>
        </w:tc>
        <w:tc>
          <w:tcPr>
            <w:tcW w:w="909" w:type="pct"/>
            <w:tcBorders>
              <w:bottom w:val="single" w:sz="4" w:space="0" w:color="451C67"/>
            </w:tcBorders>
            <w:shd w:val="clear" w:color="auto" w:fill="auto"/>
          </w:tcPr>
          <w:p w14:paraId="5D909448" w14:textId="77777777" w:rsidR="002109CF" w:rsidRPr="00007A21" w:rsidRDefault="009912F2" w:rsidP="00007A21">
            <w:pPr>
              <w:spacing w:after="0" w:line="240" w:lineRule="auto"/>
              <w:rPr>
                <w:rFonts w:ascii="Arial" w:hAnsi="Arial" w:cs="Arial"/>
                <w:sz w:val="18"/>
                <w:szCs w:val="18"/>
              </w:rPr>
            </w:pPr>
            <w:r w:rsidRPr="00007A21">
              <w:rPr>
                <w:rFonts w:ascii="Arial" w:hAnsi="Arial" w:cs="Arial"/>
                <w:sz w:val="18"/>
                <w:szCs w:val="18"/>
              </w:rPr>
              <w:t>Proyecte</w:t>
            </w:r>
            <w:r w:rsidRPr="00007A21">
              <w:rPr>
                <w:rFonts w:ascii="Arial" w:hAnsi="Arial" w:cs="Arial"/>
                <w:spacing w:val="6"/>
                <w:sz w:val="18"/>
                <w:szCs w:val="18"/>
              </w:rPr>
              <w:t xml:space="preserve"> </w:t>
            </w:r>
            <w:r w:rsidRPr="00007A21">
              <w:rPr>
                <w:rFonts w:ascii="Arial" w:hAnsi="Arial" w:cs="Arial"/>
                <w:sz w:val="18"/>
                <w:szCs w:val="18"/>
              </w:rPr>
              <w:t>el video “El arte de soldar”</w:t>
            </w:r>
            <w:r w:rsidR="00384AF9" w:rsidRPr="00007A21">
              <w:rPr>
                <w:rFonts w:ascii="Arial" w:hAnsi="Arial" w:cs="Arial"/>
                <w:sz w:val="18"/>
                <w:szCs w:val="18"/>
              </w:rPr>
              <w:t>,</w:t>
            </w:r>
            <w:r w:rsidRPr="00007A21">
              <w:rPr>
                <w:rFonts w:ascii="Arial" w:hAnsi="Arial" w:cs="Arial"/>
                <w:sz w:val="18"/>
                <w:szCs w:val="18"/>
              </w:rPr>
              <w:t xml:space="preserve"> programa </w:t>
            </w:r>
            <w:r w:rsidR="00384AF9" w:rsidRPr="00007A21">
              <w:rPr>
                <w:rFonts w:ascii="Arial" w:hAnsi="Arial" w:cs="Arial"/>
                <w:sz w:val="18"/>
                <w:szCs w:val="18"/>
              </w:rPr>
              <w:t>de</w:t>
            </w:r>
            <w:r w:rsidRPr="00007A21">
              <w:rPr>
                <w:rFonts w:ascii="Arial" w:hAnsi="Arial" w:cs="Arial"/>
                <w:sz w:val="18"/>
                <w:szCs w:val="18"/>
              </w:rPr>
              <w:t xml:space="preserve"> la </w:t>
            </w:r>
            <w:r w:rsidR="00384AF9" w:rsidRPr="00007A21">
              <w:rPr>
                <w:rFonts w:ascii="Arial" w:hAnsi="Arial" w:cs="Arial"/>
                <w:sz w:val="18"/>
                <w:szCs w:val="18"/>
              </w:rPr>
              <w:t>s</w:t>
            </w:r>
            <w:r w:rsidRPr="00007A21">
              <w:rPr>
                <w:rFonts w:ascii="Arial" w:hAnsi="Arial" w:cs="Arial"/>
                <w:sz w:val="18"/>
                <w:szCs w:val="18"/>
              </w:rPr>
              <w:t>erie Maravillas modernas para exponer algun</w:t>
            </w:r>
            <w:r w:rsidR="007F1E79" w:rsidRPr="00007A21">
              <w:rPr>
                <w:rFonts w:ascii="Arial" w:hAnsi="Arial" w:cs="Arial"/>
                <w:sz w:val="18"/>
                <w:szCs w:val="18"/>
              </w:rPr>
              <w:t>a</w:t>
            </w:r>
            <w:r w:rsidRPr="00007A21">
              <w:rPr>
                <w:rFonts w:ascii="Arial" w:hAnsi="Arial" w:cs="Arial"/>
                <w:sz w:val="18"/>
                <w:szCs w:val="18"/>
              </w:rPr>
              <w:t>s herramientas que facilitan la vida del ser humano, disponible en:</w:t>
            </w:r>
          </w:p>
          <w:p w14:paraId="0E957BBE" w14:textId="77777777" w:rsidR="00A420E1" w:rsidRDefault="00CD0726" w:rsidP="00007A21">
            <w:pPr>
              <w:spacing w:after="0" w:line="240" w:lineRule="auto"/>
              <w:rPr>
                <w:rFonts w:ascii="Arial" w:hAnsi="Arial" w:cs="Arial"/>
                <w:sz w:val="18"/>
                <w:szCs w:val="18"/>
              </w:rPr>
            </w:pPr>
            <w:hyperlink r:id="rId17" w:history="1">
              <w:r w:rsidR="00C458FC" w:rsidRPr="008368D2">
                <w:rPr>
                  <w:rStyle w:val="Hipervnculo"/>
                  <w:rFonts w:ascii="Arial" w:hAnsi="Arial" w:cs="Arial"/>
                  <w:sz w:val="18"/>
                  <w:szCs w:val="18"/>
                </w:rPr>
                <w:t>http://www.edutics.mx/JUM</w:t>
              </w:r>
            </w:hyperlink>
          </w:p>
          <w:p w14:paraId="17B8E145" w14:textId="77777777" w:rsidR="00C458FC" w:rsidRPr="00007A21" w:rsidRDefault="00C458FC" w:rsidP="00007A21">
            <w:pPr>
              <w:spacing w:after="0" w:line="240" w:lineRule="auto"/>
              <w:rPr>
                <w:rFonts w:ascii="Arial" w:hAnsi="Arial" w:cs="Arial"/>
                <w:sz w:val="18"/>
                <w:szCs w:val="18"/>
                <w:highlight w:val="yellow"/>
              </w:rPr>
            </w:pPr>
          </w:p>
        </w:tc>
      </w:tr>
      <w:tr w:rsidR="00A87801" w:rsidRPr="00007A21" w14:paraId="75F1EE5B" w14:textId="77777777" w:rsidTr="00E07848">
        <w:trPr>
          <w:gridBefore w:val="1"/>
          <w:wBefore w:w="24" w:type="pct"/>
          <w:trHeight w:val="343"/>
          <w:tblHeader/>
        </w:trPr>
        <w:tc>
          <w:tcPr>
            <w:tcW w:w="270" w:type="pct"/>
            <w:tcBorders>
              <w:left w:val="nil"/>
              <w:bottom w:val="nil"/>
              <w:right w:val="single" w:sz="4" w:space="0" w:color="EEECE1" w:themeColor="background2"/>
            </w:tcBorders>
            <w:shd w:val="clear" w:color="auto" w:fill="451C67"/>
          </w:tcPr>
          <w:p w14:paraId="5FB43DF4" w14:textId="77777777" w:rsidR="00A87801" w:rsidRPr="00E07848" w:rsidRDefault="00A87801" w:rsidP="00E07848">
            <w:pPr>
              <w:pStyle w:val="Celdacentrado"/>
              <w:rPr>
                <w:rFonts w:ascii="Arial" w:hAnsi="Arial" w:cs="Arial"/>
                <w:b/>
                <w:sz w:val="18"/>
                <w:szCs w:val="18"/>
              </w:rPr>
            </w:pPr>
            <w:r w:rsidRPr="00E07848">
              <w:rPr>
                <w:rFonts w:ascii="Arial" w:hAnsi="Arial" w:cs="Arial"/>
                <w:b/>
                <w:szCs w:val="18"/>
              </w:rPr>
              <w:lastRenderedPageBreak/>
              <w:t>Semana</w:t>
            </w:r>
          </w:p>
        </w:tc>
        <w:tc>
          <w:tcPr>
            <w:tcW w:w="351" w:type="pct"/>
            <w:tcBorders>
              <w:left w:val="single" w:sz="4" w:space="0" w:color="EEECE1" w:themeColor="background2"/>
              <w:bottom w:val="nil"/>
              <w:right w:val="single" w:sz="4" w:space="0" w:color="EEECE1" w:themeColor="background2"/>
            </w:tcBorders>
            <w:shd w:val="clear" w:color="auto" w:fill="451C67"/>
            <w:vAlign w:val="center"/>
          </w:tcPr>
          <w:p w14:paraId="20B9A4B7" w14:textId="77777777" w:rsidR="00A87801" w:rsidRPr="00E07848" w:rsidRDefault="00A87801" w:rsidP="00E07848">
            <w:pPr>
              <w:pStyle w:val="Celdacentrado"/>
              <w:rPr>
                <w:rFonts w:ascii="Arial" w:hAnsi="Arial" w:cs="Arial"/>
                <w:b/>
                <w:sz w:val="18"/>
                <w:szCs w:val="18"/>
              </w:rPr>
            </w:pPr>
            <w:r w:rsidRPr="00E07848">
              <w:rPr>
                <w:rFonts w:ascii="Arial" w:hAnsi="Arial" w:cs="Arial"/>
                <w:b/>
                <w:szCs w:val="18"/>
              </w:rPr>
              <w:t>Tiempo sugerido</w:t>
            </w:r>
          </w:p>
        </w:tc>
        <w:tc>
          <w:tcPr>
            <w:tcW w:w="285" w:type="pct"/>
            <w:tcBorders>
              <w:left w:val="single" w:sz="4" w:space="0" w:color="EEECE1" w:themeColor="background2"/>
              <w:bottom w:val="nil"/>
              <w:right w:val="single" w:sz="4" w:space="0" w:color="EEECE1" w:themeColor="background2"/>
            </w:tcBorders>
            <w:shd w:val="clear" w:color="auto" w:fill="451C67"/>
            <w:vAlign w:val="center"/>
          </w:tcPr>
          <w:p w14:paraId="0CF0C99D" w14:textId="77777777" w:rsidR="00A87801" w:rsidRPr="00E07848" w:rsidRDefault="00A87801" w:rsidP="00E07848">
            <w:pPr>
              <w:pStyle w:val="Celdacentrado"/>
              <w:rPr>
                <w:rFonts w:ascii="Arial" w:hAnsi="Arial" w:cs="Arial"/>
                <w:b/>
                <w:sz w:val="18"/>
                <w:szCs w:val="18"/>
                <w:highlight w:val="yellow"/>
              </w:rPr>
            </w:pPr>
            <w:r w:rsidRPr="00E07848">
              <w:rPr>
                <w:rFonts w:ascii="Arial" w:hAnsi="Arial" w:cs="Arial"/>
                <w:b/>
                <w:szCs w:val="18"/>
              </w:rPr>
              <w:t>Páginas</w:t>
            </w:r>
          </w:p>
        </w:tc>
        <w:tc>
          <w:tcPr>
            <w:tcW w:w="1626" w:type="pct"/>
            <w:tcBorders>
              <w:left w:val="single" w:sz="4" w:space="0" w:color="EEECE1" w:themeColor="background2"/>
              <w:bottom w:val="nil"/>
              <w:right w:val="single" w:sz="4" w:space="0" w:color="EEECE1" w:themeColor="background2"/>
            </w:tcBorders>
            <w:shd w:val="clear" w:color="auto" w:fill="451C67"/>
            <w:vAlign w:val="center"/>
          </w:tcPr>
          <w:p w14:paraId="0C734A4E" w14:textId="77777777" w:rsidR="00A87801" w:rsidRPr="00E07848" w:rsidRDefault="00A87801" w:rsidP="00E07848">
            <w:pPr>
              <w:widowControl w:val="0"/>
              <w:autoSpaceDE w:val="0"/>
              <w:autoSpaceDN w:val="0"/>
              <w:adjustRightInd w:val="0"/>
              <w:spacing w:after="0" w:line="240" w:lineRule="auto"/>
              <w:jc w:val="center"/>
              <w:rPr>
                <w:rFonts w:ascii="Arial" w:hAnsi="Arial" w:cs="Arial"/>
                <w:b/>
                <w:sz w:val="18"/>
                <w:szCs w:val="18"/>
              </w:rPr>
            </w:pPr>
            <w:r w:rsidRPr="00E07848">
              <w:rPr>
                <w:rFonts w:ascii="Arial" w:hAnsi="Arial" w:cs="Arial"/>
                <w:b/>
                <w:szCs w:val="18"/>
              </w:rPr>
              <w:t>Tema / Subtema</w:t>
            </w:r>
          </w:p>
        </w:tc>
        <w:tc>
          <w:tcPr>
            <w:tcW w:w="1535" w:type="pct"/>
            <w:tcBorders>
              <w:left w:val="single" w:sz="4" w:space="0" w:color="EEECE1" w:themeColor="background2"/>
              <w:bottom w:val="nil"/>
              <w:right w:val="single" w:sz="4" w:space="0" w:color="EEECE1" w:themeColor="background2"/>
            </w:tcBorders>
            <w:shd w:val="clear" w:color="auto" w:fill="451C67"/>
            <w:vAlign w:val="center"/>
          </w:tcPr>
          <w:p w14:paraId="3DF643A4" w14:textId="77777777" w:rsidR="00A87801" w:rsidRPr="00E07848" w:rsidRDefault="00A87801" w:rsidP="00E07848">
            <w:pPr>
              <w:pStyle w:val="Prrafodelista"/>
              <w:spacing w:after="0" w:line="240" w:lineRule="auto"/>
              <w:jc w:val="center"/>
              <w:rPr>
                <w:rFonts w:ascii="Arial" w:hAnsi="Arial" w:cs="Arial"/>
                <w:b/>
                <w:sz w:val="18"/>
                <w:szCs w:val="18"/>
                <w:highlight w:val="yellow"/>
              </w:rPr>
            </w:pPr>
            <w:r w:rsidRPr="00E07848">
              <w:rPr>
                <w:rFonts w:ascii="Arial" w:hAnsi="Arial" w:cs="Arial"/>
                <w:b/>
                <w:szCs w:val="18"/>
              </w:rPr>
              <w:t>Sugerencias didácticas</w:t>
            </w:r>
          </w:p>
        </w:tc>
        <w:tc>
          <w:tcPr>
            <w:tcW w:w="909" w:type="pct"/>
            <w:tcBorders>
              <w:left w:val="single" w:sz="4" w:space="0" w:color="EEECE1" w:themeColor="background2"/>
              <w:bottom w:val="nil"/>
              <w:right w:val="nil"/>
            </w:tcBorders>
            <w:shd w:val="clear" w:color="auto" w:fill="451C67"/>
            <w:vAlign w:val="center"/>
          </w:tcPr>
          <w:p w14:paraId="2B8DB1FD" w14:textId="77777777" w:rsidR="00A87801" w:rsidRPr="00E07848" w:rsidRDefault="00A87801" w:rsidP="00E07848">
            <w:pPr>
              <w:spacing w:after="0" w:line="240" w:lineRule="auto"/>
              <w:jc w:val="center"/>
              <w:rPr>
                <w:rFonts w:ascii="Arial" w:hAnsi="Arial" w:cs="Arial"/>
                <w:b/>
                <w:sz w:val="18"/>
                <w:szCs w:val="18"/>
                <w:highlight w:val="yellow"/>
              </w:rPr>
            </w:pPr>
            <w:r w:rsidRPr="00E07848">
              <w:rPr>
                <w:rFonts w:ascii="Arial" w:hAnsi="Arial" w:cs="Arial"/>
                <w:b/>
                <w:szCs w:val="18"/>
              </w:rPr>
              <w:t>Recursos de aprendizaje</w:t>
            </w:r>
          </w:p>
        </w:tc>
      </w:tr>
      <w:tr w:rsidR="00A87801" w:rsidRPr="00007A21" w14:paraId="08475388" w14:textId="77777777" w:rsidTr="00E07848">
        <w:trPr>
          <w:gridBefore w:val="1"/>
          <w:wBefore w:w="24" w:type="pct"/>
          <w:trHeight w:val="4118"/>
          <w:tblHeader/>
        </w:trPr>
        <w:tc>
          <w:tcPr>
            <w:tcW w:w="270" w:type="pct"/>
            <w:tcBorders>
              <w:top w:val="nil"/>
            </w:tcBorders>
            <w:shd w:val="clear" w:color="auto" w:fill="auto"/>
          </w:tcPr>
          <w:p w14:paraId="5D5202C8" w14:textId="77777777" w:rsidR="00A87801" w:rsidRDefault="00A87801" w:rsidP="00A87801">
            <w:pPr>
              <w:pStyle w:val="Celdacentrado"/>
              <w:jc w:val="left"/>
              <w:rPr>
                <w:rFonts w:ascii="Arial" w:hAnsi="Arial" w:cs="Arial"/>
                <w:sz w:val="18"/>
                <w:szCs w:val="18"/>
              </w:rPr>
            </w:pPr>
            <w:r w:rsidRPr="00007A21">
              <w:rPr>
                <w:rFonts w:ascii="Arial" w:hAnsi="Arial" w:cs="Arial"/>
                <w:sz w:val="18"/>
                <w:szCs w:val="18"/>
              </w:rPr>
              <w:t>12</w:t>
            </w:r>
          </w:p>
        </w:tc>
        <w:tc>
          <w:tcPr>
            <w:tcW w:w="351" w:type="pct"/>
            <w:tcBorders>
              <w:top w:val="nil"/>
            </w:tcBorders>
            <w:shd w:val="clear" w:color="auto" w:fill="auto"/>
          </w:tcPr>
          <w:p w14:paraId="2E4197E3" w14:textId="77777777" w:rsidR="00A87801" w:rsidRDefault="00A87801" w:rsidP="00A87801">
            <w:pPr>
              <w:pStyle w:val="Celdacentrado"/>
              <w:jc w:val="left"/>
              <w:rPr>
                <w:rFonts w:ascii="Arial" w:hAnsi="Arial" w:cs="Arial"/>
                <w:sz w:val="18"/>
                <w:szCs w:val="18"/>
              </w:rPr>
            </w:pPr>
            <w:r w:rsidRPr="00007A21">
              <w:rPr>
                <w:rFonts w:ascii="Arial" w:hAnsi="Arial" w:cs="Arial"/>
                <w:sz w:val="18"/>
                <w:szCs w:val="18"/>
              </w:rPr>
              <w:t>8 horas</w:t>
            </w:r>
          </w:p>
        </w:tc>
        <w:tc>
          <w:tcPr>
            <w:tcW w:w="285" w:type="pct"/>
            <w:tcBorders>
              <w:top w:val="nil"/>
            </w:tcBorders>
            <w:shd w:val="clear" w:color="auto" w:fill="auto"/>
          </w:tcPr>
          <w:p w14:paraId="256CA227" w14:textId="77777777" w:rsidR="00A87801" w:rsidRDefault="00A87801" w:rsidP="00A87801">
            <w:pPr>
              <w:pStyle w:val="Celdacentrado"/>
              <w:jc w:val="left"/>
              <w:rPr>
                <w:rFonts w:ascii="Arial" w:hAnsi="Arial" w:cs="Arial"/>
                <w:sz w:val="18"/>
                <w:szCs w:val="18"/>
              </w:rPr>
            </w:pPr>
            <w:r w:rsidRPr="00007A21">
              <w:rPr>
                <w:rFonts w:ascii="Arial" w:hAnsi="Arial" w:cs="Arial"/>
                <w:sz w:val="18"/>
                <w:szCs w:val="18"/>
              </w:rPr>
              <w:t>48-50</w:t>
            </w:r>
          </w:p>
        </w:tc>
        <w:tc>
          <w:tcPr>
            <w:tcW w:w="1626" w:type="pct"/>
            <w:tcBorders>
              <w:top w:val="nil"/>
            </w:tcBorders>
            <w:shd w:val="clear" w:color="auto" w:fill="auto"/>
          </w:tcPr>
          <w:p w14:paraId="53957EF8" w14:textId="77777777" w:rsidR="00A87801" w:rsidRPr="00007A21" w:rsidRDefault="00A87801"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Conocimiento, uso y manejo de las herramientas, máquinas e instrumentos en los  procesos artesanales</w:t>
            </w:r>
          </w:p>
          <w:p w14:paraId="2934D0E7" w14:textId="77777777" w:rsidR="00A87801" w:rsidRPr="00007A21" w:rsidRDefault="00A87801" w:rsidP="00007A21">
            <w:pPr>
              <w:widowControl w:val="0"/>
              <w:autoSpaceDE w:val="0"/>
              <w:autoSpaceDN w:val="0"/>
              <w:adjustRightInd w:val="0"/>
              <w:spacing w:after="0" w:line="240" w:lineRule="auto"/>
              <w:rPr>
                <w:rFonts w:ascii="Arial" w:hAnsi="Arial" w:cs="Arial"/>
                <w:b/>
                <w:sz w:val="18"/>
                <w:szCs w:val="18"/>
                <w:highlight w:val="yellow"/>
                <w:lang w:val="es-ES"/>
              </w:rPr>
            </w:pPr>
          </w:p>
          <w:p w14:paraId="6A3EFB77"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El uso y manejo adecuado de las máquinas, herramientas e</w:t>
            </w:r>
            <w:r w:rsidR="00EF7CD4">
              <w:rPr>
                <w:rFonts w:ascii="Arial" w:hAnsi="Arial" w:cs="Arial"/>
                <w:sz w:val="18"/>
                <w:szCs w:val="18"/>
                <w:lang w:val="es-ES"/>
              </w:rPr>
              <w:t xml:space="preserve"> </w:t>
            </w:r>
            <w:r w:rsidRPr="00007A21">
              <w:rPr>
                <w:rFonts w:ascii="Arial" w:hAnsi="Arial" w:cs="Arial"/>
                <w:sz w:val="18"/>
                <w:szCs w:val="18"/>
                <w:lang w:val="es-ES"/>
              </w:rPr>
              <w:t>instrumentos utilizados en las prácticas contables.</w:t>
            </w:r>
          </w:p>
          <w:p w14:paraId="0D42045C"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lang w:val="es-ES"/>
              </w:rPr>
            </w:pPr>
          </w:p>
          <w:p w14:paraId="38AE0820"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El manejo y precisión de los medios técnicos empleados</w:t>
            </w:r>
          </w:p>
          <w:p w14:paraId="077A9124"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lang w:val="es-ES"/>
              </w:rPr>
              <w:t>para el registro contable de ingresos y egresos.</w:t>
            </w:r>
          </w:p>
          <w:p w14:paraId="041EB992"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lang w:val="es-ES"/>
              </w:rPr>
            </w:pPr>
          </w:p>
          <w:p w14:paraId="29C1BEF4"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lang w:val="es-ES"/>
              </w:rPr>
            </w:pPr>
          </w:p>
          <w:p w14:paraId="08C750DD"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lang w:val="es-ES"/>
              </w:rPr>
            </w:pPr>
          </w:p>
          <w:p w14:paraId="6175E6EE"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p>
          <w:p w14:paraId="03291E98"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p>
          <w:p w14:paraId="5B87506F"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p>
          <w:p w14:paraId="71259A66"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p>
          <w:p w14:paraId="4AA1375C" w14:textId="77777777" w:rsidR="00A87801" w:rsidRDefault="00A87801" w:rsidP="00007A21">
            <w:pPr>
              <w:widowControl w:val="0"/>
              <w:autoSpaceDE w:val="0"/>
              <w:autoSpaceDN w:val="0"/>
              <w:adjustRightInd w:val="0"/>
              <w:rPr>
                <w:rFonts w:ascii="Arial" w:hAnsi="Arial" w:cs="Arial"/>
                <w:b/>
                <w:sz w:val="18"/>
                <w:szCs w:val="18"/>
                <w:lang w:val="es-ES"/>
              </w:rPr>
            </w:pPr>
          </w:p>
        </w:tc>
        <w:tc>
          <w:tcPr>
            <w:tcW w:w="1535" w:type="pct"/>
            <w:tcBorders>
              <w:top w:val="nil"/>
            </w:tcBorders>
            <w:shd w:val="clear" w:color="auto" w:fill="auto"/>
          </w:tcPr>
          <w:p w14:paraId="25D5AB73"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Antes de explicar el tema, pregunte: ¿por qué los programas que se utilizan para la contabilidad son más eficientes y eficaces?, ¿qué entienden por ingresos y egresos?</w:t>
            </w:r>
          </w:p>
          <w:p w14:paraId="111F2B41"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p>
          <w:p w14:paraId="73CB133C"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Invite a los escolares a diseñar un esquema que muestre una herramienta que se utilice en la asignatura de Administración Contable. El esquema deberá describir su manejo adecuado, así como las ventajas de su uso en la contabilidad.</w:t>
            </w:r>
          </w:p>
          <w:p w14:paraId="50ADCE98"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p>
          <w:p w14:paraId="36DB8957"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Proponga los siguientes ejercicios:</w:t>
            </w:r>
          </w:p>
          <w:p w14:paraId="1F30AC91"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Explicar la diferencia entre costos fijos y variables de una empresa. </w:t>
            </w:r>
          </w:p>
          <w:p w14:paraId="295907FA" w14:textId="77777777" w:rsidR="00A87801" w:rsidRPr="00007A21" w:rsidRDefault="00A87801" w:rsidP="00007A21">
            <w:pPr>
              <w:widowControl w:val="0"/>
              <w:autoSpaceDE w:val="0"/>
              <w:autoSpaceDN w:val="0"/>
              <w:adjustRightInd w:val="0"/>
              <w:spacing w:after="0" w:line="240" w:lineRule="auto"/>
              <w:rPr>
                <w:rFonts w:ascii="Arial" w:hAnsi="Arial" w:cs="Arial"/>
                <w:sz w:val="18"/>
                <w:szCs w:val="18"/>
              </w:rPr>
            </w:pPr>
          </w:p>
          <w:p w14:paraId="5793B85E" w14:textId="77777777" w:rsidR="00A87801" w:rsidRPr="00EF7CD4" w:rsidRDefault="00EF7CD4" w:rsidP="00EF7CD4">
            <w:pPr>
              <w:tabs>
                <w:tab w:val="left" w:pos="294"/>
              </w:tabs>
              <w:spacing w:after="0" w:line="240" w:lineRule="auto"/>
              <w:rPr>
                <w:rFonts w:ascii="Arial" w:hAnsi="Arial" w:cs="Arial"/>
                <w:sz w:val="18"/>
                <w:szCs w:val="18"/>
              </w:rPr>
            </w:pPr>
            <w:r w:rsidRPr="00007A21">
              <w:rPr>
                <w:rFonts w:ascii="Arial" w:hAnsi="Arial" w:cs="Arial"/>
                <w:sz w:val="18"/>
                <w:szCs w:val="18"/>
              </w:rPr>
              <w:t xml:space="preserve">– </w:t>
            </w:r>
            <w:r w:rsidR="00A87801" w:rsidRPr="00EF7CD4">
              <w:rPr>
                <w:rFonts w:ascii="Arial" w:hAnsi="Arial" w:cs="Arial"/>
                <w:sz w:val="18"/>
                <w:szCs w:val="18"/>
              </w:rPr>
              <w:t xml:space="preserve">Representar en una gráfica la evolución de los costos fijos, los costos totales y los ingresos de una empresa, suponiendo que toda la producción tiene el mismo precio unitario. </w:t>
            </w:r>
          </w:p>
          <w:p w14:paraId="5914D0FA" w14:textId="77777777" w:rsidR="00A87801" w:rsidRPr="00A87801" w:rsidRDefault="00A87801" w:rsidP="00A87801">
            <w:pPr>
              <w:rPr>
                <w:rFonts w:ascii="Arial" w:hAnsi="Arial" w:cs="Arial"/>
                <w:sz w:val="18"/>
                <w:szCs w:val="18"/>
              </w:rPr>
            </w:pPr>
          </w:p>
        </w:tc>
        <w:tc>
          <w:tcPr>
            <w:tcW w:w="909" w:type="pct"/>
            <w:tcBorders>
              <w:top w:val="nil"/>
            </w:tcBorders>
            <w:shd w:val="clear" w:color="auto" w:fill="auto"/>
          </w:tcPr>
          <w:p w14:paraId="0EA1F711" w14:textId="77777777" w:rsidR="00A87801" w:rsidRPr="00007A21" w:rsidRDefault="00A87801" w:rsidP="00007A21">
            <w:pPr>
              <w:spacing w:after="0" w:line="240" w:lineRule="auto"/>
              <w:rPr>
                <w:rFonts w:ascii="Arial" w:hAnsi="Arial" w:cs="Arial"/>
                <w:sz w:val="18"/>
                <w:szCs w:val="18"/>
              </w:rPr>
            </w:pPr>
            <w:r w:rsidRPr="00007A21">
              <w:rPr>
                <w:rFonts w:ascii="Arial" w:hAnsi="Arial" w:cs="Arial"/>
                <w:sz w:val="18"/>
                <w:szCs w:val="18"/>
              </w:rPr>
              <w:t>Proyecte</w:t>
            </w:r>
            <w:r w:rsidRPr="00007A21">
              <w:rPr>
                <w:rFonts w:ascii="Arial" w:hAnsi="Arial" w:cs="Arial"/>
                <w:spacing w:val="6"/>
                <w:sz w:val="18"/>
                <w:szCs w:val="18"/>
              </w:rPr>
              <w:t xml:space="preserve"> </w:t>
            </w:r>
            <w:r w:rsidRPr="00007A21">
              <w:rPr>
                <w:rFonts w:ascii="Arial" w:hAnsi="Arial" w:cs="Arial"/>
                <w:sz w:val="18"/>
                <w:szCs w:val="18"/>
              </w:rPr>
              <w:t>el video “Herramientas”, de la serie de Maravillas modernas para exponer varias herramientas para construir y destruir, disponible en:</w:t>
            </w:r>
          </w:p>
          <w:p w14:paraId="768FFE65" w14:textId="77777777" w:rsidR="00A87801" w:rsidRDefault="00CD0726" w:rsidP="00007A21">
            <w:pPr>
              <w:rPr>
                <w:rFonts w:ascii="Arial" w:hAnsi="Arial" w:cs="Arial"/>
                <w:sz w:val="18"/>
                <w:szCs w:val="18"/>
              </w:rPr>
            </w:pPr>
            <w:hyperlink r:id="rId18" w:history="1">
              <w:r w:rsidR="00C458FC" w:rsidRPr="008368D2">
                <w:rPr>
                  <w:rStyle w:val="Hipervnculo"/>
                  <w:rFonts w:ascii="Arial" w:hAnsi="Arial" w:cs="Arial"/>
                  <w:sz w:val="18"/>
                  <w:szCs w:val="18"/>
                </w:rPr>
                <w:t>http://www.edutics.mx/JUQ</w:t>
              </w:r>
            </w:hyperlink>
          </w:p>
          <w:p w14:paraId="0D1F63E0" w14:textId="77777777" w:rsidR="00C458FC" w:rsidRDefault="00C458FC" w:rsidP="00007A21">
            <w:pPr>
              <w:rPr>
                <w:rFonts w:ascii="Arial" w:hAnsi="Arial" w:cs="Arial"/>
                <w:sz w:val="18"/>
                <w:szCs w:val="18"/>
              </w:rPr>
            </w:pPr>
          </w:p>
        </w:tc>
      </w:tr>
      <w:tr w:rsidR="002109CF" w:rsidRPr="00007A21" w14:paraId="6D4975A4" w14:textId="77777777" w:rsidTr="00E07848">
        <w:trPr>
          <w:gridBefore w:val="1"/>
          <w:wBefore w:w="24" w:type="pct"/>
          <w:trHeight w:val="3600"/>
          <w:tblHeader/>
        </w:trPr>
        <w:tc>
          <w:tcPr>
            <w:tcW w:w="270" w:type="pct"/>
            <w:tcBorders>
              <w:bottom w:val="single" w:sz="4" w:space="0" w:color="451C67"/>
            </w:tcBorders>
            <w:shd w:val="clear" w:color="auto" w:fill="auto"/>
          </w:tcPr>
          <w:p w14:paraId="335C4300" w14:textId="77777777" w:rsidR="002109CF" w:rsidRPr="00007A21" w:rsidRDefault="00CD0726" w:rsidP="00007A21">
            <w:pPr>
              <w:pStyle w:val="Celdacentrado"/>
              <w:rPr>
                <w:rFonts w:ascii="Arial" w:hAnsi="Arial" w:cs="Arial"/>
                <w:sz w:val="18"/>
                <w:szCs w:val="18"/>
              </w:rPr>
            </w:pPr>
            <w:bookmarkStart w:id="0" w:name="_GoBack"/>
            <w:r>
              <w:rPr>
                <w:rFonts w:ascii="Arial" w:hAnsi="Arial" w:cs="Arial"/>
                <w:b/>
                <w:noProof/>
                <w:color w:val="451C67"/>
                <w:szCs w:val="28"/>
                <w:lang w:val="es-ES" w:eastAsia="es-ES"/>
              </w:rPr>
              <w:drawing>
                <wp:anchor distT="0" distB="0" distL="114300" distR="114300" simplePos="0" relativeHeight="251674624" behindDoc="0" locked="0" layoutInCell="1" allowOverlap="1" wp14:anchorId="499DEE26" wp14:editId="4AC5FE0C">
                  <wp:simplePos x="0" y="0"/>
                  <wp:positionH relativeFrom="column">
                    <wp:posOffset>-652145</wp:posOffset>
                  </wp:positionH>
                  <wp:positionV relativeFrom="paragraph">
                    <wp:posOffset>2379980</wp:posOffset>
                  </wp:positionV>
                  <wp:extent cx="10172700" cy="1533525"/>
                  <wp:effectExtent l="0" t="0" r="1270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bookmarkEnd w:id="0"/>
            <w:r w:rsidR="002109CF" w:rsidRPr="00007A21">
              <w:rPr>
                <w:rFonts w:ascii="Arial" w:hAnsi="Arial" w:cs="Arial"/>
                <w:sz w:val="18"/>
                <w:szCs w:val="18"/>
              </w:rPr>
              <w:t>13</w:t>
            </w:r>
          </w:p>
        </w:tc>
        <w:tc>
          <w:tcPr>
            <w:tcW w:w="351" w:type="pct"/>
            <w:tcBorders>
              <w:bottom w:val="single" w:sz="4" w:space="0" w:color="451C67"/>
            </w:tcBorders>
            <w:shd w:val="clear" w:color="auto" w:fill="auto"/>
          </w:tcPr>
          <w:p w14:paraId="7583327C"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8 horas</w:t>
            </w:r>
          </w:p>
        </w:tc>
        <w:tc>
          <w:tcPr>
            <w:tcW w:w="285" w:type="pct"/>
            <w:tcBorders>
              <w:bottom w:val="single" w:sz="4" w:space="0" w:color="451C67"/>
            </w:tcBorders>
            <w:shd w:val="clear" w:color="auto" w:fill="auto"/>
          </w:tcPr>
          <w:p w14:paraId="4534B6EF" w14:textId="77777777" w:rsidR="002109CF" w:rsidRPr="00007A21" w:rsidRDefault="002109CF" w:rsidP="00007A21">
            <w:pPr>
              <w:pStyle w:val="Celdacentrado"/>
              <w:rPr>
                <w:rFonts w:ascii="Arial" w:hAnsi="Arial" w:cs="Arial"/>
                <w:sz w:val="18"/>
                <w:szCs w:val="18"/>
                <w:highlight w:val="yellow"/>
              </w:rPr>
            </w:pPr>
            <w:r w:rsidRPr="00007A21">
              <w:rPr>
                <w:rFonts w:ascii="Arial" w:hAnsi="Arial" w:cs="Arial"/>
                <w:sz w:val="18"/>
                <w:szCs w:val="18"/>
              </w:rPr>
              <w:t>51-52</w:t>
            </w:r>
          </w:p>
        </w:tc>
        <w:tc>
          <w:tcPr>
            <w:tcW w:w="1626" w:type="pct"/>
            <w:tcBorders>
              <w:bottom w:val="single" w:sz="4" w:space="0" w:color="451C67"/>
            </w:tcBorders>
            <w:shd w:val="clear" w:color="auto" w:fill="auto"/>
          </w:tcPr>
          <w:p w14:paraId="125ABA48" w14:textId="77777777" w:rsidR="002109CF" w:rsidRPr="00007A21" w:rsidRDefault="002109CF"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Aplicaciones de las herramientas y máquinas a nuevos procesos según el contexto</w:t>
            </w:r>
          </w:p>
          <w:p w14:paraId="3DA90C43" w14:textId="77777777" w:rsidR="002109CF" w:rsidRPr="00007A21" w:rsidRDefault="002109CF" w:rsidP="00007A21">
            <w:pPr>
              <w:widowControl w:val="0"/>
              <w:autoSpaceDE w:val="0"/>
              <w:autoSpaceDN w:val="0"/>
              <w:adjustRightInd w:val="0"/>
              <w:spacing w:after="0" w:line="240" w:lineRule="auto"/>
              <w:rPr>
                <w:rFonts w:ascii="Arial" w:hAnsi="Arial" w:cs="Arial"/>
                <w:bCs/>
                <w:sz w:val="18"/>
                <w:szCs w:val="18"/>
                <w:lang w:val="es-ES"/>
              </w:rPr>
            </w:pPr>
          </w:p>
          <w:p w14:paraId="19483159" w14:textId="77777777" w:rsidR="002109CF" w:rsidRPr="00007A21" w:rsidRDefault="002109CF"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rPr>
              <w:t xml:space="preserve">– </w:t>
            </w:r>
            <w:r w:rsidRPr="00007A21">
              <w:rPr>
                <w:rFonts w:ascii="Arial" w:hAnsi="Arial" w:cs="Arial"/>
                <w:bCs/>
                <w:sz w:val="18"/>
                <w:szCs w:val="18"/>
                <w:lang w:val="es-ES"/>
              </w:rPr>
              <w:t>El uso de diferentes herramientas y máquinas en la oficina con base en las necesidades y el contexto.</w:t>
            </w:r>
          </w:p>
          <w:p w14:paraId="0199CFFE" w14:textId="77777777" w:rsidR="00DE1074" w:rsidRPr="00007A21" w:rsidRDefault="00DE1074" w:rsidP="00007A21">
            <w:pPr>
              <w:widowControl w:val="0"/>
              <w:autoSpaceDE w:val="0"/>
              <w:autoSpaceDN w:val="0"/>
              <w:adjustRightInd w:val="0"/>
              <w:spacing w:after="0" w:line="240" w:lineRule="auto"/>
              <w:rPr>
                <w:rFonts w:ascii="Arial" w:hAnsi="Arial" w:cs="Arial"/>
                <w:bCs/>
                <w:sz w:val="18"/>
                <w:szCs w:val="18"/>
                <w:lang w:val="es-ES"/>
              </w:rPr>
            </w:pPr>
          </w:p>
          <w:p w14:paraId="04CD00A5" w14:textId="77777777" w:rsidR="002109CF" w:rsidRPr="00007A21" w:rsidRDefault="002109CF"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rPr>
              <w:t xml:space="preserve">– </w:t>
            </w:r>
            <w:r w:rsidRPr="00007A21">
              <w:rPr>
                <w:rFonts w:ascii="Arial" w:hAnsi="Arial" w:cs="Arial"/>
                <w:bCs/>
                <w:sz w:val="18"/>
                <w:szCs w:val="18"/>
                <w:lang w:val="es-ES"/>
              </w:rPr>
              <w:t>La adaptación de herramientas y máquinas a nuevos procesos: analogías funcionales.</w:t>
            </w:r>
          </w:p>
          <w:p w14:paraId="479E645A" w14:textId="77777777" w:rsidR="00DE1074" w:rsidRPr="00007A21" w:rsidRDefault="00DE1074" w:rsidP="00007A21">
            <w:pPr>
              <w:widowControl w:val="0"/>
              <w:autoSpaceDE w:val="0"/>
              <w:autoSpaceDN w:val="0"/>
              <w:adjustRightInd w:val="0"/>
              <w:spacing w:after="0" w:line="240" w:lineRule="auto"/>
              <w:rPr>
                <w:rFonts w:ascii="Arial" w:hAnsi="Arial" w:cs="Arial"/>
                <w:bCs/>
                <w:sz w:val="18"/>
                <w:szCs w:val="18"/>
                <w:lang w:val="es-ES"/>
              </w:rPr>
            </w:pPr>
          </w:p>
          <w:p w14:paraId="227CAEB1" w14:textId="77777777" w:rsidR="002109CF" w:rsidRPr="00007A21" w:rsidRDefault="002109CF"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rPr>
              <w:t xml:space="preserve">– </w:t>
            </w:r>
            <w:r w:rsidRPr="00007A21">
              <w:rPr>
                <w:rFonts w:ascii="Arial" w:hAnsi="Arial" w:cs="Arial"/>
                <w:bCs/>
                <w:sz w:val="18"/>
                <w:szCs w:val="18"/>
                <w:lang w:val="es-ES"/>
              </w:rPr>
              <w:t>El cambio técnico en las técnicas de la administración</w:t>
            </w:r>
          </w:p>
          <w:p w14:paraId="2446764C" w14:textId="77777777" w:rsidR="002109CF" w:rsidRPr="00007A21" w:rsidRDefault="002109CF"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lang w:val="es-ES"/>
              </w:rPr>
              <w:t>contable.</w:t>
            </w:r>
          </w:p>
          <w:p w14:paraId="3E350BB7" w14:textId="77777777" w:rsidR="00DE1074" w:rsidRPr="00007A21" w:rsidRDefault="00DE1074" w:rsidP="00007A21">
            <w:pPr>
              <w:widowControl w:val="0"/>
              <w:autoSpaceDE w:val="0"/>
              <w:autoSpaceDN w:val="0"/>
              <w:adjustRightInd w:val="0"/>
              <w:spacing w:after="0" w:line="240" w:lineRule="auto"/>
              <w:rPr>
                <w:rFonts w:ascii="Arial" w:hAnsi="Arial" w:cs="Arial"/>
                <w:bCs/>
                <w:sz w:val="18"/>
                <w:szCs w:val="18"/>
                <w:lang w:val="es-ES"/>
              </w:rPr>
            </w:pPr>
          </w:p>
          <w:p w14:paraId="140F379C" w14:textId="77777777" w:rsidR="00DE1074" w:rsidRPr="00007A21" w:rsidRDefault="00DE1074" w:rsidP="00007A21">
            <w:pPr>
              <w:widowControl w:val="0"/>
              <w:autoSpaceDE w:val="0"/>
              <w:autoSpaceDN w:val="0"/>
              <w:adjustRightInd w:val="0"/>
              <w:spacing w:after="0" w:line="240" w:lineRule="auto"/>
              <w:rPr>
                <w:rFonts w:ascii="Arial" w:hAnsi="Arial" w:cs="Arial"/>
                <w:bCs/>
                <w:sz w:val="18"/>
                <w:szCs w:val="18"/>
              </w:rPr>
            </w:pPr>
          </w:p>
        </w:tc>
        <w:tc>
          <w:tcPr>
            <w:tcW w:w="1535" w:type="pct"/>
            <w:tcBorders>
              <w:bottom w:val="single" w:sz="4" w:space="0" w:color="451C67"/>
            </w:tcBorders>
            <w:shd w:val="clear" w:color="auto" w:fill="auto"/>
          </w:tcPr>
          <w:p w14:paraId="26D52421" w14:textId="77777777" w:rsidR="002109CF" w:rsidRPr="00007A21" w:rsidRDefault="00DE22EA"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Pr="00007A21">
              <w:rPr>
                <w:rFonts w:ascii="Arial" w:hAnsi="Arial" w:cs="Arial"/>
                <w:sz w:val="18"/>
                <w:szCs w:val="18"/>
              </w:rPr>
              <w:t xml:space="preserve">Organice con el grupo la elaboración de un mural con diferentes máquinas, herramientas e instrumentos disponibles en el contexto para </w:t>
            </w:r>
            <w:r w:rsidR="00AF4A1E" w:rsidRPr="00007A21">
              <w:rPr>
                <w:rFonts w:ascii="Arial" w:hAnsi="Arial" w:cs="Arial"/>
                <w:sz w:val="18"/>
                <w:szCs w:val="18"/>
              </w:rPr>
              <w:t xml:space="preserve">llevar a cabo </w:t>
            </w:r>
            <w:r w:rsidRPr="00007A21">
              <w:rPr>
                <w:rFonts w:ascii="Arial" w:hAnsi="Arial" w:cs="Arial"/>
                <w:sz w:val="18"/>
                <w:szCs w:val="18"/>
              </w:rPr>
              <w:t>un registro contable.</w:t>
            </w:r>
          </w:p>
          <w:p w14:paraId="59D7D244"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highlight w:val="yellow"/>
              </w:rPr>
            </w:pPr>
          </w:p>
          <w:p w14:paraId="47AA5118" w14:textId="77777777" w:rsidR="002109CF" w:rsidRPr="00EF7CD4" w:rsidRDefault="00863BF8" w:rsidP="00007A21">
            <w:pPr>
              <w:spacing w:after="0" w:line="240" w:lineRule="auto"/>
              <w:rPr>
                <w:rFonts w:ascii="Arial" w:hAnsi="Arial" w:cs="Arial"/>
                <w:bCs/>
                <w:sz w:val="18"/>
                <w:szCs w:val="18"/>
              </w:rPr>
            </w:pPr>
            <w:r w:rsidRPr="00EF7CD4">
              <w:rPr>
                <w:rFonts w:ascii="Arial" w:hAnsi="Arial" w:cs="Arial"/>
                <w:bCs/>
                <w:sz w:val="18"/>
                <w:szCs w:val="18"/>
              </w:rPr>
              <w:t xml:space="preserve">– Exponga el siguiente problema: una empresa dedicada hacer </w:t>
            </w:r>
            <w:proofErr w:type="spellStart"/>
            <w:r w:rsidRPr="00EF7CD4">
              <w:rPr>
                <w:rFonts w:ascii="Arial" w:hAnsi="Arial" w:cs="Arial"/>
                <w:bCs/>
                <w:sz w:val="18"/>
                <w:szCs w:val="18"/>
              </w:rPr>
              <w:t>alebrijes</w:t>
            </w:r>
            <w:proofErr w:type="spellEnd"/>
            <w:r w:rsidRPr="00EF7CD4">
              <w:rPr>
                <w:rFonts w:ascii="Arial" w:hAnsi="Arial" w:cs="Arial"/>
                <w:bCs/>
                <w:sz w:val="18"/>
                <w:szCs w:val="18"/>
              </w:rPr>
              <w:t xml:space="preserve"> tiene los gastos</w:t>
            </w:r>
            <w:r w:rsidR="00AF4A1E" w:rsidRPr="00EF7CD4">
              <w:rPr>
                <w:rFonts w:ascii="Arial" w:hAnsi="Arial" w:cs="Arial"/>
                <w:bCs/>
                <w:sz w:val="18"/>
                <w:szCs w:val="18"/>
              </w:rPr>
              <w:t xml:space="preserve"> que se detallan enseguida</w:t>
            </w:r>
            <w:r w:rsidRPr="00EF7CD4">
              <w:rPr>
                <w:rFonts w:ascii="Arial" w:hAnsi="Arial" w:cs="Arial"/>
                <w:bCs/>
                <w:sz w:val="18"/>
                <w:szCs w:val="18"/>
              </w:rPr>
              <w:t>:</w:t>
            </w:r>
          </w:p>
          <w:p w14:paraId="6BF5F01D" w14:textId="77777777" w:rsidR="00863BF8" w:rsidRPr="00EF7CD4" w:rsidRDefault="00863BF8" w:rsidP="008929D5">
            <w:pPr>
              <w:pStyle w:val="Prrafodelista"/>
              <w:numPr>
                <w:ilvl w:val="0"/>
                <w:numId w:val="83"/>
              </w:numPr>
              <w:spacing w:after="0" w:line="240" w:lineRule="auto"/>
              <w:ind w:left="294" w:hanging="142"/>
              <w:rPr>
                <w:rFonts w:ascii="Arial" w:hAnsi="Arial" w:cs="Arial"/>
                <w:sz w:val="18"/>
                <w:szCs w:val="18"/>
              </w:rPr>
            </w:pPr>
            <w:r w:rsidRPr="00EF7CD4">
              <w:rPr>
                <w:rFonts w:ascii="Arial" w:hAnsi="Arial" w:cs="Arial"/>
                <w:sz w:val="18"/>
                <w:szCs w:val="18"/>
              </w:rPr>
              <w:t>Alquiler del local : 2</w:t>
            </w:r>
            <w:r w:rsidR="00AF4A1E" w:rsidRPr="00EF7CD4">
              <w:rPr>
                <w:rFonts w:ascii="Arial" w:hAnsi="Arial" w:cs="Arial"/>
                <w:sz w:val="18"/>
                <w:szCs w:val="18"/>
              </w:rPr>
              <w:t xml:space="preserve"> </w:t>
            </w:r>
            <w:r w:rsidRPr="00EF7CD4">
              <w:rPr>
                <w:rFonts w:ascii="Arial" w:hAnsi="Arial" w:cs="Arial"/>
                <w:sz w:val="18"/>
                <w:szCs w:val="18"/>
              </w:rPr>
              <w:t>000 pesos</w:t>
            </w:r>
          </w:p>
          <w:p w14:paraId="5509860A" w14:textId="77777777" w:rsidR="00863BF8" w:rsidRPr="00EF7CD4" w:rsidRDefault="00AF4A1E" w:rsidP="008929D5">
            <w:pPr>
              <w:pStyle w:val="Prrafodelista"/>
              <w:numPr>
                <w:ilvl w:val="0"/>
                <w:numId w:val="83"/>
              </w:numPr>
              <w:spacing w:after="0" w:line="240" w:lineRule="auto"/>
              <w:ind w:left="294" w:hanging="142"/>
              <w:rPr>
                <w:rFonts w:ascii="Arial" w:hAnsi="Arial" w:cs="Arial"/>
                <w:sz w:val="18"/>
                <w:szCs w:val="18"/>
              </w:rPr>
            </w:pPr>
            <w:r w:rsidRPr="00EF7CD4">
              <w:rPr>
                <w:rFonts w:ascii="Arial" w:hAnsi="Arial" w:cs="Arial"/>
                <w:sz w:val="18"/>
                <w:szCs w:val="18"/>
              </w:rPr>
              <w:t>Mobiliario</w:t>
            </w:r>
            <w:r w:rsidR="00557781" w:rsidRPr="00EF7CD4">
              <w:rPr>
                <w:rFonts w:ascii="Arial" w:hAnsi="Arial" w:cs="Arial"/>
                <w:sz w:val="18"/>
                <w:szCs w:val="18"/>
              </w:rPr>
              <w:t>, equipo y herramientas: 10 000 pesos</w:t>
            </w:r>
          </w:p>
          <w:p w14:paraId="6968110F" w14:textId="77777777" w:rsidR="00557781" w:rsidRPr="00EF7CD4" w:rsidRDefault="00557781" w:rsidP="008929D5">
            <w:pPr>
              <w:pStyle w:val="Prrafodelista"/>
              <w:numPr>
                <w:ilvl w:val="0"/>
                <w:numId w:val="83"/>
              </w:numPr>
              <w:spacing w:after="0" w:line="240" w:lineRule="auto"/>
              <w:ind w:left="294" w:hanging="142"/>
              <w:rPr>
                <w:rFonts w:ascii="Arial" w:hAnsi="Arial" w:cs="Arial"/>
                <w:sz w:val="18"/>
                <w:szCs w:val="18"/>
              </w:rPr>
            </w:pPr>
            <w:r w:rsidRPr="00EF7CD4">
              <w:rPr>
                <w:rFonts w:ascii="Arial" w:hAnsi="Arial" w:cs="Arial"/>
                <w:sz w:val="18"/>
                <w:szCs w:val="18"/>
              </w:rPr>
              <w:t>Salario de un trabajador: 6</w:t>
            </w:r>
            <w:r w:rsidR="00AF4A1E" w:rsidRPr="00EF7CD4">
              <w:rPr>
                <w:rFonts w:ascii="Arial" w:hAnsi="Arial" w:cs="Arial"/>
                <w:sz w:val="18"/>
                <w:szCs w:val="18"/>
              </w:rPr>
              <w:t xml:space="preserve"> </w:t>
            </w:r>
            <w:r w:rsidRPr="00EF7CD4">
              <w:rPr>
                <w:rFonts w:ascii="Arial" w:hAnsi="Arial" w:cs="Arial"/>
                <w:sz w:val="18"/>
                <w:szCs w:val="18"/>
              </w:rPr>
              <w:t>000 pesos</w:t>
            </w:r>
          </w:p>
          <w:p w14:paraId="58636E13" w14:textId="77777777" w:rsidR="00557781" w:rsidRPr="00EF7CD4" w:rsidRDefault="00557781" w:rsidP="008929D5">
            <w:pPr>
              <w:pStyle w:val="Prrafodelista"/>
              <w:numPr>
                <w:ilvl w:val="0"/>
                <w:numId w:val="83"/>
              </w:numPr>
              <w:spacing w:after="0" w:line="240" w:lineRule="auto"/>
              <w:ind w:left="294" w:hanging="142"/>
              <w:rPr>
                <w:rFonts w:ascii="Arial" w:hAnsi="Arial" w:cs="Arial"/>
                <w:sz w:val="18"/>
                <w:szCs w:val="18"/>
              </w:rPr>
            </w:pPr>
            <w:r w:rsidRPr="00EF7CD4">
              <w:rPr>
                <w:rFonts w:ascii="Arial" w:hAnsi="Arial" w:cs="Arial"/>
                <w:sz w:val="18"/>
                <w:szCs w:val="18"/>
              </w:rPr>
              <w:t xml:space="preserve">Materia prima (por </w:t>
            </w:r>
            <w:proofErr w:type="spellStart"/>
            <w:r w:rsidRPr="00EF7CD4">
              <w:rPr>
                <w:rFonts w:ascii="Arial" w:hAnsi="Arial" w:cs="Arial"/>
                <w:sz w:val="18"/>
                <w:szCs w:val="18"/>
              </w:rPr>
              <w:t>alebrije</w:t>
            </w:r>
            <w:proofErr w:type="spellEnd"/>
            <w:r w:rsidRPr="00EF7CD4">
              <w:rPr>
                <w:rFonts w:ascii="Arial" w:hAnsi="Arial" w:cs="Arial"/>
                <w:sz w:val="18"/>
                <w:szCs w:val="18"/>
              </w:rPr>
              <w:t>): 300 pesos</w:t>
            </w:r>
          </w:p>
          <w:p w14:paraId="7982B1E1" w14:textId="77777777" w:rsidR="00557781" w:rsidRPr="00EF7CD4" w:rsidRDefault="00AF4A1E" w:rsidP="008929D5">
            <w:pPr>
              <w:pStyle w:val="Prrafodelista"/>
              <w:numPr>
                <w:ilvl w:val="0"/>
                <w:numId w:val="83"/>
              </w:numPr>
              <w:spacing w:after="0" w:line="240" w:lineRule="auto"/>
              <w:ind w:left="294" w:hanging="142"/>
              <w:rPr>
                <w:rFonts w:ascii="Arial" w:hAnsi="Arial" w:cs="Arial"/>
                <w:sz w:val="18"/>
                <w:szCs w:val="18"/>
              </w:rPr>
            </w:pPr>
            <w:r w:rsidRPr="00EF7CD4">
              <w:rPr>
                <w:rFonts w:ascii="Arial" w:hAnsi="Arial" w:cs="Arial"/>
                <w:sz w:val="18"/>
                <w:szCs w:val="18"/>
              </w:rPr>
              <w:t>Considerando</w:t>
            </w:r>
            <w:r w:rsidR="00557781" w:rsidRPr="00EF7CD4">
              <w:rPr>
                <w:rFonts w:ascii="Arial" w:hAnsi="Arial" w:cs="Arial"/>
                <w:sz w:val="18"/>
                <w:szCs w:val="18"/>
              </w:rPr>
              <w:t xml:space="preserve"> </w:t>
            </w:r>
            <w:r w:rsidR="001E5F9B" w:rsidRPr="00EF7CD4">
              <w:rPr>
                <w:rFonts w:ascii="Arial" w:hAnsi="Arial" w:cs="Arial"/>
                <w:sz w:val="18"/>
                <w:szCs w:val="18"/>
              </w:rPr>
              <w:t xml:space="preserve">estos </w:t>
            </w:r>
            <w:r w:rsidR="00557781" w:rsidRPr="00EF7CD4">
              <w:rPr>
                <w:rFonts w:ascii="Arial" w:hAnsi="Arial" w:cs="Arial"/>
                <w:sz w:val="18"/>
                <w:szCs w:val="18"/>
              </w:rPr>
              <w:t>datos y que el precio de venta es de 600 pesos, calcula</w:t>
            </w:r>
            <w:r w:rsidR="001E5F9B" w:rsidRPr="00EF7CD4">
              <w:rPr>
                <w:rFonts w:ascii="Arial" w:hAnsi="Arial" w:cs="Arial"/>
                <w:sz w:val="18"/>
                <w:szCs w:val="18"/>
              </w:rPr>
              <w:t xml:space="preserve">r </w:t>
            </w:r>
            <w:r w:rsidR="00557781" w:rsidRPr="00EF7CD4">
              <w:rPr>
                <w:rFonts w:ascii="Arial" w:hAnsi="Arial" w:cs="Arial"/>
                <w:sz w:val="18"/>
                <w:szCs w:val="18"/>
              </w:rPr>
              <w:t>costos variables, costos totales, costo unitario, ingresos totales (de un día) y beneficios totales (de un día).</w:t>
            </w:r>
          </w:p>
          <w:p w14:paraId="25EF02EB" w14:textId="77777777" w:rsidR="00A87801" w:rsidRPr="00A87801" w:rsidRDefault="00A87801" w:rsidP="00A87801">
            <w:pPr>
              <w:spacing w:after="0" w:line="240" w:lineRule="auto"/>
              <w:rPr>
                <w:rFonts w:ascii="Arial" w:hAnsi="Arial" w:cs="Arial"/>
                <w:sz w:val="18"/>
                <w:szCs w:val="18"/>
                <w:highlight w:val="yellow"/>
              </w:rPr>
            </w:pPr>
          </w:p>
        </w:tc>
        <w:tc>
          <w:tcPr>
            <w:tcW w:w="909" w:type="pct"/>
            <w:tcBorders>
              <w:bottom w:val="single" w:sz="4" w:space="0" w:color="451C67"/>
            </w:tcBorders>
            <w:shd w:val="clear" w:color="auto" w:fill="auto"/>
          </w:tcPr>
          <w:p w14:paraId="5D4FC6B7" w14:textId="77777777" w:rsidR="002A4FF3" w:rsidRPr="00007A21" w:rsidRDefault="002A4FF3" w:rsidP="00007A21">
            <w:pPr>
              <w:spacing w:after="0" w:line="240" w:lineRule="auto"/>
              <w:rPr>
                <w:rFonts w:ascii="Arial" w:hAnsi="Arial" w:cs="Arial"/>
                <w:sz w:val="18"/>
                <w:szCs w:val="18"/>
              </w:rPr>
            </w:pPr>
            <w:r w:rsidRPr="00007A21">
              <w:rPr>
                <w:rFonts w:ascii="Arial" w:hAnsi="Arial" w:cs="Arial"/>
                <w:sz w:val="18"/>
                <w:szCs w:val="18"/>
              </w:rPr>
              <w:t>Proyecte</w:t>
            </w:r>
            <w:r w:rsidRPr="00007A21">
              <w:rPr>
                <w:rFonts w:ascii="Arial" w:hAnsi="Arial" w:cs="Arial"/>
                <w:spacing w:val="6"/>
                <w:sz w:val="18"/>
                <w:szCs w:val="18"/>
              </w:rPr>
              <w:t xml:space="preserve"> </w:t>
            </w:r>
            <w:r w:rsidRPr="00007A21">
              <w:rPr>
                <w:rFonts w:ascii="Arial" w:hAnsi="Arial" w:cs="Arial"/>
                <w:sz w:val="18"/>
                <w:szCs w:val="18"/>
              </w:rPr>
              <w:t xml:space="preserve">el video “Contabilidad personal con hoja de cálculo” para </w:t>
            </w:r>
            <w:r w:rsidR="001E5F9B" w:rsidRPr="00007A21">
              <w:rPr>
                <w:rFonts w:ascii="Arial" w:hAnsi="Arial" w:cs="Arial"/>
                <w:sz w:val="18"/>
                <w:szCs w:val="18"/>
              </w:rPr>
              <w:t xml:space="preserve">explicar </w:t>
            </w:r>
            <w:r w:rsidRPr="00007A21">
              <w:rPr>
                <w:rFonts w:ascii="Arial" w:hAnsi="Arial" w:cs="Arial"/>
                <w:sz w:val="18"/>
                <w:szCs w:val="18"/>
              </w:rPr>
              <w:t xml:space="preserve">cómo utilizar una hoja de cálculo en la asignatura de </w:t>
            </w:r>
            <w:r w:rsidR="001E5F9B" w:rsidRPr="00007A21">
              <w:rPr>
                <w:rFonts w:ascii="Arial" w:hAnsi="Arial" w:cs="Arial"/>
                <w:sz w:val="18"/>
                <w:szCs w:val="18"/>
              </w:rPr>
              <w:t xml:space="preserve">Administración Contable, disponible en: </w:t>
            </w:r>
          </w:p>
          <w:p w14:paraId="5887300C" w14:textId="77777777" w:rsidR="002109CF" w:rsidRDefault="00CD0726" w:rsidP="00007A21">
            <w:pPr>
              <w:spacing w:after="0" w:line="240" w:lineRule="auto"/>
              <w:rPr>
                <w:rFonts w:ascii="Arial" w:hAnsi="Arial" w:cs="Arial"/>
                <w:sz w:val="18"/>
                <w:szCs w:val="18"/>
              </w:rPr>
            </w:pPr>
            <w:hyperlink r:id="rId19" w:history="1">
              <w:r w:rsidR="00C458FC" w:rsidRPr="00C458FC">
                <w:rPr>
                  <w:rStyle w:val="Hipervnculo"/>
                  <w:rFonts w:ascii="Arial" w:hAnsi="Arial" w:cs="Arial"/>
                  <w:sz w:val="18"/>
                  <w:szCs w:val="18"/>
                </w:rPr>
                <w:t>http://www.edutics.mx/JUA</w:t>
              </w:r>
            </w:hyperlink>
          </w:p>
          <w:p w14:paraId="554B26D5" w14:textId="77777777" w:rsidR="00C458FC" w:rsidRPr="00C458FC" w:rsidRDefault="00C458FC" w:rsidP="00007A21">
            <w:pPr>
              <w:spacing w:after="0" w:line="240" w:lineRule="auto"/>
              <w:rPr>
                <w:rFonts w:ascii="Arial" w:hAnsi="Arial" w:cs="Arial"/>
                <w:sz w:val="18"/>
                <w:szCs w:val="18"/>
              </w:rPr>
            </w:pPr>
          </w:p>
          <w:p w14:paraId="3F1D977D" w14:textId="77777777" w:rsidR="00C458FC" w:rsidRPr="00007A21" w:rsidRDefault="00C458FC" w:rsidP="00007A21">
            <w:pPr>
              <w:spacing w:after="0" w:line="240" w:lineRule="auto"/>
              <w:rPr>
                <w:rFonts w:ascii="Arial" w:hAnsi="Arial" w:cs="Arial"/>
                <w:sz w:val="18"/>
                <w:szCs w:val="18"/>
                <w:highlight w:val="yellow"/>
              </w:rPr>
            </w:pPr>
          </w:p>
        </w:tc>
      </w:tr>
      <w:tr w:rsidR="00A87801" w:rsidRPr="00007A21" w14:paraId="07CF4AF0" w14:textId="77777777" w:rsidTr="00E07848">
        <w:trPr>
          <w:gridBefore w:val="1"/>
          <w:wBefore w:w="24" w:type="pct"/>
          <w:trHeight w:val="498"/>
          <w:tblHeader/>
        </w:trPr>
        <w:tc>
          <w:tcPr>
            <w:tcW w:w="270" w:type="pct"/>
            <w:tcBorders>
              <w:left w:val="nil"/>
              <w:bottom w:val="nil"/>
              <w:right w:val="single" w:sz="4" w:space="0" w:color="EEECE1" w:themeColor="background2"/>
            </w:tcBorders>
            <w:shd w:val="clear" w:color="auto" w:fill="451C67"/>
          </w:tcPr>
          <w:p w14:paraId="36330F9C" w14:textId="77777777" w:rsidR="00A87801" w:rsidRPr="00E07848" w:rsidRDefault="00A87801" w:rsidP="00A87801">
            <w:pPr>
              <w:pStyle w:val="Celdacentrado"/>
              <w:rPr>
                <w:rFonts w:ascii="Arial" w:hAnsi="Arial" w:cs="Arial"/>
                <w:b/>
                <w:sz w:val="18"/>
                <w:szCs w:val="18"/>
              </w:rPr>
            </w:pPr>
            <w:r w:rsidRPr="00E07848">
              <w:rPr>
                <w:rFonts w:ascii="Arial" w:hAnsi="Arial" w:cs="Arial"/>
                <w:b/>
                <w:szCs w:val="18"/>
              </w:rPr>
              <w:lastRenderedPageBreak/>
              <w:t>Semana</w:t>
            </w:r>
          </w:p>
        </w:tc>
        <w:tc>
          <w:tcPr>
            <w:tcW w:w="351" w:type="pct"/>
            <w:tcBorders>
              <w:left w:val="single" w:sz="4" w:space="0" w:color="EEECE1" w:themeColor="background2"/>
              <w:bottom w:val="nil"/>
              <w:right w:val="single" w:sz="4" w:space="0" w:color="EEECE1" w:themeColor="background2"/>
            </w:tcBorders>
            <w:shd w:val="clear" w:color="auto" w:fill="451C67"/>
            <w:vAlign w:val="center"/>
          </w:tcPr>
          <w:p w14:paraId="5FEAB766" w14:textId="77777777" w:rsidR="00A87801" w:rsidRPr="00E07848" w:rsidRDefault="00A87801" w:rsidP="00A87801">
            <w:pPr>
              <w:pStyle w:val="Celdacentrado"/>
              <w:rPr>
                <w:rFonts w:ascii="Arial" w:hAnsi="Arial" w:cs="Arial"/>
                <w:b/>
                <w:sz w:val="18"/>
                <w:szCs w:val="18"/>
              </w:rPr>
            </w:pPr>
            <w:r w:rsidRPr="00E07848">
              <w:rPr>
                <w:rFonts w:ascii="Arial" w:hAnsi="Arial" w:cs="Arial"/>
                <w:b/>
                <w:szCs w:val="18"/>
              </w:rPr>
              <w:t>Tiempo sugerido</w:t>
            </w:r>
          </w:p>
        </w:tc>
        <w:tc>
          <w:tcPr>
            <w:tcW w:w="285" w:type="pct"/>
            <w:tcBorders>
              <w:left w:val="single" w:sz="4" w:space="0" w:color="EEECE1" w:themeColor="background2"/>
              <w:bottom w:val="nil"/>
              <w:right w:val="single" w:sz="4" w:space="0" w:color="EEECE1" w:themeColor="background2"/>
            </w:tcBorders>
            <w:shd w:val="clear" w:color="auto" w:fill="451C67"/>
            <w:vAlign w:val="center"/>
          </w:tcPr>
          <w:p w14:paraId="4A8ABB31" w14:textId="77777777" w:rsidR="00A87801" w:rsidRPr="00E07848" w:rsidRDefault="00A87801" w:rsidP="00A87801">
            <w:pPr>
              <w:pStyle w:val="Celdacentrado"/>
              <w:rPr>
                <w:rFonts w:ascii="Arial" w:hAnsi="Arial" w:cs="Arial"/>
                <w:b/>
                <w:sz w:val="18"/>
                <w:szCs w:val="18"/>
              </w:rPr>
            </w:pPr>
            <w:r w:rsidRPr="00E07848">
              <w:rPr>
                <w:rFonts w:ascii="Arial" w:hAnsi="Arial" w:cs="Arial"/>
                <w:b/>
                <w:szCs w:val="18"/>
              </w:rPr>
              <w:t>Páginas</w:t>
            </w:r>
          </w:p>
        </w:tc>
        <w:tc>
          <w:tcPr>
            <w:tcW w:w="1626" w:type="pct"/>
            <w:tcBorders>
              <w:left w:val="single" w:sz="4" w:space="0" w:color="EEECE1" w:themeColor="background2"/>
              <w:bottom w:val="nil"/>
              <w:right w:val="single" w:sz="4" w:space="0" w:color="EEECE1" w:themeColor="background2"/>
            </w:tcBorders>
            <w:shd w:val="clear" w:color="auto" w:fill="451C67"/>
            <w:vAlign w:val="center"/>
          </w:tcPr>
          <w:p w14:paraId="473C194C" w14:textId="77777777" w:rsidR="00A87801" w:rsidRPr="00E07848" w:rsidRDefault="00A87801" w:rsidP="00A87801">
            <w:pPr>
              <w:widowControl w:val="0"/>
              <w:autoSpaceDE w:val="0"/>
              <w:autoSpaceDN w:val="0"/>
              <w:adjustRightInd w:val="0"/>
              <w:jc w:val="center"/>
              <w:rPr>
                <w:rFonts w:ascii="Arial" w:hAnsi="Arial" w:cs="Arial"/>
                <w:b/>
                <w:bCs/>
                <w:sz w:val="18"/>
                <w:szCs w:val="18"/>
                <w:lang w:val="es-ES"/>
              </w:rPr>
            </w:pPr>
            <w:r w:rsidRPr="00E07848">
              <w:rPr>
                <w:rFonts w:ascii="Arial" w:hAnsi="Arial" w:cs="Arial"/>
                <w:b/>
                <w:szCs w:val="18"/>
              </w:rPr>
              <w:t>Tema / Subtema</w:t>
            </w:r>
          </w:p>
        </w:tc>
        <w:tc>
          <w:tcPr>
            <w:tcW w:w="1535" w:type="pct"/>
            <w:tcBorders>
              <w:left w:val="single" w:sz="4" w:space="0" w:color="EEECE1" w:themeColor="background2"/>
              <w:bottom w:val="nil"/>
              <w:right w:val="single" w:sz="4" w:space="0" w:color="EEECE1" w:themeColor="background2"/>
            </w:tcBorders>
            <w:shd w:val="clear" w:color="auto" w:fill="451C67"/>
            <w:vAlign w:val="center"/>
          </w:tcPr>
          <w:p w14:paraId="67A351EC" w14:textId="77777777" w:rsidR="00A87801" w:rsidRPr="00E07848" w:rsidRDefault="00A87801" w:rsidP="00A87801">
            <w:pPr>
              <w:jc w:val="center"/>
              <w:rPr>
                <w:rFonts w:ascii="Arial" w:hAnsi="Arial" w:cs="Arial"/>
                <w:b/>
                <w:bCs/>
                <w:sz w:val="18"/>
                <w:szCs w:val="18"/>
              </w:rPr>
            </w:pPr>
            <w:r w:rsidRPr="00E07848">
              <w:rPr>
                <w:rFonts w:ascii="Arial" w:hAnsi="Arial" w:cs="Arial"/>
                <w:b/>
                <w:szCs w:val="18"/>
              </w:rPr>
              <w:t>Sugerencias didácticas</w:t>
            </w:r>
          </w:p>
        </w:tc>
        <w:tc>
          <w:tcPr>
            <w:tcW w:w="909" w:type="pct"/>
            <w:tcBorders>
              <w:left w:val="single" w:sz="4" w:space="0" w:color="EEECE1" w:themeColor="background2"/>
              <w:bottom w:val="nil"/>
              <w:right w:val="nil"/>
            </w:tcBorders>
            <w:shd w:val="clear" w:color="auto" w:fill="451C67"/>
            <w:vAlign w:val="center"/>
          </w:tcPr>
          <w:p w14:paraId="7F8AB85A" w14:textId="77777777" w:rsidR="00A87801" w:rsidRPr="00E07848" w:rsidRDefault="00A87801" w:rsidP="00A87801">
            <w:pPr>
              <w:jc w:val="center"/>
              <w:rPr>
                <w:rFonts w:ascii="Arial" w:hAnsi="Arial" w:cs="Arial"/>
                <w:b/>
                <w:sz w:val="18"/>
                <w:szCs w:val="18"/>
              </w:rPr>
            </w:pPr>
            <w:r w:rsidRPr="00E07848">
              <w:rPr>
                <w:rFonts w:ascii="Arial" w:hAnsi="Arial" w:cs="Arial"/>
                <w:b/>
                <w:szCs w:val="18"/>
              </w:rPr>
              <w:t>Recursos de aprendizaje</w:t>
            </w:r>
          </w:p>
        </w:tc>
      </w:tr>
      <w:tr w:rsidR="002109CF" w:rsidRPr="00007A21" w14:paraId="0966BA3B" w14:textId="77777777" w:rsidTr="00E07848">
        <w:trPr>
          <w:gridBefore w:val="1"/>
          <w:wBefore w:w="24" w:type="pct"/>
          <w:trHeight w:val="1545"/>
          <w:tblHeader/>
        </w:trPr>
        <w:tc>
          <w:tcPr>
            <w:tcW w:w="270" w:type="pct"/>
            <w:tcBorders>
              <w:top w:val="nil"/>
            </w:tcBorders>
            <w:shd w:val="clear" w:color="auto" w:fill="auto"/>
          </w:tcPr>
          <w:p w14:paraId="367A7E94"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14-15</w:t>
            </w:r>
          </w:p>
        </w:tc>
        <w:tc>
          <w:tcPr>
            <w:tcW w:w="351" w:type="pct"/>
            <w:tcBorders>
              <w:top w:val="nil"/>
            </w:tcBorders>
            <w:shd w:val="clear" w:color="auto" w:fill="auto"/>
          </w:tcPr>
          <w:p w14:paraId="1456BFBF"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16 horas</w:t>
            </w:r>
          </w:p>
        </w:tc>
        <w:tc>
          <w:tcPr>
            <w:tcW w:w="285" w:type="pct"/>
            <w:tcBorders>
              <w:top w:val="nil"/>
            </w:tcBorders>
            <w:shd w:val="clear" w:color="auto" w:fill="auto"/>
          </w:tcPr>
          <w:p w14:paraId="5F06BCE7" w14:textId="77777777" w:rsidR="002109CF" w:rsidRPr="00007A21" w:rsidRDefault="002109CF" w:rsidP="00007A21">
            <w:pPr>
              <w:pStyle w:val="Celdacentrado"/>
              <w:rPr>
                <w:rFonts w:ascii="Arial" w:hAnsi="Arial" w:cs="Arial"/>
                <w:sz w:val="18"/>
                <w:szCs w:val="18"/>
                <w:highlight w:val="yellow"/>
              </w:rPr>
            </w:pPr>
            <w:r w:rsidRPr="00007A21">
              <w:rPr>
                <w:rFonts w:ascii="Arial" w:hAnsi="Arial" w:cs="Arial"/>
                <w:sz w:val="18"/>
                <w:szCs w:val="18"/>
              </w:rPr>
              <w:t>53-54</w:t>
            </w:r>
          </w:p>
        </w:tc>
        <w:tc>
          <w:tcPr>
            <w:tcW w:w="1626" w:type="pct"/>
            <w:tcBorders>
              <w:top w:val="nil"/>
            </w:tcBorders>
            <w:shd w:val="clear" w:color="auto" w:fill="auto"/>
          </w:tcPr>
          <w:p w14:paraId="2089E4CD" w14:textId="77777777" w:rsidR="002109CF" w:rsidRPr="00007A21" w:rsidRDefault="002109CF"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Herramientas, máquinas e instrumentos en la resolución de problemas técnicos y el trabajo por proyectos en los procesos productivos</w:t>
            </w:r>
          </w:p>
          <w:p w14:paraId="651B621D" w14:textId="77777777" w:rsidR="002109CF" w:rsidRPr="00007A21" w:rsidRDefault="002109CF" w:rsidP="00007A21">
            <w:pPr>
              <w:widowControl w:val="0"/>
              <w:autoSpaceDE w:val="0"/>
              <w:autoSpaceDN w:val="0"/>
              <w:adjustRightInd w:val="0"/>
              <w:spacing w:after="0" w:line="240" w:lineRule="auto"/>
              <w:rPr>
                <w:rFonts w:ascii="Arial" w:hAnsi="Arial" w:cs="Arial"/>
                <w:b/>
                <w:sz w:val="18"/>
                <w:szCs w:val="18"/>
                <w:lang w:val="es-ES"/>
              </w:rPr>
            </w:pPr>
          </w:p>
          <w:p w14:paraId="668FE3F9"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resolución de problemas técnicos en los procesos administrativos y contables para la prestación de servicios.</w:t>
            </w:r>
          </w:p>
          <w:p w14:paraId="3929C7CF" w14:textId="77777777" w:rsidR="00DE1074" w:rsidRPr="00007A21" w:rsidRDefault="00DE1074" w:rsidP="00007A21">
            <w:pPr>
              <w:widowControl w:val="0"/>
              <w:autoSpaceDE w:val="0"/>
              <w:autoSpaceDN w:val="0"/>
              <w:adjustRightInd w:val="0"/>
              <w:spacing w:after="0" w:line="240" w:lineRule="auto"/>
              <w:rPr>
                <w:rFonts w:ascii="Arial" w:hAnsi="Arial" w:cs="Arial"/>
                <w:sz w:val="18"/>
                <w:szCs w:val="18"/>
                <w:lang w:val="es-ES"/>
              </w:rPr>
            </w:pPr>
          </w:p>
          <w:p w14:paraId="12E32FD0"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Pr="00007A21">
              <w:rPr>
                <w:rFonts w:ascii="Arial" w:hAnsi="Arial" w:cs="Arial"/>
                <w:sz w:val="18"/>
                <w:szCs w:val="18"/>
                <w:lang w:val="es-ES"/>
              </w:rPr>
              <w:t>El trabajo por proyectos en la administración contable.</w:t>
            </w:r>
          </w:p>
          <w:p w14:paraId="30ADE959" w14:textId="77777777" w:rsidR="002109CF" w:rsidRPr="00007A21" w:rsidRDefault="002109CF" w:rsidP="00007A21">
            <w:pPr>
              <w:widowControl w:val="0"/>
              <w:autoSpaceDE w:val="0"/>
              <w:autoSpaceDN w:val="0"/>
              <w:adjustRightInd w:val="0"/>
              <w:spacing w:after="0" w:line="240" w:lineRule="auto"/>
              <w:rPr>
                <w:rFonts w:ascii="Arial" w:hAnsi="Arial" w:cs="Arial"/>
                <w:sz w:val="18"/>
                <w:szCs w:val="18"/>
              </w:rPr>
            </w:pPr>
          </w:p>
          <w:p w14:paraId="1ADDCA4F" w14:textId="77777777" w:rsidR="00DE1074" w:rsidRPr="00007A21" w:rsidRDefault="00DE1074" w:rsidP="00007A21">
            <w:pPr>
              <w:widowControl w:val="0"/>
              <w:autoSpaceDE w:val="0"/>
              <w:autoSpaceDN w:val="0"/>
              <w:adjustRightInd w:val="0"/>
              <w:spacing w:after="0" w:line="240" w:lineRule="auto"/>
              <w:rPr>
                <w:rFonts w:ascii="Arial" w:hAnsi="Arial" w:cs="Arial"/>
                <w:sz w:val="18"/>
                <w:szCs w:val="18"/>
              </w:rPr>
            </w:pPr>
          </w:p>
          <w:p w14:paraId="49A6FD68" w14:textId="77777777" w:rsidR="00DE1074" w:rsidRPr="00007A21" w:rsidRDefault="00DE1074" w:rsidP="00007A21">
            <w:pPr>
              <w:widowControl w:val="0"/>
              <w:autoSpaceDE w:val="0"/>
              <w:autoSpaceDN w:val="0"/>
              <w:adjustRightInd w:val="0"/>
              <w:spacing w:after="0" w:line="240" w:lineRule="auto"/>
              <w:rPr>
                <w:rFonts w:ascii="Arial" w:hAnsi="Arial" w:cs="Arial"/>
                <w:sz w:val="18"/>
                <w:szCs w:val="18"/>
              </w:rPr>
            </w:pPr>
          </w:p>
          <w:p w14:paraId="26546E47" w14:textId="77777777" w:rsidR="00DE1074" w:rsidRPr="00007A21" w:rsidRDefault="00DE1074" w:rsidP="00007A21">
            <w:pPr>
              <w:widowControl w:val="0"/>
              <w:autoSpaceDE w:val="0"/>
              <w:autoSpaceDN w:val="0"/>
              <w:adjustRightInd w:val="0"/>
              <w:spacing w:after="0" w:line="240" w:lineRule="auto"/>
              <w:rPr>
                <w:rFonts w:ascii="Arial" w:hAnsi="Arial" w:cs="Arial"/>
                <w:sz w:val="18"/>
                <w:szCs w:val="18"/>
              </w:rPr>
            </w:pPr>
          </w:p>
        </w:tc>
        <w:tc>
          <w:tcPr>
            <w:tcW w:w="1535" w:type="pct"/>
            <w:tcBorders>
              <w:top w:val="nil"/>
            </w:tcBorders>
            <w:shd w:val="clear" w:color="auto" w:fill="auto"/>
          </w:tcPr>
          <w:p w14:paraId="10175810" w14:textId="77777777" w:rsidR="002109CF" w:rsidRPr="00ED1054" w:rsidRDefault="005B58CE" w:rsidP="00007A21">
            <w:pPr>
              <w:widowControl w:val="0"/>
              <w:autoSpaceDE w:val="0"/>
              <w:autoSpaceDN w:val="0"/>
              <w:adjustRightInd w:val="0"/>
              <w:spacing w:after="0" w:line="240" w:lineRule="auto"/>
              <w:ind w:left="51"/>
              <w:rPr>
                <w:rFonts w:ascii="Arial" w:hAnsi="Arial" w:cs="Arial"/>
                <w:bCs/>
                <w:sz w:val="18"/>
                <w:szCs w:val="18"/>
              </w:rPr>
            </w:pPr>
            <w:r w:rsidRPr="00ED1054">
              <w:rPr>
                <w:rFonts w:ascii="Arial" w:hAnsi="Arial" w:cs="Arial"/>
                <w:bCs/>
                <w:sz w:val="18"/>
                <w:szCs w:val="18"/>
              </w:rPr>
              <w:t>– Una estrategia de enseñanza para abordar la resolución de problemas técnicos y la administración contable es a partir de la ide</w:t>
            </w:r>
            <w:r w:rsidR="0084345E" w:rsidRPr="00ED1054">
              <w:rPr>
                <w:rFonts w:ascii="Arial" w:hAnsi="Arial" w:cs="Arial"/>
                <w:bCs/>
                <w:sz w:val="18"/>
                <w:szCs w:val="18"/>
              </w:rPr>
              <w:t>a</w:t>
            </w:r>
            <w:r w:rsidRPr="00ED1054">
              <w:rPr>
                <w:rFonts w:ascii="Arial" w:hAnsi="Arial" w:cs="Arial"/>
                <w:bCs/>
                <w:sz w:val="18"/>
                <w:szCs w:val="18"/>
              </w:rPr>
              <w:t xml:space="preserve"> de cotidianeidad en el análisis de casos. </w:t>
            </w:r>
            <w:r w:rsidR="0084345E" w:rsidRPr="00ED1054">
              <w:rPr>
                <w:rFonts w:ascii="Arial" w:hAnsi="Arial" w:cs="Arial"/>
                <w:bCs/>
                <w:sz w:val="18"/>
                <w:szCs w:val="18"/>
              </w:rPr>
              <w:t xml:space="preserve">Por </w:t>
            </w:r>
            <w:r w:rsidRPr="00ED1054">
              <w:rPr>
                <w:rFonts w:ascii="Arial" w:hAnsi="Arial" w:cs="Arial"/>
                <w:bCs/>
                <w:sz w:val="18"/>
                <w:szCs w:val="18"/>
              </w:rPr>
              <w:t xml:space="preserve">ello se sugiere que diseñe y presente situaciones reales </w:t>
            </w:r>
            <w:r w:rsidR="0084345E" w:rsidRPr="00ED1054">
              <w:rPr>
                <w:rFonts w:ascii="Arial" w:hAnsi="Arial" w:cs="Arial"/>
                <w:bCs/>
                <w:sz w:val="18"/>
                <w:szCs w:val="18"/>
              </w:rPr>
              <w:t xml:space="preserve">vinculadas </w:t>
            </w:r>
            <w:r w:rsidRPr="00ED1054">
              <w:rPr>
                <w:rFonts w:ascii="Arial" w:hAnsi="Arial" w:cs="Arial"/>
                <w:bCs/>
                <w:sz w:val="18"/>
                <w:szCs w:val="18"/>
              </w:rPr>
              <w:t xml:space="preserve">con problemas específicos o situaciones construidas que introduzcan las variables de análisis que considere apropiadas. </w:t>
            </w:r>
          </w:p>
          <w:p w14:paraId="6A9A0F1D" w14:textId="77777777" w:rsidR="00853991" w:rsidRPr="00ED1054" w:rsidRDefault="00853991" w:rsidP="00007A21">
            <w:pPr>
              <w:widowControl w:val="0"/>
              <w:autoSpaceDE w:val="0"/>
              <w:autoSpaceDN w:val="0"/>
              <w:adjustRightInd w:val="0"/>
              <w:spacing w:after="0" w:line="240" w:lineRule="auto"/>
              <w:ind w:left="51"/>
              <w:rPr>
                <w:rFonts w:ascii="Arial" w:hAnsi="Arial" w:cs="Arial"/>
                <w:sz w:val="18"/>
                <w:szCs w:val="18"/>
                <w:highlight w:val="yellow"/>
              </w:rPr>
            </w:pPr>
          </w:p>
          <w:p w14:paraId="3342B94E" w14:textId="77777777" w:rsidR="00853991" w:rsidRPr="00ED1054" w:rsidRDefault="00853991" w:rsidP="00007A21">
            <w:pPr>
              <w:widowControl w:val="0"/>
              <w:autoSpaceDE w:val="0"/>
              <w:autoSpaceDN w:val="0"/>
              <w:adjustRightInd w:val="0"/>
              <w:spacing w:after="0" w:line="240" w:lineRule="auto"/>
              <w:ind w:left="51"/>
              <w:rPr>
                <w:rFonts w:ascii="Arial" w:hAnsi="Arial" w:cs="Arial"/>
                <w:sz w:val="18"/>
                <w:szCs w:val="18"/>
                <w:highlight w:val="yellow"/>
              </w:rPr>
            </w:pPr>
            <w:r w:rsidRPr="00ED1054">
              <w:rPr>
                <w:rFonts w:ascii="Arial" w:hAnsi="Arial" w:cs="Arial"/>
                <w:bCs/>
                <w:sz w:val="18"/>
                <w:szCs w:val="18"/>
              </w:rPr>
              <w:t xml:space="preserve">– </w:t>
            </w:r>
            <w:r w:rsidRPr="00ED1054">
              <w:rPr>
                <w:rFonts w:ascii="Arial" w:hAnsi="Arial" w:cs="Arial"/>
                <w:sz w:val="18"/>
                <w:szCs w:val="18"/>
              </w:rPr>
              <w:t>Otra posibilida</w:t>
            </w:r>
            <w:r w:rsidR="0084345E" w:rsidRPr="00ED1054">
              <w:rPr>
                <w:rFonts w:ascii="Arial" w:hAnsi="Arial" w:cs="Arial"/>
                <w:sz w:val="18"/>
                <w:szCs w:val="18"/>
              </w:rPr>
              <w:t>d</w:t>
            </w:r>
            <w:r w:rsidRPr="00ED1054">
              <w:rPr>
                <w:rFonts w:ascii="Arial" w:hAnsi="Arial" w:cs="Arial"/>
                <w:sz w:val="18"/>
                <w:szCs w:val="18"/>
              </w:rPr>
              <w:t xml:space="preserve"> es </w:t>
            </w:r>
            <w:r w:rsidR="0084345E" w:rsidRPr="00ED1054">
              <w:rPr>
                <w:rFonts w:ascii="Arial" w:hAnsi="Arial" w:cs="Arial"/>
                <w:sz w:val="18"/>
                <w:szCs w:val="18"/>
              </w:rPr>
              <w:t xml:space="preserve">la </w:t>
            </w:r>
            <w:r w:rsidRPr="00ED1054">
              <w:rPr>
                <w:rFonts w:ascii="Arial" w:hAnsi="Arial" w:cs="Arial"/>
                <w:sz w:val="18"/>
                <w:szCs w:val="18"/>
              </w:rPr>
              <w:t xml:space="preserve">simulación de una organización con todos sus componentes, en la que los alumnos puedan experimentar mediante el juego de roles. Este juego de simulación permite generar datos y convertirlos en información, teniendo en cuenta los criterios de relevancia, oportunidad, pertinencia e integridad en el proceso de toma de decisiones en la resolución de un problema. </w:t>
            </w:r>
          </w:p>
        </w:tc>
        <w:tc>
          <w:tcPr>
            <w:tcW w:w="909" w:type="pct"/>
            <w:tcBorders>
              <w:top w:val="nil"/>
            </w:tcBorders>
            <w:shd w:val="clear" w:color="auto" w:fill="auto"/>
          </w:tcPr>
          <w:p w14:paraId="21CBC326" w14:textId="77777777" w:rsidR="00AF4995" w:rsidRPr="00ED1054" w:rsidRDefault="00AF4995" w:rsidP="00007A21">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Revise con sus alumnos la lámina </w:t>
            </w:r>
            <w:r w:rsidRPr="00ED1054">
              <w:rPr>
                <w:rFonts w:ascii="Arial" w:hAnsi="Arial" w:cs="Arial"/>
                <w:i/>
                <w:sz w:val="18"/>
                <w:szCs w:val="18"/>
              </w:rPr>
              <w:t xml:space="preserve">La evolución de la contabilidad </w:t>
            </w:r>
            <w:r w:rsidRPr="00ED1054">
              <w:rPr>
                <w:rFonts w:ascii="Arial" w:hAnsi="Arial" w:cs="Arial"/>
                <w:sz w:val="18"/>
                <w:szCs w:val="18"/>
              </w:rPr>
              <w:t xml:space="preserve">para que </w:t>
            </w:r>
            <w:r w:rsidR="0084345E" w:rsidRPr="00ED1054">
              <w:rPr>
                <w:rFonts w:ascii="Arial" w:hAnsi="Arial" w:cs="Arial"/>
                <w:sz w:val="18"/>
                <w:szCs w:val="18"/>
              </w:rPr>
              <w:t xml:space="preserve">comprendan </w:t>
            </w:r>
            <w:r w:rsidRPr="00ED1054">
              <w:rPr>
                <w:rFonts w:ascii="Arial" w:hAnsi="Arial" w:cs="Arial"/>
                <w:sz w:val="18"/>
                <w:szCs w:val="18"/>
              </w:rPr>
              <w:t xml:space="preserve">cómo se ha utilizado la administración contable a lo largo de la historia. </w:t>
            </w:r>
          </w:p>
          <w:p w14:paraId="210A4C2B" w14:textId="77777777" w:rsidR="002109CF" w:rsidRPr="00ED1054" w:rsidRDefault="002109CF" w:rsidP="00007A21">
            <w:pPr>
              <w:widowControl w:val="0"/>
              <w:autoSpaceDE w:val="0"/>
              <w:autoSpaceDN w:val="0"/>
              <w:adjustRightInd w:val="0"/>
              <w:spacing w:after="0" w:line="240" w:lineRule="auto"/>
              <w:ind w:left="51"/>
              <w:rPr>
                <w:rFonts w:ascii="Arial" w:hAnsi="Arial" w:cs="Arial"/>
                <w:sz w:val="18"/>
                <w:szCs w:val="18"/>
                <w:highlight w:val="yellow"/>
              </w:rPr>
            </w:pPr>
          </w:p>
          <w:p w14:paraId="2318CC6A" w14:textId="77777777" w:rsidR="002109CF" w:rsidRPr="00ED1054" w:rsidRDefault="002109CF" w:rsidP="00007A21">
            <w:pPr>
              <w:widowControl w:val="0"/>
              <w:autoSpaceDE w:val="0"/>
              <w:autoSpaceDN w:val="0"/>
              <w:adjustRightInd w:val="0"/>
              <w:spacing w:after="0" w:line="240" w:lineRule="auto"/>
              <w:rPr>
                <w:rFonts w:ascii="Arial" w:hAnsi="Arial" w:cs="Arial"/>
                <w:sz w:val="18"/>
                <w:szCs w:val="18"/>
                <w:highlight w:val="yellow"/>
              </w:rPr>
            </w:pPr>
          </w:p>
        </w:tc>
      </w:tr>
      <w:tr w:rsidR="002109CF" w:rsidRPr="00007A21" w14:paraId="0E1B5B91" w14:textId="77777777" w:rsidTr="00A420E1">
        <w:trPr>
          <w:gridBefore w:val="1"/>
          <w:wBefore w:w="24" w:type="pct"/>
          <w:trHeight w:val="1163"/>
          <w:tblHeader/>
        </w:trPr>
        <w:tc>
          <w:tcPr>
            <w:tcW w:w="270" w:type="pct"/>
            <w:shd w:val="clear" w:color="auto" w:fill="auto"/>
          </w:tcPr>
          <w:p w14:paraId="450313FE"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16</w:t>
            </w:r>
          </w:p>
        </w:tc>
        <w:tc>
          <w:tcPr>
            <w:tcW w:w="351" w:type="pct"/>
            <w:shd w:val="clear" w:color="auto" w:fill="auto"/>
          </w:tcPr>
          <w:p w14:paraId="2222D7B5" w14:textId="77777777" w:rsidR="002109CF" w:rsidRPr="00007A21" w:rsidRDefault="002109CF" w:rsidP="00007A21">
            <w:pPr>
              <w:pStyle w:val="Celdacentrado"/>
              <w:rPr>
                <w:rFonts w:ascii="Arial" w:hAnsi="Arial" w:cs="Arial"/>
                <w:sz w:val="18"/>
                <w:szCs w:val="18"/>
              </w:rPr>
            </w:pPr>
            <w:r w:rsidRPr="00007A21">
              <w:rPr>
                <w:rFonts w:ascii="Arial" w:hAnsi="Arial" w:cs="Arial"/>
                <w:sz w:val="18"/>
                <w:szCs w:val="18"/>
              </w:rPr>
              <w:t>8 horas</w:t>
            </w:r>
          </w:p>
        </w:tc>
        <w:tc>
          <w:tcPr>
            <w:tcW w:w="285" w:type="pct"/>
            <w:shd w:val="clear" w:color="auto" w:fill="auto"/>
          </w:tcPr>
          <w:p w14:paraId="2DBA0BD4" w14:textId="77777777" w:rsidR="002109CF" w:rsidRPr="00007A21" w:rsidRDefault="002109CF" w:rsidP="00007A21">
            <w:pPr>
              <w:pStyle w:val="Celdacentrado"/>
              <w:rPr>
                <w:rFonts w:ascii="Arial" w:hAnsi="Arial" w:cs="Arial"/>
                <w:sz w:val="18"/>
                <w:szCs w:val="18"/>
              </w:rPr>
            </w:pPr>
          </w:p>
        </w:tc>
        <w:tc>
          <w:tcPr>
            <w:tcW w:w="1626" w:type="pct"/>
            <w:shd w:val="clear" w:color="auto" w:fill="auto"/>
          </w:tcPr>
          <w:p w14:paraId="55648C05" w14:textId="77777777" w:rsidR="002109CF" w:rsidRPr="00007A21" w:rsidRDefault="002109CF" w:rsidP="00007A21">
            <w:pPr>
              <w:widowControl w:val="0"/>
              <w:autoSpaceDE w:val="0"/>
              <w:autoSpaceDN w:val="0"/>
              <w:adjustRightInd w:val="0"/>
              <w:spacing w:after="0" w:line="240" w:lineRule="auto"/>
              <w:rPr>
                <w:rFonts w:ascii="Arial" w:hAnsi="Arial" w:cs="Arial"/>
                <w:b/>
                <w:sz w:val="18"/>
                <w:szCs w:val="18"/>
              </w:rPr>
            </w:pPr>
            <w:r w:rsidRPr="00007A21">
              <w:rPr>
                <w:rFonts w:ascii="Arial" w:hAnsi="Arial" w:cs="Arial"/>
                <w:b/>
                <w:sz w:val="18"/>
                <w:szCs w:val="18"/>
              </w:rPr>
              <w:t>Evaluación, exposición, presentaciones</w:t>
            </w:r>
          </w:p>
          <w:p w14:paraId="0D5C8B03" w14:textId="77777777" w:rsidR="00DE1074" w:rsidRPr="00007A21" w:rsidRDefault="00DE1074" w:rsidP="00007A21">
            <w:pPr>
              <w:widowControl w:val="0"/>
              <w:autoSpaceDE w:val="0"/>
              <w:autoSpaceDN w:val="0"/>
              <w:adjustRightInd w:val="0"/>
              <w:spacing w:after="0" w:line="240" w:lineRule="auto"/>
              <w:rPr>
                <w:rFonts w:ascii="Arial" w:hAnsi="Arial" w:cs="Arial"/>
                <w:b/>
                <w:sz w:val="18"/>
                <w:szCs w:val="18"/>
              </w:rPr>
            </w:pPr>
          </w:p>
          <w:p w14:paraId="324DBAD9" w14:textId="77777777" w:rsidR="00DE1074" w:rsidRPr="00007A21" w:rsidRDefault="00DE1074" w:rsidP="00007A21">
            <w:pPr>
              <w:widowControl w:val="0"/>
              <w:autoSpaceDE w:val="0"/>
              <w:autoSpaceDN w:val="0"/>
              <w:adjustRightInd w:val="0"/>
              <w:spacing w:after="0" w:line="240" w:lineRule="auto"/>
              <w:rPr>
                <w:rFonts w:ascii="Arial" w:hAnsi="Arial" w:cs="Arial"/>
                <w:b/>
                <w:sz w:val="18"/>
                <w:szCs w:val="18"/>
              </w:rPr>
            </w:pPr>
          </w:p>
          <w:p w14:paraId="6B05D89E" w14:textId="77777777" w:rsidR="00DE1074" w:rsidRPr="00007A21" w:rsidRDefault="00DE1074" w:rsidP="00007A21">
            <w:pPr>
              <w:widowControl w:val="0"/>
              <w:autoSpaceDE w:val="0"/>
              <w:autoSpaceDN w:val="0"/>
              <w:adjustRightInd w:val="0"/>
              <w:spacing w:after="0" w:line="240" w:lineRule="auto"/>
              <w:rPr>
                <w:rFonts w:ascii="Arial" w:hAnsi="Arial" w:cs="Arial"/>
                <w:b/>
                <w:sz w:val="18"/>
                <w:szCs w:val="18"/>
              </w:rPr>
            </w:pPr>
          </w:p>
          <w:p w14:paraId="5A5411AB" w14:textId="77777777" w:rsidR="00DE1074" w:rsidRPr="00007A21" w:rsidRDefault="00DE1074" w:rsidP="00007A21">
            <w:pPr>
              <w:widowControl w:val="0"/>
              <w:autoSpaceDE w:val="0"/>
              <w:autoSpaceDN w:val="0"/>
              <w:adjustRightInd w:val="0"/>
              <w:spacing w:after="0" w:line="240" w:lineRule="auto"/>
              <w:rPr>
                <w:rFonts w:ascii="Arial" w:hAnsi="Arial" w:cs="Arial"/>
                <w:b/>
                <w:sz w:val="18"/>
                <w:szCs w:val="18"/>
                <w:lang w:val="es-ES"/>
              </w:rPr>
            </w:pPr>
          </w:p>
        </w:tc>
        <w:tc>
          <w:tcPr>
            <w:tcW w:w="1535" w:type="pct"/>
            <w:shd w:val="clear" w:color="auto" w:fill="auto"/>
          </w:tcPr>
          <w:p w14:paraId="6636B917" w14:textId="77777777" w:rsidR="002109CF" w:rsidRPr="00007A21" w:rsidRDefault="00CC5305" w:rsidP="00C9552F">
            <w:pPr>
              <w:widowControl w:val="0"/>
              <w:autoSpaceDE w:val="0"/>
              <w:autoSpaceDN w:val="0"/>
              <w:adjustRightInd w:val="0"/>
              <w:spacing w:after="0" w:line="240" w:lineRule="auto"/>
              <w:ind w:left="51"/>
              <w:rPr>
                <w:rFonts w:ascii="Arial" w:hAnsi="Arial" w:cs="Arial"/>
                <w:sz w:val="18"/>
                <w:szCs w:val="18"/>
                <w:highlight w:val="yellow"/>
              </w:rPr>
            </w:pPr>
            <w:r w:rsidRPr="00007A21">
              <w:rPr>
                <w:rFonts w:ascii="Arial" w:hAnsi="Arial" w:cs="Arial"/>
                <w:bCs/>
                <w:sz w:val="18"/>
                <w:szCs w:val="18"/>
              </w:rPr>
              <w:t xml:space="preserve">– </w:t>
            </w:r>
            <w:r w:rsidRPr="00007A21">
              <w:rPr>
                <w:rFonts w:ascii="Arial" w:hAnsi="Arial" w:cs="Arial"/>
                <w:sz w:val="18"/>
                <w:szCs w:val="18"/>
              </w:rPr>
              <w:t xml:space="preserve">Presente los contenidos y aprendizajes esperados que </w:t>
            </w:r>
            <w:proofErr w:type="spellStart"/>
            <w:r w:rsidRPr="00007A21">
              <w:rPr>
                <w:rFonts w:ascii="Arial" w:hAnsi="Arial" w:cs="Arial"/>
                <w:sz w:val="18"/>
                <w:szCs w:val="18"/>
              </w:rPr>
              <w:t>setrabajan</w:t>
            </w:r>
            <w:proofErr w:type="spellEnd"/>
            <w:r w:rsidRPr="00007A21">
              <w:rPr>
                <w:rFonts w:ascii="Arial" w:hAnsi="Arial" w:cs="Arial"/>
                <w:sz w:val="18"/>
                <w:szCs w:val="18"/>
              </w:rPr>
              <w:t xml:space="preserve"> en cada sesión, cuáles son los criterios e indicadores de evaluación y preg</w:t>
            </w:r>
            <w:r w:rsidR="0084345E" w:rsidRPr="00007A21">
              <w:rPr>
                <w:rFonts w:ascii="Arial" w:hAnsi="Arial" w:cs="Arial"/>
                <w:sz w:val="18"/>
                <w:szCs w:val="18"/>
              </w:rPr>
              <w:t>u</w:t>
            </w:r>
            <w:r w:rsidRPr="00007A21">
              <w:rPr>
                <w:rFonts w:ascii="Arial" w:hAnsi="Arial" w:cs="Arial"/>
                <w:sz w:val="18"/>
                <w:szCs w:val="18"/>
              </w:rPr>
              <w:t xml:space="preserve">nte si tienen dudas. </w:t>
            </w:r>
          </w:p>
        </w:tc>
        <w:tc>
          <w:tcPr>
            <w:tcW w:w="909" w:type="pct"/>
            <w:shd w:val="clear" w:color="auto" w:fill="auto"/>
          </w:tcPr>
          <w:p w14:paraId="5C679DBE" w14:textId="77777777" w:rsidR="002109CF" w:rsidRPr="00ED1054" w:rsidRDefault="002109CF" w:rsidP="00C9552F">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Utilice el generador de exámenes en el </w:t>
            </w:r>
            <w:r w:rsidRPr="00ED1054">
              <w:rPr>
                <w:rFonts w:ascii="Arial" w:hAnsi="Arial" w:cs="Arial"/>
                <w:i/>
                <w:sz w:val="18"/>
                <w:szCs w:val="18"/>
              </w:rPr>
              <w:t>CD Recursos digitales de Tecnología 1</w:t>
            </w:r>
            <w:r w:rsidRPr="00ED1054">
              <w:rPr>
                <w:rFonts w:ascii="Arial" w:hAnsi="Arial" w:cs="Arial"/>
                <w:sz w:val="18"/>
                <w:szCs w:val="18"/>
              </w:rPr>
              <w:t xml:space="preserve">, </w:t>
            </w:r>
            <w:r w:rsidR="0084345E" w:rsidRPr="00ED1054">
              <w:rPr>
                <w:rFonts w:ascii="Arial" w:hAnsi="Arial" w:cs="Arial"/>
                <w:sz w:val="18"/>
                <w:szCs w:val="18"/>
              </w:rPr>
              <w:t xml:space="preserve">que </w:t>
            </w:r>
            <w:r w:rsidRPr="00ED1054">
              <w:rPr>
                <w:rFonts w:ascii="Arial" w:hAnsi="Arial" w:cs="Arial"/>
                <w:sz w:val="18"/>
                <w:szCs w:val="18"/>
              </w:rPr>
              <w:t xml:space="preserve">incluye reactivos de opción múltiple para evaluar a sus estudiantes. </w:t>
            </w:r>
          </w:p>
        </w:tc>
      </w:tr>
    </w:tbl>
    <w:p w14:paraId="4A947F79" w14:textId="77777777" w:rsidR="00952E05" w:rsidRPr="00007A21" w:rsidRDefault="00952E05" w:rsidP="00007A21">
      <w:pPr>
        <w:pStyle w:val="Tiempoasignado"/>
        <w:spacing w:after="0"/>
        <w:rPr>
          <w:rFonts w:ascii="Arial" w:hAnsi="Arial" w:cs="Arial"/>
          <w:b/>
          <w:color w:val="459E22"/>
          <w:sz w:val="18"/>
          <w:szCs w:val="18"/>
        </w:rPr>
      </w:pPr>
    </w:p>
    <w:p w14:paraId="3DEB2ED5" w14:textId="77777777" w:rsidR="00C9552F" w:rsidRDefault="00CD0726">
      <w:pPr>
        <w:spacing w:after="0" w:line="240" w:lineRule="auto"/>
        <w:rPr>
          <w:rFonts w:ascii="Arial" w:eastAsia="Times New Roman" w:hAnsi="Arial" w:cs="Arial"/>
          <w:b/>
          <w:color w:val="3962D4"/>
          <w:sz w:val="18"/>
          <w:szCs w:val="18"/>
          <w:lang w:eastAsia="es-ES_tradnl"/>
        </w:rPr>
      </w:pPr>
      <w:r>
        <w:rPr>
          <w:rFonts w:ascii="Arial" w:hAnsi="Arial" w:cs="Arial"/>
          <w:b/>
          <w:noProof/>
          <w:color w:val="451C67"/>
          <w:szCs w:val="28"/>
          <w:lang w:val="es-ES" w:eastAsia="es-ES"/>
        </w:rPr>
        <w:drawing>
          <wp:anchor distT="0" distB="0" distL="114300" distR="114300" simplePos="0" relativeHeight="251676672" behindDoc="0" locked="0" layoutInCell="1" allowOverlap="1" wp14:anchorId="28AFEED3" wp14:editId="0069CDAD">
            <wp:simplePos x="0" y="0"/>
            <wp:positionH relativeFrom="column">
              <wp:posOffset>-571500</wp:posOffset>
            </wp:positionH>
            <wp:positionV relativeFrom="paragraph">
              <wp:posOffset>1893570</wp:posOffset>
            </wp:positionV>
            <wp:extent cx="10172700" cy="1533525"/>
            <wp:effectExtent l="0" t="0" r="1270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9552F">
        <w:rPr>
          <w:rFonts w:ascii="Arial" w:hAnsi="Arial" w:cs="Arial"/>
          <w:b/>
          <w:color w:val="3962D4"/>
          <w:sz w:val="18"/>
          <w:szCs w:val="18"/>
        </w:rPr>
        <w:br w:type="page"/>
      </w:r>
    </w:p>
    <w:p w14:paraId="02706E1C" w14:textId="77777777" w:rsidR="00952E05" w:rsidRPr="00D22CC9" w:rsidRDefault="00952E05" w:rsidP="00007A21">
      <w:pPr>
        <w:pStyle w:val="Tiempoasignado"/>
        <w:spacing w:after="0"/>
        <w:rPr>
          <w:rFonts w:ascii="Arial" w:hAnsi="Arial" w:cs="Arial"/>
          <w:b/>
          <w:szCs w:val="28"/>
        </w:rPr>
      </w:pPr>
      <w:r w:rsidRPr="00A87801">
        <w:rPr>
          <w:rFonts w:ascii="Arial" w:hAnsi="Arial" w:cs="Arial"/>
          <w:b/>
          <w:color w:val="451C67"/>
          <w:szCs w:val="28"/>
        </w:rPr>
        <w:lastRenderedPageBreak/>
        <w:t>B</w:t>
      </w:r>
      <w:r w:rsidR="004A73B4" w:rsidRPr="00A87801">
        <w:rPr>
          <w:rFonts w:ascii="Arial" w:hAnsi="Arial" w:cs="Arial"/>
          <w:b/>
          <w:color w:val="451C67"/>
          <w:szCs w:val="28"/>
        </w:rPr>
        <w:t>3</w:t>
      </w:r>
      <w:r w:rsidRPr="00A87801">
        <w:rPr>
          <w:rFonts w:ascii="Arial" w:hAnsi="Arial" w:cs="Arial"/>
          <w:b/>
          <w:color w:val="451C67"/>
          <w:szCs w:val="28"/>
        </w:rPr>
        <w:t xml:space="preserve"> </w:t>
      </w:r>
      <w:r w:rsidR="006A6B2A" w:rsidRPr="00A87801">
        <w:rPr>
          <w:rFonts w:ascii="Arial" w:hAnsi="Arial" w:cs="Arial"/>
          <w:b/>
          <w:color w:val="451C67"/>
          <w:szCs w:val="28"/>
        </w:rPr>
        <w:t>Transformación de materiales y energía</w:t>
      </w:r>
      <w:r w:rsidRPr="00D22CC9">
        <w:rPr>
          <w:rFonts w:ascii="Arial" w:hAnsi="Arial" w:cs="Arial"/>
          <w:b/>
          <w:color w:val="459E22"/>
          <w:szCs w:val="28"/>
        </w:rPr>
        <w:t xml:space="preserve"> </w:t>
      </w:r>
      <w:r w:rsidRPr="00D22CC9">
        <w:rPr>
          <w:rFonts w:ascii="Arial" w:hAnsi="Arial" w:cs="Arial"/>
          <w:b/>
          <w:szCs w:val="28"/>
        </w:rPr>
        <w:t>(</w:t>
      </w:r>
      <w:r w:rsidR="009E6CF7" w:rsidRPr="00D22CC9">
        <w:rPr>
          <w:rFonts w:ascii="Arial" w:hAnsi="Arial" w:cs="Arial"/>
          <w:b/>
          <w:szCs w:val="28"/>
        </w:rPr>
        <w:t xml:space="preserve">tiempo </w:t>
      </w:r>
      <w:r w:rsidRPr="00D22CC9">
        <w:rPr>
          <w:rFonts w:ascii="Arial" w:hAnsi="Arial" w:cs="Arial"/>
          <w:b/>
          <w:szCs w:val="28"/>
        </w:rPr>
        <w:t xml:space="preserve">asignado: </w:t>
      </w:r>
      <w:r w:rsidR="006C4AD3" w:rsidRPr="00D22CC9">
        <w:rPr>
          <w:rFonts w:ascii="Arial" w:hAnsi="Arial" w:cs="Arial"/>
          <w:b/>
          <w:szCs w:val="28"/>
        </w:rPr>
        <w:t>72</w:t>
      </w:r>
      <w:r w:rsidRPr="00D22CC9">
        <w:rPr>
          <w:rFonts w:ascii="Arial" w:hAnsi="Arial" w:cs="Arial"/>
          <w:b/>
          <w:szCs w:val="28"/>
        </w:rPr>
        <w:t xml:space="preserve"> horas)</w:t>
      </w:r>
    </w:p>
    <w:p w14:paraId="2E3CDBA6" w14:textId="77777777" w:rsidR="00952E05" w:rsidRPr="00007A21" w:rsidRDefault="00952E05" w:rsidP="00007A21">
      <w:pPr>
        <w:pStyle w:val="Tiempoasignado"/>
        <w:spacing w:after="0"/>
        <w:rPr>
          <w:rFonts w:ascii="Arial" w:hAnsi="Arial" w:cs="Arial"/>
          <w:sz w:val="18"/>
          <w:szCs w:val="18"/>
        </w:rPr>
      </w:pPr>
    </w:p>
    <w:p w14:paraId="6FC340FA" w14:textId="77777777" w:rsidR="00952E05" w:rsidRPr="00007A21" w:rsidRDefault="00952E05"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Aprendizajes esperados:</w:t>
      </w:r>
    </w:p>
    <w:p w14:paraId="30A0A737" w14:textId="77777777" w:rsidR="00443AFD" w:rsidRPr="00007A21" w:rsidRDefault="00443AFD"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Identifican los materiales de acuerdo con su origen y aplicación en los procesos técnicos.</w:t>
      </w:r>
    </w:p>
    <w:p w14:paraId="1E3BAE24" w14:textId="77777777" w:rsidR="00443AFD" w:rsidRPr="00007A21" w:rsidRDefault="00443AFD"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Distinguen la función de los materiales y la energía en los procesos técnicos.</w:t>
      </w:r>
    </w:p>
    <w:p w14:paraId="729467A7" w14:textId="77777777" w:rsidR="00443AFD" w:rsidRPr="00007A21" w:rsidRDefault="00443AFD"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Valoran y toman decisiones referentes al uso adecuado de materiales y energía en la operación de sistemas técnicos para minimizar el impacto ambiental.</w:t>
      </w:r>
    </w:p>
    <w:p w14:paraId="425963EF" w14:textId="77777777" w:rsidR="00952E05" w:rsidRPr="00007A21" w:rsidRDefault="00443AFD"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Emplean herramientas y máquinas para transformar y aprovechar de manera eficiente los materiales y la energía en la resolución de problemas técnicos.</w:t>
      </w:r>
    </w:p>
    <w:p w14:paraId="7A5BA1CF" w14:textId="77777777" w:rsidR="00443AFD" w:rsidRPr="00007A21" w:rsidRDefault="00443AFD" w:rsidP="00007A21">
      <w:pPr>
        <w:widowControl w:val="0"/>
        <w:autoSpaceDE w:val="0"/>
        <w:autoSpaceDN w:val="0"/>
        <w:adjustRightInd w:val="0"/>
        <w:spacing w:after="0" w:line="240" w:lineRule="auto"/>
        <w:rPr>
          <w:rFonts w:ascii="Arial" w:eastAsia="MS Mincho" w:hAnsi="Arial" w:cs="Arial"/>
          <w:sz w:val="18"/>
          <w:szCs w:val="18"/>
          <w:lang w:val="es-ES" w:eastAsia="es-ES"/>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843"/>
        <w:gridCol w:w="999"/>
        <w:gridCol w:w="851"/>
        <w:gridCol w:w="4539"/>
        <w:gridCol w:w="4394"/>
        <w:gridCol w:w="2604"/>
      </w:tblGrid>
      <w:tr w:rsidR="00952E05" w:rsidRPr="00007A21" w14:paraId="4F774032" w14:textId="77777777" w:rsidTr="00E07848">
        <w:trPr>
          <w:trHeight w:val="349"/>
          <w:tblHeader/>
        </w:trPr>
        <w:tc>
          <w:tcPr>
            <w:tcW w:w="296" w:type="pct"/>
            <w:tcBorders>
              <w:left w:val="nil"/>
              <w:bottom w:val="nil"/>
              <w:right w:val="single" w:sz="4" w:space="0" w:color="EEECE1" w:themeColor="background2"/>
            </w:tcBorders>
            <w:shd w:val="clear" w:color="auto" w:fill="451C67"/>
          </w:tcPr>
          <w:p w14:paraId="285B882C" w14:textId="77777777" w:rsidR="00952E05" w:rsidRPr="00007A21" w:rsidRDefault="00952E05" w:rsidP="00007A21">
            <w:pPr>
              <w:pStyle w:val="Cabezadecolumna"/>
              <w:rPr>
                <w:rFonts w:ascii="Arial" w:hAnsi="Arial" w:cs="Arial"/>
                <w:szCs w:val="18"/>
              </w:rPr>
            </w:pPr>
            <w:r w:rsidRPr="00007A21">
              <w:rPr>
                <w:rFonts w:ascii="Arial" w:hAnsi="Arial" w:cs="Arial"/>
                <w:szCs w:val="18"/>
              </w:rPr>
              <w:t>Semana</w:t>
            </w:r>
          </w:p>
        </w:tc>
        <w:tc>
          <w:tcPr>
            <w:tcW w:w="351" w:type="pct"/>
            <w:tcBorders>
              <w:left w:val="single" w:sz="4" w:space="0" w:color="EEECE1" w:themeColor="background2"/>
              <w:bottom w:val="nil"/>
              <w:right w:val="single" w:sz="4" w:space="0" w:color="EEECE1" w:themeColor="background2"/>
            </w:tcBorders>
            <w:shd w:val="clear" w:color="auto" w:fill="451C67"/>
            <w:vAlign w:val="center"/>
          </w:tcPr>
          <w:p w14:paraId="5A83D121" w14:textId="77777777" w:rsidR="00952E05" w:rsidRPr="00007A21" w:rsidRDefault="00952E05" w:rsidP="00007A21">
            <w:pPr>
              <w:pStyle w:val="Cabezadecolumna"/>
              <w:rPr>
                <w:rFonts w:ascii="Arial" w:hAnsi="Arial" w:cs="Arial"/>
                <w:szCs w:val="18"/>
              </w:rPr>
            </w:pPr>
            <w:r w:rsidRPr="00007A21">
              <w:rPr>
                <w:rFonts w:ascii="Arial" w:hAnsi="Arial" w:cs="Arial"/>
                <w:szCs w:val="18"/>
              </w:rPr>
              <w:t>Tiempo suger</w:t>
            </w:r>
            <w:r w:rsidR="00FF65E8" w:rsidRPr="00007A21">
              <w:rPr>
                <w:rFonts w:ascii="Arial" w:hAnsi="Arial" w:cs="Arial"/>
                <w:szCs w:val="18"/>
              </w:rPr>
              <w:t>i</w:t>
            </w:r>
            <w:r w:rsidRPr="00007A21">
              <w:rPr>
                <w:rFonts w:ascii="Arial" w:hAnsi="Arial" w:cs="Arial"/>
                <w:szCs w:val="18"/>
              </w:rPr>
              <w:t>do</w:t>
            </w:r>
          </w:p>
        </w:tc>
        <w:tc>
          <w:tcPr>
            <w:tcW w:w="299" w:type="pct"/>
            <w:tcBorders>
              <w:left w:val="single" w:sz="4" w:space="0" w:color="EEECE1" w:themeColor="background2"/>
              <w:bottom w:val="nil"/>
              <w:right w:val="single" w:sz="4" w:space="0" w:color="EEECE1" w:themeColor="background2"/>
            </w:tcBorders>
            <w:shd w:val="clear" w:color="auto" w:fill="451C67"/>
            <w:vAlign w:val="center"/>
          </w:tcPr>
          <w:p w14:paraId="0DFAD454" w14:textId="77777777" w:rsidR="00952E05" w:rsidRPr="00007A21" w:rsidRDefault="00952E05" w:rsidP="00007A21">
            <w:pPr>
              <w:pStyle w:val="Cabezadecolumna"/>
              <w:rPr>
                <w:rFonts w:ascii="Arial" w:hAnsi="Arial" w:cs="Arial"/>
                <w:szCs w:val="18"/>
              </w:rPr>
            </w:pPr>
            <w:r w:rsidRPr="00007A21">
              <w:rPr>
                <w:rFonts w:ascii="Arial" w:hAnsi="Arial" w:cs="Arial"/>
                <w:szCs w:val="18"/>
              </w:rPr>
              <w:t>Páginas</w:t>
            </w:r>
          </w:p>
        </w:tc>
        <w:tc>
          <w:tcPr>
            <w:tcW w:w="1595" w:type="pct"/>
            <w:tcBorders>
              <w:left w:val="single" w:sz="4" w:space="0" w:color="EEECE1" w:themeColor="background2"/>
              <w:bottom w:val="nil"/>
              <w:right w:val="single" w:sz="4" w:space="0" w:color="EEECE1" w:themeColor="background2"/>
            </w:tcBorders>
            <w:shd w:val="clear" w:color="auto" w:fill="451C67"/>
            <w:vAlign w:val="center"/>
          </w:tcPr>
          <w:p w14:paraId="6AB05F39" w14:textId="77777777" w:rsidR="00952E05" w:rsidRPr="00007A21" w:rsidRDefault="00952E05" w:rsidP="00007A21">
            <w:pPr>
              <w:pStyle w:val="Cabezadecolumna"/>
              <w:rPr>
                <w:rFonts w:ascii="Arial" w:hAnsi="Arial" w:cs="Arial"/>
                <w:szCs w:val="18"/>
              </w:rPr>
            </w:pPr>
            <w:r w:rsidRPr="00007A21">
              <w:rPr>
                <w:rFonts w:ascii="Arial" w:hAnsi="Arial" w:cs="Arial"/>
                <w:szCs w:val="18"/>
              </w:rPr>
              <w:t>Tema / Subtema</w:t>
            </w:r>
          </w:p>
        </w:tc>
        <w:tc>
          <w:tcPr>
            <w:tcW w:w="1544" w:type="pct"/>
            <w:tcBorders>
              <w:left w:val="single" w:sz="4" w:space="0" w:color="EEECE1" w:themeColor="background2"/>
              <w:bottom w:val="nil"/>
              <w:right w:val="single" w:sz="4" w:space="0" w:color="EEECE1" w:themeColor="background2"/>
            </w:tcBorders>
            <w:shd w:val="clear" w:color="auto" w:fill="451C67"/>
            <w:vAlign w:val="center"/>
          </w:tcPr>
          <w:p w14:paraId="0B41FD34" w14:textId="77777777" w:rsidR="00952E05" w:rsidRPr="00007A21" w:rsidRDefault="00952E05" w:rsidP="00007A21">
            <w:pPr>
              <w:pStyle w:val="Cabezadecolumna"/>
              <w:rPr>
                <w:rFonts w:ascii="Arial" w:hAnsi="Arial" w:cs="Arial"/>
                <w:szCs w:val="18"/>
              </w:rPr>
            </w:pPr>
            <w:r w:rsidRPr="00007A21">
              <w:rPr>
                <w:rFonts w:ascii="Arial" w:hAnsi="Arial" w:cs="Arial"/>
                <w:szCs w:val="18"/>
              </w:rPr>
              <w:t>Sugerencias didácticas</w:t>
            </w:r>
          </w:p>
        </w:tc>
        <w:tc>
          <w:tcPr>
            <w:tcW w:w="915" w:type="pct"/>
            <w:tcBorders>
              <w:left w:val="single" w:sz="4" w:space="0" w:color="EEECE1" w:themeColor="background2"/>
              <w:bottom w:val="nil"/>
              <w:right w:val="nil"/>
            </w:tcBorders>
            <w:shd w:val="clear" w:color="auto" w:fill="451C67"/>
            <w:vAlign w:val="center"/>
          </w:tcPr>
          <w:p w14:paraId="7D9B7227" w14:textId="77777777" w:rsidR="00952E05" w:rsidRPr="00007A21" w:rsidRDefault="00952E05" w:rsidP="00007A21">
            <w:pPr>
              <w:pStyle w:val="Cabezadecolumna"/>
              <w:rPr>
                <w:rFonts w:ascii="Arial" w:hAnsi="Arial" w:cs="Arial"/>
                <w:szCs w:val="18"/>
              </w:rPr>
            </w:pPr>
            <w:r w:rsidRPr="00007A21">
              <w:rPr>
                <w:rFonts w:ascii="Arial" w:hAnsi="Arial" w:cs="Arial"/>
                <w:szCs w:val="18"/>
              </w:rPr>
              <w:t>Recursos de aprendizaje</w:t>
            </w:r>
          </w:p>
        </w:tc>
      </w:tr>
      <w:tr w:rsidR="00952E05" w:rsidRPr="00007A21" w14:paraId="0EE23861" w14:textId="77777777" w:rsidTr="00E07848">
        <w:trPr>
          <w:trHeight w:val="1689"/>
          <w:tblHeader/>
        </w:trPr>
        <w:tc>
          <w:tcPr>
            <w:tcW w:w="296" w:type="pct"/>
            <w:tcBorders>
              <w:top w:val="nil"/>
              <w:bottom w:val="single" w:sz="4" w:space="0" w:color="451C67"/>
            </w:tcBorders>
          </w:tcPr>
          <w:p w14:paraId="2CE6AC16" w14:textId="77777777" w:rsidR="00952E05"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78720" behindDoc="0" locked="0" layoutInCell="1" allowOverlap="1" wp14:anchorId="76042216" wp14:editId="179CA7B3">
                  <wp:simplePos x="0" y="0"/>
                  <wp:positionH relativeFrom="column">
                    <wp:posOffset>-607695</wp:posOffset>
                  </wp:positionH>
                  <wp:positionV relativeFrom="paragraph">
                    <wp:posOffset>4098290</wp:posOffset>
                  </wp:positionV>
                  <wp:extent cx="10172700" cy="1533525"/>
                  <wp:effectExtent l="0" t="0" r="1270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0A35B5" w:rsidRPr="00007A21">
              <w:rPr>
                <w:rFonts w:ascii="Arial" w:hAnsi="Arial" w:cs="Arial"/>
                <w:sz w:val="18"/>
                <w:szCs w:val="18"/>
              </w:rPr>
              <w:t>1</w:t>
            </w:r>
            <w:r w:rsidR="001A00B6" w:rsidRPr="00007A21">
              <w:rPr>
                <w:rFonts w:ascii="Arial" w:hAnsi="Arial" w:cs="Arial"/>
                <w:sz w:val="18"/>
                <w:szCs w:val="18"/>
              </w:rPr>
              <w:t>7</w:t>
            </w:r>
          </w:p>
        </w:tc>
        <w:tc>
          <w:tcPr>
            <w:tcW w:w="351" w:type="pct"/>
            <w:tcBorders>
              <w:top w:val="nil"/>
              <w:bottom w:val="single" w:sz="4" w:space="0" w:color="451C67"/>
            </w:tcBorders>
            <w:shd w:val="clear" w:color="auto" w:fill="auto"/>
          </w:tcPr>
          <w:p w14:paraId="28648D61" w14:textId="77777777" w:rsidR="00952E05" w:rsidRPr="00007A21" w:rsidRDefault="00FF65E8" w:rsidP="00007A21">
            <w:pPr>
              <w:pStyle w:val="Celdacentrado"/>
              <w:rPr>
                <w:rFonts w:ascii="Arial" w:hAnsi="Arial" w:cs="Arial"/>
                <w:sz w:val="18"/>
                <w:szCs w:val="18"/>
              </w:rPr>
            </w:pPr>
            <w:r w:rsidRPr="00007A21">
              <w:rPr>
                <w:rFonts w:ascii="Arial" w:hAnsi="Arial" w:cs="Arial"/>
                <w:sz w:val="18"/>
                <w:szCs w:val="18"/>
              </w:rPr>
              <w:t>8</w:t>
            </w:r>
            <w:r w:rsidR="000A35B5" w:rsidRPr="00007A21">
              <w:rPr>
                <w:rFonts w:ascii="Arial" w:hAnsi="Arial" w:cs="Arial"/>
                <w:sz w:val="18"/>
                <w:szCs w:val="18"/>
              </w:rPr>
              <w:t xml:space="preserve"> </w:t>
            </w:r>
            <w:r w:rsidR="00952E05" w:rsidRPr="00007A21">
              <w:rPr>
                <w:rFonts w:ascii="Arial" w:hAnsi="Arial" w:cs="Arial"/>
                <w:sz w:val="18"/>
                <w:szCs w:val="18"/>
              </w:rPr>
              <w:t>horas</w:t>
            </w:r>
          </w:p>
        </w:tc>
        <w:tc>
          <w:tcPr>
            <w:tcW w:w="299" w:type="pct"/>
            <w:tcBorders>
              <w:top w:val="nil"/>
              <w:bottom w:val="single" w:sz="4" w:space="0" w:color="451C67"/>
            </w:tcBorders>
            <w:shd w:val="clear" w:color="auto" w:fill="auto"/>
          </w:tcPr>
          <w:p w14:paraId="34907D5C" w14:textId="77777777" w:rsidR="00952E05" w:rsidRPr="00007A21" w:rsidRDefault="00213560" w:rsidP="00007A21">
            <w:pPr>
              <w:pStyle w:val="Celdacentrado"/>
              <w:rPr>
                <w:rFonts w:ascii="Arial" w:hAnsi="Arial" w:cs="Arial"/>
                <w:sz w:val="18"/>
                <w:szCs w:val="18"/>
                <w:highlight w:val="yellow"/>
              </w:rPr>
            </w:pPr>
            <w:r w:rsidRPr="00007A21">
              <w:rPr>
                <w:rFonts w:ascii="Arial" w:hAnsi="Arial" w:cs="Arial"/>
                <w:sz w:val="18"/>
                <w:szCs w:val="18"/>
              </w:rPr>
              <w:t>56-63</w:t>
            </w:r>
          </w:p>
        </w:tc>
        <w:tc>
          <w:tcPr>
            <w:tcW w:w="1595" w:type="pct"/>
            <w:tcBorders>
              <w:top w:val="nil"/>
              <w:bottom w:val="single" w:sz="4" w:space="0" w:color="451C67"/>
            </w:tcBorders>
            <w:shd w:val="clear" w:color="auto" w:fill="auto"/>
          </w:tcPr>
          <w:p w14:paraId="2625F1F7" w14:textId="77777777" w:rsidR="00443AFD" w:rsidRPr="00007A21" w:rsidRDefault="00443AFD" w:rsidP="00007A21">
            <w:pPr>
              <w:widowControl w:val="0"/>
              <w:autoSpaceDE w:val="0"/>
              <w:autoSpaceDN w:val="0"/>
              <w:adjustRightInd w:val="0"/>
              <w:spacing w:after="0" w:line="240" w:lineRule="auto"/>
              <w:rPr>
                <w:rFonts w:ascii="Arial" w:hAnsi="Arial" w:cs="Arial"/>
                <w:b/>
                <w:bCs/>
                <w:sz w:val="18"/>
                <w:szCs w:val="18"/>
              </w:rPr>
            </w:pPr>
            <w:r w:rsidRPr="00007A21">
              <w:rPr>
                <w:rFonts w:ascii="Arial" w:hAnsi="Arial" w:cs="Arial"/>
                <w:b/>
                <w:bCs/>
                <w:sz w:val="18"/>
                <w:szCs w:val="18"/>
              </w:rPr>
              <w:t>Transformación de materiales y energía</w:t>
            </w:r>
          </w:p>
          <w:p w14:paraId="18C04568" w14:textId="77777777" w:rsidR="00952E05" w:rsidRPr="00007A21" w:rsidRDefault="00802BD4" w:rsidP="00007A21">
            <w:pPr>
              <w:widowControl w:val="0"/>
              <w:autoSpaceDE w:val="0"/>
              <w:autoSpaceDN w:val="0"/>
              <w:adjustRightInd w:val="0"/>
              <w:spacing w:after="0" w:line="240" w:lineRule="auto"/>
              <w:rPr>
                <w:rFonts w:ascii="Arial" w:hAnsi="Arial" w:cs="Arial"/>
                <w:b/>
                <w:bCs/>
                <w:sz w:val="18"/>
                <w:szCs w:val="18"/>
              </w:rPr>
            </w:pPr>
            <w:r w:rsidRPr="00007A21">
              <w:rPr>
                <w:rFonts w:ascii="Arial" w:hAnsi="Arial" w:cs="Arial"/>
                <w:b/>
                <w:bCs/>
                <w:sz w:val="18"/>
                <w:szCs w:val="18"/>
              </w:rPr>
              <w:t>Materiales</w:t>
            </w:r>
          </w:p>
          <w:p w14:paraId="233374DC" w14:textId="77777777" w:rsidR="00A27366" w:rsidRPr="00007A21" w:rsidRDefault="00A27366" w:rsidP="00007A21">
            <w:pPr>
              <w:widowControl w:val="0"/>
              <w:autoSpaceDE w:val="0"/>
              <w:autoSpaceDN w:val="0"/>
              <w:adjustRightInd w:val="0"/>
              <w:spacing w:after="0" w:line="240" w:lineRule="auto"/>
              <w:rPr>
                <w:rFonts w:ascii="Arial" w:hAnsi="Arial" w:cs="Arial"/>
                <w:b/>
                <w:bCs/>
                <w:sz w:val="18"/>
                <w:szCs w:val="18"/>
              </w:rPr>
            </w:pPr>
          </w:p>
          <w:p w14:paraId="0816D9BE" w14:textId="77777777" w:rsidR="00802BD4" w:rsidRPr="00007A21" w:rsidRDefault="00802BD4"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Origen, características y clasificación de los materiales</w:t>
            </w:r>
          </w:p>
          <w:p w14:paraId="6FABFBE1" w14:textId="77777777" w:rsidR="00A27366" w:rsidRPr="00007A21" w:rsidRDefault="00A27366" w:rsidP="00007A21">
            <w:pPr>
              <w:widowControl w:val="0"/>
              <w:autoSpaceDE w:val="0"/>
              <w:autoSpaceDN w:val="0"/>
              <w:adjustRightInd w:val="0"/>
              <w:spacing w:after="0" w:line="240" w:lineRule="auto"/>
              <w:rPr>
                <w:rFonts w:ascii="Arial" w:hAnsi="Arial" w:cs="Arial"/>
                <w:b/>
                <w:sz w:val="18"/>
                <w:szCs w:val="18"/>
                <w:lang w:val="es-ES"/>
              </w:rPr>
            </w:pPr>
          </w:p>
          <w:p w14:paraId="33EAC6DF" w14:textId="77777777" w:rsidR="00802BD4" w:rsidRPr="00007A21" w:rsidRDefault="00802BD4"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materiales en los procesos y productos técnicos de uso cotidiano: en la casa, la oficina y la escuela.</w:t>
            </w:r>
          </w:p>
          <w:p w14:paraId="50DC34A6"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2ADCA3C4" w14:textId="77777777" w:rsidR="00802BD4" w:rsidRPr="00007A21" w:rsidRDefault="00802BD4"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materiales de las herramientas y su relación con los materiales en que actúan.</w:t>
            </w:r>
          </w:p>
          <w:p w14:paraId="6D835969"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630A0EB9" w14:textId="77777777" w:rsidR="00952E05" w:rsidRPr="00007A21" w:rsidRDefault="00802BD4"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Pr="00007A21">
              <w:rPr>
                <w:rFonts w:ascii="Arial" w:hAnsi="Arial" w:cs="Arial"/>
                <w:sz w:val="18"/>
                <w:szCs w:val="18"/>
                <w:lang w:val="es-ES"/>
              </w:rPr>
              <w:t>Los materiales en la prestación de servicios administrativos de acuerdo con su uso.</w:t>
            </w:r>
          </w:p>
        </w:tc>
        <w:tc>
          <w:tcPr>
            <w:tcW w:w="1544" w:type="pct"/>
            <w:tcBorders>
              <w:top w:val="nil"/>
              <w:bottom w:val="single" w:sz="4" w:space="0" w:color="451C67"/>
            </w:tcBorders>
            <w:shd w:val="clear" w:color="auto" w:fill="auto"/>
          </w:tcPr>
          <w:p w14:paraId="13E3B989" w14:textId="77777777" w:rsidR="00952E05" w:rsidRPr="00007A21" w:rsidRDefault="00A20B7B"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9E6CF7" w:rsidRPr="00007A21">
              <w:rPr>
                <w:rFonts w:ascii="Arial" w:hAnsi="Arial" w:cs="Arial"/>
                <w:sz w:val="18"/>
                <w:szCs w:val="18"/>
              </w:rPr>
              <w:t>Active</w:t>
            </w:r>
            <w:r w:rsidRPr="00007A21">
              <w:rPr>
                <w:rFonts w:ascii="Arial" w:hAnsi="Arial" w:cs="Arial"/>
                <w:sz w:val="18"/>
                <w:szCs w:val="18"/>
              </w:rPr>
              <w:t xml:space="preserve"> los conocimientos previos</w:t>
            </w:r>
            <w:r w:rsidR="009E6CF7" w:rsidRPr="00007A21">
              <w:rPr>
                <w:rFonts w:ascii="Arial" w:hAnsi="Arial" w:cs="Arial"/>
                <w:sz w:val="18"/>
                <w:szCs w:val="18"/>
              </w:rPr>
              <w:t xml:space="preserve"> de los escolares;</w:t>
            </w:r>
            <w:r w:rsidRPr="00007A21">
              <w:rPr>
                <w:rFonts w:ascii="Arial" w:hAnsi="Arial" w:cs="Arial"/>
                <w:sz w:val="18"/>
                <w:szCs w:val="18"/>
              </w:rPr>
              <w:t xml:space="preserve"> pregunte: ¿</w:t>
            </w:r>
            <w:r w:rsidR="009E6CF7" w:rsidRPr="00007A21">
              <w:rPr>
                <w:rFonts w:ascii="Arial" w:hAnsi="Arial" w:cs="Arial"/>
                <w:sz w:val="18"/>
                <w:szCs w:val="18"/>
              </w:rPr>
              <w:t xml:space="preserve">de </w:t>
            </w:r>
            <w:r w:rsidRPr="00007A21">
              <w:rPr>
                <w:rFonts w:ascii="Arial" w:hAnsi="Arial" w:cs="Arial"/>
                <w:sz w:val="18"/>
                <w:szCs w:val="18"/>
              </w:rPr>
              <w:t>qué materiales están hechos los dispositivos o herramient</w:t>
            </w:r>
            <w:r w:rsidR="009E6CF7" w:rsidRPr="00007A21">
              <w:rPr>
                <w:rFonts w:ascii="Arial" w:hAnsi="Arial" w:cs="Arial"/>
                <w:sz w:val="18"/>
                <w:szCs w:val="18"/>
              </w:rPr>
              <w:t>a</w:t>
            </w:r>
            <w:r w:rsidRPr="00007A21">
              <w:rPr>
                <w:rFonts w:ascii="Arial" w:hAnsi="Arial" w:cs="Arial"/>
                <w:sz w:val="18"/>
                <w:szCs w:val="18"/>
              </w:rPr>
              <w:t xml:space="preserve">s que </w:t>
            </w:r>
            <w:r w:rsidR="009E6CF7" w:rsidRPr="00007A21">
              <w:rPr>
                <w:rFonts w:ascii="Arial" w:hAnsi="Arial" w:cs="Arial"/>
                <w:sz w:val="18"/>
                <w:szCs w:val="18"/>
              </w:rPr>
              <w:t xml:space="preserve">se </w:t>
            </w:r>
            <w:r w:rsidRPr="00007A21">
              <w:rPr>
                <w:rFonts w:ascii="Arial" w:hAnsi="Arial" w:cs="Arial"/>
                <w:sz w:val="18"/>
                <w:szCs w:val="18"/>
              </w:rPr>
              <w:t xml:space="preserve">utilizan en </w:t>
            </w:r>
            <w:r w:rsidR="009E6CF7" w:rsidRPr="00007A21">
              <w:rPr>
                <w:rFonts w:ascii="Arial" w:hAnsi="Arial" w:cs="Arial"/>
                <w:sz w:val="18"/>
                <w:szCs w:val="18"/>
              </w:rPr>
              <w:t xml:space="preserve">la </w:t>
            </w:r>
            <w:r w:rsidRPr="00007A21">
              <w:rPr>
                <w:rFonts w:ascii="Arial" w:hAnsi="Arial" w:cs="Arial"/>
                <w:sz w:val="18"/>
                <w:szCs w:val="18"/>
              </w:rPr>
              <w:t>administración contable?</w:t>
            </w:r>
            <w:r w:rsidR="009E6CF7" w:rsidRPr="00007A21">
              <w:rPr>
                <w:rFonts w:ascii="Arial" w:hAnsi="Arial" w:cs="Arial"/>
                <w:sz w:val="18"/>
                <w:szCs w:val="18"/>
              </w:rPr>
              <w:t>,</w:t>
            </w:r>
            <w:r w:rsidRPr="00007A21">
              <w:rPr>
                <w:rFonts w:ascii="Arial" w:hAnsi="Arial" w:cs="Arial"/>
                <w:sz w:val="18"/>
                <w:szCs w:val="18"/>
              </w:rPr>
              <w:t xml:space="preserve"> ¿</w:t>
            </w:r>
            <w:r w:rsidR="009E6CF7" w:rsidRPr="00007A21">
              <w:rPr>
                <w:rFonts w:ascii="Arial" w:hAnsi="Arial" w:cs="Arial"/>
                <w:sz w:val="18"/>
                <w:szCs w:val="18"/>
              </w:rPr>
              <w:t xml:space="preserve">qué </w:t>
            </w:r>
            <w:r w:rsidRPr="00007A21">
              <w:rPr>
                <w:rFonts w:ascii="Arial" w:hAnsi="Arial" w:cs="Arial"/>
                <w:sz w:val="18"/>
                <w:szCs w:val="18"/>
              </w:rPr>
              <w:t>otros materiales conocen además del plástico?</w:t>
            </w:r>
          </w:p>
          <w:p w14:paraId="22516695" w14:textId="77777777" w:rsidR="00915F24" w:rsidRPr="00007A21" w:rsidRDefault="00915F24" w:rsidP="00007A21">
            <w:pPr>
              <w:widowControl w:val="0"/>
              <w:autoSpaceDE w:val="0"/>
              <w:autoSpaceDN w:val="0"/>
              <w:adjustRightInd w:val="0"/>
              <w:spacing w:after="0" w:line="240" w:lineRule="auto"/>
              <w:rPr>
                <w:rFonts w:ascii="Arial" w:hAnsi="Arial" w:cs="Arial"/>
                <w:sz w:val="18"/>
                <w:szCs w:val="18"/>
              </w:rPr>
            </w:pPr>
          </w:p>
          <w:p w14:paraId="27D9233E" w14:textId="77777777" w:rsidR="00915F24" w:rsidRPr="00007A21" w:rsidRDefault="00915F24"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Pr="00007A21">
              <w:rPr>
                <w:rFonts w:ascii="Arial" w:hAnsi="Arial" w:cs="Arial"/>
                <w:sz w:val="18"/>
                <w:szCs w:val="18"/>
              </w:rPr>
              <w:t xml:space="preserve">Sugiera </w:t>
            </w:r>
            <w:r w:rsidR="009E6CF7" w:rsidRPr="00007A21">
              <w:rPr>
                <w:rFonts w:ascii="Arial" w:hAnsi="Arial" w:cs="Arial"/>
                <w:sz w:val="18"/>
                <w:szCs w:val="18"/>
              </w:rPr>
              <w:t xml:space="preserve">a los estudiantes </w:t>
            </w:r>
            <w:r w:rsidRPr="00007A21">
              <w:rPr>
                <w:rFonts w:ascii="Arial" w:hAnsi="Arial" w:cs="Arial"/>
                <w:sz w:val="18"/>
                <w:szCs w:val="18"/>
              </w:rPr>
              <w:t>que tomen fotografías de los diferentes materiales que los rodean</w:t>
            </w:r>
            <w:r w:rsidR="009E6CF7" w:rsidRPr="00007A21">
              <w:rPr>
                <w:rFonts w:ascii="Arial" w:hAnsi="Arial" w:cs="Arial"/>
                <w:sz w:val="18"/>
                <w:szCs w:val="18"/>
              </w:rPr>
              <w:t>,</w:t>
            </w:r>
            <w:r w:rsidRPr="00007A21">
              <w:rPr>
                <w:rFonts w:ascii="Arial" w:hAnsi="Arial" w:cs="Arial"/>
                <w:sz w:val="18"/>
                <w:szCs w:val="18"/>
              </w:rPr>
              <w:t xml:space="preserve"> como madera, plástico</w:t>
            </w:r>
            <w:r w:rsidR="009E6CF7" w:rsidRPr="00007A21">
              <w:rPr>
                <w:rFonts w:ascii="Arial" w:hAnsi="Arial" w:cs="Arial"/>
                <w:sz w:val="18"/>
                <w:szCs w:val="18"/>
              </w:rPr>
              <w:t xml:space="preserve"> y </w:t>
            </w:r>
            <w:proofErr w:type="spellStart"/>
            <w:r w:rsidRPr="00007A21">
              <w:rPr>
                <w:rFonts w:ascii="Arial" w:hAnsi="Arial" w:cs="Arial"/>
                <w:sz w:val="18"/>
                <w:szCs w:val="18"/>
              </w:rPr>
              <w:t>ácero</w:t>
            </w:r>
            <w:proofErr w:type="spellEnd"/>
            <w:r w:rsidR="009E6CF7" w:rsidRPr="00007A21">
              <w:rPr>
                <w:rFonts w:ascii="Arial" w:hAnsi="Arial" w:cs="Arial"/>
                <w:sz w:val="18"/>
                <w:szCs w:val="18"/>
              </w:rPr>
              <w:t>,</w:t>
            </w:r>
            <w:r w:rsidRPr="00007A21">
              <w:rPr>
                <w:rFonts w:ascii="Arial" w:hAnsi="Arial" w:cs="Arial"/>
                <w:sz w:val="18"/>
                <w:szCs w:val="18"/>
              </w:rPr>
              <w:t xml:space="preserve"> entre otros</w:t>
            </w:r>
            <w:r w:rsidR="009E6CF7" w:rsidRPr="00007A21">
              <w:rPr>
                <w:rFonts w:ascii="Arial" w:hAnsi="Arial" w:cs="Arial"/>
                <w:sz w:val="18"/>
                <w:szCs w:val="18"/>
              </w:rPr>
              <w:t>,</w:t>
            </w:r>
            <w:r w:rsidRPr="00007A21">
              <w:rPr>
                <w:rFonts w:ascii="Arial" w:hAnsi="Arial" w:cs="Arial"/>
                <w:sz w:val="18"/>
                <w:szCs w:val="18"/>
              </w:rPr>
              <w:t xml:space="preserve"> y los reúnan en una lámina. </w:t>
            </w:r>
          </w:p>
          <w:p w14:paraId="5029D571" w14:textId="77777777" w:rsidR="00A20B7B" w:rsidRPr="00007A21" w:rsidRDefault="00A20B7B" w:rsidP="00007A21">
            <w:pPr>
              <w:widowControl w:val="0"/>
              <w:autoSpaceDE w:val="0"/>
              <w:autoSpaceDN w:val="0"/>
              <w:adjustRightInd w:val="0"/>
              <w:spacing w:after="0" w:line="240" w:lineRule="auto"/>
              <w:rPr>
                <w:rFonts w:ascii="Arial" w:hAnsi="Arial" w:cs="Arial"/>
                <w:sz w:val="18"/>
                <w:szCs w:val="18"/>
                <w:highlight w:val="yellow"/>
              </w:rPr>
            </w:pPr>
          </w:p>
          <w:p w14:paraId="6FEE3AAC" w14:textId="77777777" w:rsidR="00952E05" w:rsidRPr="00EF7CD4" w:rsidRDefault="00EF7CD4" w:rsidP="00EF7CD4">
            <w:pPr>
              <w:widowControl w:val="0"/>
              <w:autoSpaceDE w:val="0"/>
              <w:autoSpaceDN w:val="0"/>
              <w:adjustRightInd w:val="0"/>
              <w:spacing w:after="0" w:line="240" w:lineRule="auto"/>
              <w:rPr>
                <w:rFonts w:ascii="Arial" w:hAnsi="Arial" w:cs="Arial"/>
                <w:bCs/>
                <w:sz w:val="18"/>
                <w:szCs w:val="18"/>
              </w:rPr>
            </w:pPr>
            <w:r w:rsidRPr="00007A21">
              <w:rPr>
                <w:rFonts w:ascii="Arial" w:hAnsi="Arial" w:cs="Arial"/>
                <w:sz w:val="18"/>
                <w:szCs w:val="18"/>
              </w:rPr>
              <w:t xml:space="preserve">– </w:t>
            </w:r>
            <w:r w:rsidR="00915F24" w:rsidRPr="00EF7CD4">
              <w:rPr>
                <w:rFonts w:ascii="Arial" w:hAnsi="Arial" w:cs="Arial"/>
                <w:bCs/>
                <w:sz w:val="18"/>
                <w:szCs w:val="18"/>
              </w:rPr>
              <w:t xml:space="preserve">Invite a sus alumnos </w:t>
            </w:r>
            <w:r w:rsidR="009E6CF7" w:rsidRPr="00EF7CD4">
              <w:rPr>
                <w:rFonts w:ascii="Arial" w:hAnsi="Arial" w:cs="Arial"/>
                <w:bCs/>
                <w:sz w:val="18"/>
                <w:szCs w:val="18"/>
              </w:rPr>
              <w:t xml:space="preserve">a observar </w:t>
            </w:r>
            <w:r w:rsidR="00915F24" w:rsidRPr="00EF7CD4">
              <w:rPr>
                <w:rFonts w:ascii="Arial" w:hAnsi="Arial" w:cs="Arial"/>
                <w:bCs/>
                <w:sz w:val="18"/>
                <w:szCs w:val="18"/>
              </w:rPr>
              <w:t>su salón de clase</w:t>
            </w:r>
            <w:r w:rsidR="009E6CF7" w:rsidRPr="00EF7CD4">
              <w:rPr>
                <w:rFonts w:ascii="Arial" w:hAnsi="Arial" w:cs="Arial"/>
                <w:bCs/>
                <w:sz w:val="18"/>
                <w:szCs w:val="18"/>
              </w:rPr>
              <w:t>s</w:t>
            </w:r>
            <w:r w:rsidR="00915F24" w:rsidRPr="00EF7CD4">
              <w:rPr>
                <w:rFonts w:ascii="Arial" w:hAnsi="Arial" w:cs="Arial"/>
                <w:bCs/>
                <w:sz w:val="18"/>
                <w:szCs w:val="18"/>
              </w:rPr>
              <w:t xml:space="preserve"> o taller y </w:t>
            </w:r>
            <w:r w:rsidR="009E6CF7" w:rsidRPr="00EF7CD4">
              <w:rPr>
                <w:rFonts w:ascii="Arial" w:hAnsi="Arial" w:cs="Arial"/>
                <w:bCs/>
                <w:sz w:val="18"/>
                <w:szCs w:val="18"/>
              </w:rPr>
              <w:t xml:space="preserve">poner </w:t>
            </w:r>
            <w:r w:rsidR="00915F24" w:rsidRPr="00EF7CD4">
              <w:rPr>
                <w:rFonts w:ascii="Arial" w:hAnsi="Arial" w:cs="Arial"/>
                <w:bCs/>
                <w:sz w:val="18"/>
                <w:szCs w:val="18"/>
              </w:rPr>
              <w:t xml:space="preserve">atención en todos los útiles, mobiliario, libros, </w:t>
            </w:r>
            <w:r w:rsidR="009E6CF7" w:rsidRPr="00EF7CD4">
              <w:rPr>
                <w:rFonts w:ascii="Arial" w:hAnsi="Arial" w:cs="Arial"/>
                <w:bCs/>
                <w:sz w:val="18"/>
                <w:szCs w:val="18"/>
              </w:rPr>
              <w:t>etcétera.</w:t>
            </w:r>
            <w:r w:rsidR="00915F24" w:rsidRPr="00EF7CD4">
              <w:rPr>
                <w:rFonts w:ascii="Arial" w:hAnsi="Arial" w:cs="Arial"/>
                <w:bCs/>
                <w:sz w:val="18"/>
                <w:szCs w:val="18"/>
              </w:rPr>
              <w:t xml:space="preserve"> </w:t>
            </w:r>
            <w:r w:rsidR="009E6CF7" w:rsidRPr="00EF7CD4">
              <w:rPr>
                <w:rFonts w:ascii="Arial" w:hAnsi="Arial" w:cs="Arial"/>
                <w:bCs/>
                <w:sz w:val="18"/>
                <w:szCs w:val="18"/>
              </w:rPr>
              <w:t xml:space="preserve">Indique </w:t>
            </w:r>
            <w:r w:rsidR="00915F24" w:rsidRPr="00EF7CD4">
              <w:rPr>
                <w:rFonts w:ascii="Arial" w:hAnsi="Arial" w:cs="Arial"/>
                <w:bCs/>
                <w:sz w:val="18"/>
                <w:szCs w:val="18"/>
              </w:rPr>
              <w:t xml:space="preserve">que elaboren un inventario de ellos y los </w:t>
            </w:r>
            <w:proofErr w:type="spellStart"/>
            <w:r w:rsidR="00915F24" w:rsidRPr="00EF7CD4">
              <w:rPr>
                <w:rFonts w:ascii="Arial" w:hAnsi="Arial" w:cs="Arial"/>
                <w:bCs/>
                <w:sz w:val="18"/>
                <w:szCs w:val="18"/>
              </w:rPr>
              <w:t>regístren</w:t>
            </w:r>
            <w:proofErr w:type="spellEnd"/>
            <w:r w:rsidR="00915F24" w:rsidRPr="00EF7CD4">
              <w:rPr>
                <w:rFonts w:ascii="Arial" w:hAnsi="Arial" w:cs="Arial"/>
                <w:bCs/>
                <w:sz w:val="18"/>
                <w:szCs w:val="18"/>
              </w:rPr>
              <w:t xml:space="preserve"> en una hoja de cálculo. </w:t>
            </w:r>
          </w:p>
          <w:p w14:paraId="214DC488"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3F796C8C"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30461A37"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0C688447"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20A75889"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4EFC30D9"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3BEACDB3"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39E20FD7"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30866D58"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301D9253"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79834D52"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p>
          <w:p w14:paraId="3D3A3475" w14:textId="77777777" w:rsidR="00E07848" w:rsidRDefault="00E07848" w:rsidP="006E410B">
            <w:pPr>
              <w:widowControl w:val="0"/>
              <w:autoSpaceDE w:val="0"/>
              <w:autoSpaceDN w:val="0"/>
              <w:adjustRightInd w:val="0"/>
              <w:spacing w:after="0" w:line="240" w:lineRule="auto"/>
              <w:rPr>
                <w:rFonts w:ascii="Arial" w:hAnsi="Arial" w:cs="Arial"/>
                <w:bCs/>
                <w:sz w:val="18"/>
                <w:szCs w:val="18"/>
              </w:rPr>
            </w:pPr>
          </w:p>
          <w:p w14:paraId="7CFB351B" w14:textId="77777777" w:rsidR="006E410B" w:rsidRPr="006E410B" w:rsidRDefault="006E410B" w:rsidP="006E410B">
            <w:pPr>
              <w:widowControl w:val="0"/>
              <w:autoSpaceDE w:val="0"/>
              <w:autoSpaceDN w:val="0"/>
              <w:adjustRightInd w:val="0"/>
              <w:spacing w:after="0" w:line="240" w:lineRule="auto"/>
              <w:rPr>
                <w:rFonts w:ascii="Arial" w:hAnsi="Arial" w:cs="Arial"/>
                <w:bCs/>
                <w:sz w:val="18"/>
                <w:szCs w:val="18"/>
              </w:rPr>
            </w:pPr>
          </w:p>
        </w:tc>
        <w:tc>
          <w:tcPr>
            <w:tcW w:w="915" w:type="pct"/>
            <w:tcBorders>
              <w:top w:val="nil"/>
              <w:bottom w:val="single" w:sz="4" w:space="0" w:color="451C67"/>
            </w:tcBorders>
            <w:shd w:val="clear" w:color="auto" w:fill="auto"/>
          </w:tcPr>
          <w:p w14:paraId="4C314D63" w14:textId="77777777" w:rsidR="002A4FF3" w:rsidRPr="00007A21" w:rsidRDefault="002A4FF3" w:rsidP="00007A21">
            <w:pPr>
              <w:spacing w:after="0" w:line="240" w:lineRule="auto"/>
              <w:rPr>
                <w:rFonts w:ascii="Arial" w:hAnsi="Arial" w:cs="Arial"/>
                <w:sz w:val="18"/>
                <w:szCs w:val="18"/>
                <w:lang w:val="es-MX"/>
              </w:rPr>
            </w:pPr>
            <w:r w:rsidRPr="00007A21">
              <w:rPr>
                <w:rFonts w:ascii="Arial" w:hAnsi="Arial" w:cs="Arial"/>
                <w:sz w:val="18"/>
                <w:szCs w:val="18"/>
              </w:rPr>
              <w:t>Proyecte</w:t>
            </w:r>
            <w:r w:rsidRPr="00007A21">
              <w:rPr>
                <w:rFonts w:ascii="Arial" w:hAnsi="Arial" w:cs="Arial"/>
                <w:spacing w:val="6"/>
                <w:sz w:val="18"/>
                <w:szCs w:val="18"/>
              </w:rPr>
              <w:t xml:space="preserve"> </w:t>
            </w:r>
            <w:r w:rsidRPr="00007A21">
              <w:rPr>
                <w:rFonts w:ascii="Arial" w:hAnsi="Arial" w:cs="Arial"/>
                <w:sz w:val="18"/>
                <w:szCs w:val="18"/>
              </w:rPr>
              <w:t>el video “</w:t>
            </w:r>
            <w:r w:rsidR="009E6CF7" w:rsidRPr="00007A21">
              <w:rPr>
                <w:rFonts w:ascii="Arial" w:hAnsi="Arial" w:cs="Arial"/>
                <w:sz w:val="18"/>
                <w:szCs w:val="18"/>
                <w:lang w:val="es-MX"/>
              </w:rPr>
              <w:t>Polímeros</w:t>
            </w:r>
            <w:r w:rsidRPr="00007A21">
              <w:rPr>
                <w:rFonts w:ascii="Arial" w:hAnsi="Arial" w:cs="Arial"/>
                <w:sz w:val="18"/>
                <w:szCs w:val="18"/>
                <w:lang w:val="es-MX"/>
              </w:rPr>
              <w:t>. Materiales y materias primas</w:t>
            </w:r>
            <w:r w:rsidRPr="00007A21">
              <w:rPr>
                <w:rFonts w:ascii="Arial" w:hAnsi="Arial" w:cs="Arial"/>
                <w:sz w:val="18"/>
                <w:szCs w:val="18"/>
              </w:rPr>
              <w:t xml:space="preserve">” para </w:t>
            </w:r>
            <w:r w:rsidR="009E6CF7" w:rsidRPr="00007A21">
              <w:rPr>
                <w:rFonts w:ascii="Arial" w:hAnsi="Arial" w:cs="Arial"/>
                <w:sz w:val="18"/>
                <w:szCs w:val="18"/>
              </w:rPr>
              <w:t xml:space="preserve">explicar </w:t>
            </w:r>
            <w:r w:rsidRPr="00007A21">
              <w:rPr>
                <w:rFonts w:ascii="Arial" w:hAnsi="Arial" w:cs="Arial"/>
                <w:sz w:val="18"/>
                <w:szCs w:val="18"/>
              </w:rPr>
              <w:t xml:space="preserve">cómo los polímeros se relacionan con los </w:t>
            </w:r>
            <w:r w:rsidRPr="00007A21">
              <w:rPr>
                <w:rFonts w:ascii="Arial" w:hAnsi="Arial" w:cs="Arial"/>
                <w:sz w:val="18"/>
                <w:szCs w:val="18"/>
                <w:lang w:val="es-MX"/>
              </w:rPr>
              <w:t>productos técnicos de uso cotidiano</w:t>
            </w:r>
            <w:r w:rsidR="009E6CF7" w:rsidRPr="00007A21">
              <w:rPr>
                <w:rFonts w:ascii="Arial" w:hAnsi="Arial" w:cs="Arial"/>
                <w:sz w:val="18"/>
                <w:szCs w:val="18"/>
                <w:lang w:val="es-MX"/>
              </w:rPr>
              <w:t>, disponible en</w:t>
            </w:r>
            <w:r w:rsidR="00725020" w:rsidRPr="00007A21">
              <w:rPr>
                <w:rFonts w:ascii="Arial" w:hAnsi="Arial" w:cs="Arial"/>
                <w:sz w:val="18"/>
                <w:szCs w:val="18"/>
                <w:lang w:val="es-MX"/>
              </w:rPr>
              <w:t>:</w:t>
            </w:r>
          </w:p>
          <w:p w14:paraId="1A729D1E" w14:textId="77777777" w:rsidR="00952E05" w:rsidRPr="00C458FC" w:rsidRDefault="00CD0726" w:rsidP="00007A21">
            <w:pPr>
              <w:widowControl w:val="0"/>
              <w:autoSpaceDE w:val="0"/>
              <w:autoSpaceDN w:val="0"/>
              <w:adjustRightInd w:val="0"/>
              <w:spacing w:after="0" w:line="240" w:lineRule="auto"/>
              <w:ind w:left="51"/>
              <w:rPr>
                <w:rFonts w:ascii="Arial" w:hAnsi="Arial" w:cs="Arial"/>
                <w:sz w:val="18"/>
                <w:szCs w:val="18"/>
              </w:rPr>
            </w:pPr>
            <w:hyperlink r:id="rId20" w:history="1">
              <w:r w:rsidR="00C458FC" w:rsidRPr="00C458FC">
                <w:rPr>
                  <w:rStyle w:val="Hipervnculo"/>
                  <w:rFonts w:ascii="Arial" w:hAnsi="Arial" w:cs="Arial"/>
                  <w:sz w:val="18"/>
                  <w:szCs w:val="18"/>
                </w:rPr>
                <w:t>http://www.edutics.mx/JUd</w:t>
              </w:r>
            </w:hyperlink>
          </w:p>
          <w:p w14:paraId="3A024CAF" w14:textId="77777777" w:rsidR="00C458FC" w:rsidRDefault="00C458FC" w:rsidP="00007A21">
            <w:pPr>
              <w:widowControl w:val="0"/>
              <w:autoSpaceDE w:val="0"/>
              <w:autoSpaceDN w:val="0"/>
              <w:adjustRightInd w:val="0"/>
              <w:spacing w:after="0" w:line="240" w:lineRule="auto"/>
              <w:ind w:left="51"/>
              <w:rPr>
                <w:rFonts w:ascii="Arial" w:hAnsi="Arial" w:cs="Arial"/>
                <w:sz w:val="18"/>
                <w:szCs w:val="18"/>
                <w:highlight w:val="yellow"/>
              </w:rPr>
            </w:pPr>
          </w:p>
          <w:p w14:paraId="0544A5AD" w14:textId="77777777" w:rsidR="00046C03" w:rsidRPr="001D252F" w:rsidRDefault="00046C03" w:rsidP="00046C03">
            <w:pPr>
              <w:widowControl w:val="0"/>
              <w:autoSpaceDE w:val="0"/>
              <w:autoSpaceDN w:val="0"/>
              <w:adjustRightInd w:val="0"/>
              <w:spacing w:after="0" w:line="240" w:lineRule="auto"/>
              <w:rPr>
                <w:rFonts w:ascii="Arial" w:hAnsi="Arial" w:cs="Arial"/>
                <w:sz w:val="18"/>
                <w:szCs w:val="18"/>
                <w:highlight w:val="yellow"/>
              </w:rPr>
            </w:pPr>
            <w:r>
              <w:rPr>
                <w:rFonts w:ascii="Arial" w:hAnsi="Arial" w:cs="Arial"/>
                <w:sz w:val="18"/>
                <w:szCs w:val="18"/>
              </w:rPr>
              <w:t xml:space="preserve">Proyecte la lámina </w:t>
            </w:r>
            <w:r w:rsidRPr="00AE27AA">
              <w:rPr>
                <w:rFonts w:ascii="Arial" w:hAnsi="Arial" w:cs="Arial"/>
                <w:i/>
                <w:sz w:val="18"/>
                <w:szCs w:val="18"/>
              </w:rPr>
              <w:t>¿</w:t>
            </w:r>
            <w:r>
              <w:rPr>
                <w:rFonts w:ascii="Arial" w:hAnsi="Arial" w:cs="Arial"/>
                <w:i/>
                <w:sz w:val="18"/>
                <w:szCs w:val="18"/>
              </w:rPr>
              <w:t>Cómo puedo cuidar el ambiente</w:t>
            </w:r>
            <w:r w:rsidRPr="00AE27AA">
              <w:rPr>
                <w:rFonts w:ascii="Arial" w:hAnsi="Arial" w:cs="Arial"/>
                <w:i/>
                <w:sz w:val="18"/>
                <w:szCs w:val="18"/>
              </w:rPr>
              <w:t xml:space="preserve">? </w:t>
            </w:r>
            <w:r>
              <w:rPr>
                <w:rFonts w:ascii="Arial" w:hAnsi="Arial" w:cs="Arial"/>
                <w:sz w:val="18"/>
                <w:szCs w:val="18"/>
              </w:rPr>
              <w:t xml:space="preserve">para explicar el tema </w:t>
            </w:r>
            <w:r w:rsidRPr="00AE27AA">
              <w:rPr>
                <w:rFonts w:ascii="Arial" w:hAnsi="Arial" w:cs="Arial"/>
                <w:sz w:val="18"/>
                <w:szCs w:val="18"/>
              </w:rPr>
              <w:t xml:space="preserve">que incluye el </w:t>
            </w:r>
            <w:r w:rsidRPr="00AE27AA">
              <w:rPr>
                <w:rFonts w:ascii="Arial" w:hAnsi="Arial" w:cs="Arial"/>
                <w:i/>
                <w:sz w:val="18"/>
                <w:szCs w:val="18"/>
              </w:rPr>
              <w:t xml:space="preserve">CD Recursos digitales de Tecnología </w:t>
            </w:r>
            <w:r w:rsidR="00ED1054">
              <w:rPr>
                <w:rFonts w:ascii="Arial" w:hAnsi="Arial" w:cs="Arial"/>
                <w:i/>
                <w:sz w:val="18"/>
                <w:szCs w:val="18"/>
              </w:rPr>
              <w:t>1</w:t>
            </w:r>
            <w:r>
              <w:rPr>
                <w:rFonts w:ascii="Arial" w:hAnsi="Arial" w:cs="Arial"/>
                <w:i/>
                <w:sz w:val="18"/>
                <w:szCs w:val="18"/>
              </w:rPr>
              <w:t>.</w:t>
            </w:r>
            <w:r w:rsidRPr="00AE27AA">
              <w:rPr>
                <w:rFonts w:ascii="Arial" w:hAnsi="Arial" w:cs="Arial"/>
                <w:i/>
                <w:sz w:val="18"/>
                <w:szCs w:val="18"/>
              </w:rPr>
              <w:t xml:space="preserve"> </w:t>
            </w:r>
            <w:r w:rsidRPr="00AE27AA">
              <w:rPr>
                <w:rFonts w:ascii="Arial" w:hAnsi="Arial" w:cs="Arial"/>
                <w:sz w:val="18"/>
                <w:szCs w:val="18"/>
              </w:rPr>
              <w:t xml:space="preserve"> </w:t>
            </w:r>
          </w:p>
          <w:p w14:paraId="359497FE" w14:textId="77777777" w:rsidR="00046C03" w:rsidRPr="00007A21" w:rsidRDefault="00046C03" w:rsidP="00007A21">
            <w:pPr>
              <w:widowControl w:val="0"/>
              <w:autoSpaceDE w:val="0"/>
              <w:autoSpaceDN w:val="0"/>
              <w:adjustRightInd w:val="0"/>
              <w:spacing w:after="0" w:line="240" w:lineRule="auto"/>
              <w:ind w:left="51"/>
              <w:rPr>
                <w:rFonts w:ascii="Arial" w:hAnsi="Arial" w:cs="Arial"/>
                <w:sz w:val="18"/>
                <w:szCs w:val="18"/>
                <w:highlight w:val="yellow"/>
              </w:rPr>
            </w:pPr>
          </w:p>
          <w:p w14:paraId="2097C351" w14:textId="77777777" w:rsidR="00952E05" w:rsidRPr="00007A21" w:rsidRDefault="00952E05" w:rsidP="00007A21">
            <w:pPr>
              <w:widowControl w:val="0"/>
              <w:autoSpaceDE w:val="0"/>
              <w:autoSpaceDN w:val="0"/>
              <w:adjustRightInd w:val="0"/>
              <w:spacing w:after="0" w:line="240" w:lineRule="auto"/>
              <w:ind w:left="51"/>
              <w:rPr>
                <w:rFonts w:ascii="Arial" w:hAnsi="Arial" w:cs="Arial"/>
                <w:b/>
                <w:sz w:val="18"/>
                <w:szCs w:val="18"/>
              </w:rPr>
            </w:pPr>
          </w:p>
          <w:p w14:paraId="792CBE4F" w14:textId="77777777" w:rsidR="00952E05" w:rsidRPr="00007A21" w:rsidRDefault="00952E05" w:rsidP="00007A21">
            <w:pPr>
              <w:widowControl w:val="0"/>
              <w:autoSpaceDE w:val="0"/>
              <w:autoSpaceDN w:val="0"/>
              <w:adjustRightInd w:val="0"/>
              <w:spacing w:after="0" w:line="240" w:lineRule="auto"/>
              <w:ind w:left="51"/>
              <w:rPr>
                <w:rFonts w:ascii="Arial" w:hAnsi="Arial" w:cs="Arial"/>
                <w:sz w:val="18"/>
                <w:szCs w:val="18"/>
                <w:highlight w:val="yellow"/>
              </w:rPr>
            </w:pPr>
          </w:p>
          <w:p w14:paraId="448DCC44" w14:textId="77777777" w:rsidR="00952E05" w:rsidRPr="00007A21" w:rsidRDefault="00952E05" w:rsidP="00007A21">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6E410B" w:rsidRPr="00007A21" w14:paraId="340D9FEA" w14:textId="77777777" w:rsidTr="00E07848">
        <w:trPr>
          <w:trHeight w:val="500"/>
          <w:tblHeader/>
        </w:trPr>
        <w:tc>
          <w:tcPr>
            <w:tcW w:w="296" w:type="pct"/>
            <w:tcBorders>
              <w:left w:val="nil"/>
              <w:bottom w:val="nil"/>
              <w:right w:val="single" w:sz="4" w:space="0" w:color="EEECE1" w:themeColor="background2"/>
            </w:tcBorders>
            <w:shd w:val="clear" w:color="auto" w:fill="441C67"/>
          </w:tcPr>
          <w:p w14:paraId="17999564" w14:textId="77777777" w:rsidR="006E410B" w:rsidRPr="00E07848" w:rsidRDefault="006E410B" w:rsidP="006E410B">
            <w:pPr>
              <w:pStyle w:val="Celdacentrado"/>
              <w:rPr>
                <w:rFonts w:ascii="Arial" w:hAnsi="Arial" w:cs="Arial"/>
                <w:b/>
                <w:sz w:val="18"/>
                <w:szCs w:val="18"/>
              </w:rPr>
            </w:pPr>
            <w:r w:rsidRPr="00E07848">
              <w:rPr>
                <w:rFonts w:ascii="Arial" w:hAnsi="Arial" w:cs="Arial"/>
                <w:b/>
                <w:szCs w:val="18"/>
              </w:rPr>
              <w:lastRenderedPageBreak/>
              <w:t>Semana</w:t>
            </w:r>
          </w:p>
        </w:tc>
        <w:tc>
          <w:tcPr>
            <w:tcW w:w="351" w:type="pct"/>
            <w:tcBorders>
              <w:left w:val="single" w:sz="4" w:space="0" w:color="EEECE1" w:themeColor="background2"/>
              <w:bottom w:val="nil"/>
              <w:right w:val="single" w:sz="4" w:space="0" w:color="EEECE1" w:themeColor="background2"/>
            </w:tcBorders>
            <w:shd w:val="clear" w:color="auto" w:fill="441C67"/>
            <w:vAlign w:val="center"/>
          </w:tcPr>
          <w:p w14:paraId="7A04E0FC" w14:textId="77777777" w:rsidR="006E410B" w:rsidRPr="00E07848" w:rsidRDefault="006E410B" w:rsidP="006E410B">
            <w:pPr>
              <w:pStyle w:val="Celdacentrado"/>
              <w:rPr>
                <w:rFonts w:ascii="Arial" w:hAnsi="Arial" w:cs="Arial"/>
                <w:b/>
                <w:sz w:val="18"/>
                <w:szCs w:val="18"/>
              </w:rPr>
            </w:pPr>
            <w:r w:rsidRPr="00E07848">
              <w:rPr>
                <w:rFonts w:ascii="Arial" w:hAnsi="Arial" w:cs="Arial"/>
                <w:b/>
                <w:szCs w:val="18"/>
              </w:rPr>
              <w:t xml:space="preserve">Tiempo </w:t>
            </w:r>
            <w:proofErr w:type="spellStart"/>
            <w:r w:rsidRPr="00E07848">
              <w:rPr>
                <w:rFonts w:ascii="Arial" w:hAnsi="Arial" w:cs="Arial"/>
                <w:b/>
                <w:szCs w:val="18"/>
              </w:rPr>
              <w:t>sugerdo</w:t>
            </w:r>
            <w:proofErr w:type="spellEnd"/>
          </w:p>
        </w:tc>
        <w:tc>
          <w:tcPr>
            <w:tcW w:w="299" w:type="pct"/>
            <w:tcBorders>
              <w:left w:val="single" w:sz="4" w:space="0" w:color="EEECE1" w:themeColor="background2"/>
              <w:bottom w:val="nil"/>
              <w:right w:val="single" w:sz="4" w:space="0" w:color="EEECE1" w:themeColor="background2"/>
            </w:tcBorders>
            <w:shd w:val="clear" w:color="auto" w:fill="441C67"/>
            <w:vAlign w:val="center"/>
          </w:tcPr>
          <w:p w14:paraId="28382493" w14:textId="77777777" w:rsidR="006E410B" w:rsidRPr="00E07848" w:rsidRDefault="006E410B" w:rsidP="006E410B">
            <w:pPr>
              <w:pStyle w:val="Celdacentrado"/>
              <w:rPr>
                <w:rFonts w:ascii="Arial" w:hAnsi="Arial" w:cs="Arial"/>
                <w:b/>
                <w:sz w:val="18"/>
                <w:szCs w:val="18"/>
                <w:highlight w:val="yellow"/>
              </w:rPr>
            </w:pPr>
            <w:r w:rsidRPr="00E07848">
              <w:rPr>
                <w:rFonts w:ascii="Arial" w:hAnsi="Arial" w:cs="Arial"/>
                <w:b/>
                <w:szCs w:val="18"/>
              </w:rPr>
              <w:t>Páginas</w:t>
            </w:r>
          </w:p>
        </w:tc>
        <w:tc>
          <w:tcPr>
            <w:tcW w:w="1595" w:type="pct"/>
            <w:tcBorders>
              <w:left w:val="single" w:sz="4" w:space="0" w:color="EEECE1" w:themeColor="background2"/>
              <w:bottom w:val="nil"/>
              <w:right w:val="single" w:sz="4" w:space="0" w:color="EEECE1" w:themeColor="background2"/>
            </w:tcBorders>
            <w:shd w:val="clear" w:color="auto" w:fill="441C67"/>
            <w:vAlign w:val="center"/>
          </w:tcPr>
          <w:p w14:paraId="0CDFED27" w14:textId="77777777" w:rsidR="006E410B" w:rsidRPr="00E07848" w:rsidRDefault="006E410B" w:rsidP="006E410B">
            <w:pPr>
              <w:widowControl w:val="0"/>
              <w:autoSpaceDE w:val="0"/>
              <w:autoSpaceDN w:val="0"/>
              <w:adjustRightInd w:val="0"/>
              <w:spacing w:after="0" w:line="240" w:lineRule="auto"/>
              <w:jc w:val="center"/>
              <w:rPr>
                <w:rFonts w:ascii="Arial" w:hAnsi="Arial" w:cs="Arial"/>
                <w:b/>
                <w:bCs/>
                <w:sz w:val="18"/>
                <w:szCs w:val="18"/>
                <w:lang w:val="es-ES"/>
              </w:rPr>
            </w:pPr>
            <w:r w:rsidRPr="00E07848">
              <w:rPr>
                <w:rFonts w:ascii="Arial" w:hAnsi="Arial" w:cs="Arial"/>
                <w:b/>
                <w:szCs w:val="18"/>
              </w:rPr>
              <w:t>Tema / Subtema</w:t>
            </w:r>
          </w:p>
        </w:tc>
        <w:tc>
          <w:tcPr>
            <w:tcW w:w="1544" w:type="pct"/>
            <w:tcBorders>
              <w:left w:val="single" w:sz="4" w:space="0" w:color="EEECE1" w:themeColor="background2"/>
              <w:bottom w:val="nil"/>
              <w:right w:val="single" w:sz="4" w:space="0" w:color="EEECE1" w:themeColor="background2"/>
            </w:tcBorders>
            <w:shd w:val="clear" w:color="auto" w:fill="441C67"/>
            <w:vAlign w:val="center"/>
          </w:tcPr>
          <w:p w14:paraId="0599AB2B" w14:textId="77777777" w:rsidR="006E410B" w:rsidRPr="00E07848" w:rsidRDefault="006E410B" w:rsidP="006E410B">
            <w:pPr>
              <w:widowControl w:val="0"/>
              <w:autoSpaceDE w:val="0"/>
              <w:autoSpaceDN w:val="0"/>
              <w:adjustRightInd w:val="0"/>
              <w:spacing w:after="0" w:line="240" w:lineRule="auto"/>
              <w:jc w:val="center"/>
              <w:rPr>
                <w:rFonts w:ascii="Arial" w:hAnsi="Arial" w:cs="Arial"/>
                <w:b/>
                <w:sz w:val="18"/>
                <w:szCs w:val="18"/>
              </w:rPr>
            </w:pPr>
            <w:r w:rsidRPr="00E07848">
              <w:rPr>
                <w:rFonts w:ascii="Arial" w:hAnsi="Arial" w:cs="Arial"/>
                <w:b/>
                <w:szCs w:val="18"/>
              </w:rPr>
              <w:t>Sugerencias didácticas</w:t>
            </w:r>
          </w:p>
        </w:tc>
        <w:tc>
          <w:tcPr>
            <w:tcW w:w="915" w:type="pct"/>
            <w:tcBorders>
              <w:left w:val="single" w:sz="4" w:space="0" w:color="EEECE1" w:themeColor="background2"/>
              <w:bottom w:val="nil"/>
              <w:right w:val="nil"/>
            </w:tcBorders>
            <w:shd w:val="clear" w:color="auto" w:fill="441C67"/>
            <w:vAlign w:val="center"/>
          </w:tcPr>
          <w:p w14:paraId="7348345C" w14:textId="77777777" w:rsidR="006E410B" w:rsidRPr="00E07848" w:rsidRDefault="006E410B" w:rsidP="006E410B">
            <w:pPr>
              <w:widowControl w:val="0"/>
              <w:autoSpaceDE w:val="0"/>
              <w:autoSpaceDN w:val="0"/>
              <w:adjustRightInd w:val="0"/>
              <w:spacing w:after="0" w:line="240" w:lineRule="auto"/>
              <w:ind w:left="51"/>
              <w:jc w:val="center"/>
              <w:rPr>
                <w:rFonts w:ascii="Arial" w:hAnsi="Arial" w:cs="Arial"/>
                <w:b/>
                <w:sz w:val="18"/>
                <w:szCs w:val="18"/>
                <w:highlight w:val="yellow"/>
              </w:rPr>
            </w:pPr>
            <w:r w:rsidRPr="00E07848">
              <w:rPr>
                <w:rFonts w:ascii="Arial" w:hAnsi="Arial" w:cs="Arial"/>
                <w:b/>
                <w:szCs w:val="18"/>
              </w:rPr>
              <w:t>Recursos de aprendizaje</w:t>
            </w:r>
          </w:p>
        </w:tc>
      </w:tr>
      <w:tr w:rsidR="006E410B" w:rsidRPr="00007A21" w14:paraId="0FB80559" w14:textId="77777777" w:rsidTr="00E07848">
        <w:trPr>
          <w:trHeight w:val="753"/>
          <w:tblHeader/>
        </w:trPr>
        <w:tc>
          <w:tcPr>
            <w:tcW w:w="296" w:type="pct"/>
            <w:tcBorders>
              <w:top w:val="nil"/>
            </w:tcBorders>
          </w:tcPr>
          <w:p w14:paraId="09BC9C78" w14:textId="77777777" w:rsidR="006E410B" w:rsidRPr="00007A21" w:rsidRDefault="006E410B" w:rsidP="00007A21">
            <w:pPr>
              <w:pStyle w:val="Celdacentrado"/>
              <w:rPr>
                <w:rFonts w:ascii="Arial" w:hAnsi="Arial" w:cs="Arial"/>
                <w:sz w:val="18"/>
                <w:szCs w:val="18"/>
              </w:rPr>
            </w:pPr>
            <w:r w:rsidRPr="00007A21">
              <w:rPr>
                <w:rFonts w:ascii="Arial" w:hAnsi="Arial" w:cs="Arial"/>
                <w:sz w:val="18"/>
                <w:szCs w:val="18"/>
              </w:rPr>
              <w:t>18</w:t>
            </w:r>
          </w:p>
        </w:tc>
        <w:tc>
          <w:tcPr>
            <w:tcW w:w="351" w:type="pct"/>
            <w:tcBorders>
              <w:top w:val="nil"/>
            </w:tcBorders>
            <w:shd w:val="clear" w:color="auto" w:fill="auto"/>
          </w:tcPr>
          <w:p w14:paraId="23CB4D82" w14:textId="77777777" w:rsidR="006E410B" w:rsidRPr="00007A21" w:rsidRDefault="006E410B" w:rsidP="00007A21">
            <w:pPr>
              <w:pStyle w:val="Celdacentrado"/>
              <w:rPr>
                <w:rFonts w:ascii="Arial" w:hAnsi="Arial" w:cs="Arial"/>
                <w:sz w:val="18"/>
                <w:szCs w:val="18"/>
              </w:rPr>
            </w:pPr>
            <w:r w:rsidRPr="00007A21">
              <w:rPr>
                <w:rFonts w:ascii="Arial" w:hAnsi="Arial" w:cs="Arial"/>
                <w:sz w:val="18"/>
                <w:szCs w:val="18"/>
              </w:rPr>
              <w:t>8 horas</w:t>
            </w:r>
          </w:p>
        </w:tc>
        <w:tc>
          <w:tcPr>
            <w:tcW w:w="299" w:type="pct"/>
            <w:tcBorders>
              <w:top w:val="nil"/>
            </w:tcBorders>
            <w:shd w:val="clear" w:color="auto" w:fill="auto"/>
          </w:tcPr>
          <w:p w14:paraId="49694A9E" w14:textId="77777777" w:rsidR="006E410B" w:rsidRPr="00007A21" w:rsidRDefault="006E410B" w:rsidP="00007A21">
            <w:pPr>
              <w:pStyle w:val="Celdacentrado"/>
              <w:rPr>
                <w:rFonts w:ascii="Arial" w:hAnsi="Arial" w:cs="Arial"/>
                <w:sz w:val="18"/>
                <w:szCs w:val="18"/>
              </w:rPr>
            </w:pPr>
            <w:r w:rsidRPr="00007A21">
              <w:rPr>
                <w:rFonts w:ascii="Arial" w:hAnsi="Arial" w:cs="Arial"/>
                <w:sz w:val="18"/>
                <w:szCs w:val="18"/>
              </w:rPr>
              <w:t>64-68</w:t>
            </w:r>
          </w:p>
        </w:tc>
        <w:tc>
          <w:tcPr>
            <w:tcW w:w="1595" w:type="pct"/>
            <w:tcBorders>
              <w:top w:val="nil"/>
            </w:tcBorders>
            <w:shd w:val="clear" w:color="auto" w:fill="auto"/>
          </w:tcPr>
          <w:p w14:paraId="676079CB" w14:textId="77777777" w:rsidR="006E410B" w:rsidRPr="00007A21" w:rsidRDefault="006E410B" w:rsidP="006E410B">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Uso, procesamiento y aplicaciones de los materiales naturales y sintéticos</w:t>
            </w:r>
          </w:p>
          <w:p w14:paraId="7B2D5E3F" w14:textId="77777777" w:rsidR="006E410B" w:rsidRPr="00007A21" w:rsidRDefault="006E410B" w:rsidP="006E410B">
            <w:pPr>
              <w:widowControl w:val="0"/>
              <w:autoSpaceDE w:val="0"/>
              <w:autoSpaceDN w:val="0"/>
              <w:adjustRightInd w:val="0"/>
              <w:spacing w:after="0" w:line="240" w:lineRule="auto"/>
              <w:rPr>
                <w:rFonts w:ascii="Arial" w:hAnsi="Arial" w:cs="Arial"/>
                <w:b/>
                <w:bCs/>
                <w:sz w:val="18"/>
                <w:szCs w:val="18"/>
                <w:lang w:val="es-ES"/>
              </w:rPr>
            </w:pPr>
          </w:p>
          <w:p w14:paraId="1685A09C" w14:textId="77777777" w:rsidR="006E410B" w:rsidRPr="00007A21" w:rsidRDefault="006E410B" w:rsidP="006E410B">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El uso de materiales sintéticos y naturales en los insumos y medios técnicos utilizados en un despacho contable.</w:t>
            </w:r>
          </w:p>
          <w:p w14:paraId="1F6F2EC1" w14:textId="77777777" w:rsidR="006E410B" w:rsidRPr="00007A21" w:rsidRDefault="006E410B" w:rsidP="006E410B">
            <w:pPr>
              <w:widowControl w:val="0"/>
              <w:autoSpaceDE w:val="0"/>
              <w:autoSpaceDN w:val="0"/>
              <w:adjustRightInd w:val="0"/>
              <w:spacing w:after="0" w:line="240" w:lineRule="auto"/>
              <w:rPr>
                <w:rFonts w:ascii="Arial" w:hAnsi="Arial" w:cs="Arial"/>
                <w:bCs/>
                <w:sz w:val="18"/>
                <w:szCs w:val="18"/>
                <w:lang w:val="es-ES"/>
              </w:rPr>
            </w:pPr>
          </w:p>
          <w:p w14:paraId="076170CB" w14:textId="77777777" w:rsidR="006E410B" w:rsidRPr="00007A21" w:rsidRDefault="006E410B" w:rsidP="006E410B">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El empleo de nuevos materiales en las máquinas, herramientas e instrumentos de la administración contable.</w:t>
            </w:r>
          </w:p>
          <w:p w14:paraId="4030C495" w14:textId="77777777" w:rsidR="006E410B" w:rsidRPr="00007A21" w:rsidRDefault="006E410B" w:rsidP="00007A21">
            <w:pPr>
              <w:widowControl w:val="0"/>
              <w:autoSpaceDE w:val="0"/>
              <w:autoSpaceDN w:val="0"/>
              <w:adjustRightInd w:val="0"/>
              <w:rPr>
                <w:rFonts w:ascii="Arial" w:hAnsi="Arial" w:cs="Arial"/>
                <w:b/>
                <w:bCs/>
                <w:sz w:val="18"/>
                <w:szCs w:val="18"/>
                <w:lang w:val="es-ES"/>
              </w:rPr>
            </w:pPr>
          </w:p>
        </w:tc>
        <w:tc>
          <w:tcPr>
            <w:tcW w:w="1544" w:type="pct"/>
            <w:tcBorders>
              <w:top w:val="nil"/>
            </w:tcBorders>
            <w:shd w:val="clear" w:color="auto" w:fill="auto"/>
          </w:tcPr>
          <w:p w14:paraId="29F261BF" w14:textId="77777777" w:rsidR="006E410B" w:rsidRPr="00007A21" w:rsidRDefault="006E410B" w:rsidP="006E410B">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Pr="00007A21">
              <w:rPr>
                <w:rFonts w:ascii="Arial" w:hAnsi="Arial" w:cs="Arial"/>
                <w:sz w:val="18"/>
                <w:szCs w:val="18"/>
              </w:rPr>
              <w:t xml:space="preserve">Active los conocimientos previos de los educandos; pregunte: ¿qué entienden por materiales sintéticos? Pida que mencionen ejemplos de materiales naturales y luego escriban en su cuaderno las diferencias entre un material natural y uno sintético. </w:t>
            </w:r>
          </w:p>
          <w:p w14:paraId="529C9927" w14:textId="77777777" w:rsidR="006E410B" w:rsidRPr="00007A21" w:rsidRDefault="006E410B" w:rsidP="006E410B">
            <w:pPr>
              <w:widowControl w:val="0"/>
              <w:autoSpaceDE w:val="0"/>
              <w:autoSpaceDN w:val="0"/>
              <w:adjustRightInd w:val="0"/>
              <w:spacing w:after="0" w:line="240" w:lineRule="auto"/>
              <w:rPr>
                <w:rFonts w:ascii="Arial" w:hAnsi="Arial" w:cs="Arial"/>
                <w:sz w:val="18"/>
                <w:szCs w:val="18"/>
              </w:rPr>
            </w:pPr>
          </w:p>
          <w:p w14:paraId="5CAC52EB" w14:textId="77777777" w:rsidR="006E410B" w:rsidRPr="00007A21" w:rsidRDefault="006E410B" w:rsidP="006E410B">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xml:space="preserve">– Invite a sus alumnos a retomar la lista de las herramientas y máquinas que utilizan para la administración contable y al lado anoten el material del que se construyeron y lo clasifiquen en natural o sintético. </w:t>
            </w:r>
          </w:p>
          <w:p w14:paraId="59F5F4D6" w14:textId="77777777" w:rsidR="006E410B" w:rsidRPr="00007A21" w:rsidRDefault="006E410B" w:rsidP="006E410B">
            <w:pPr>
              <w:widowControl w:val="0"/>
              <w:autoSpaceDE w:val="0"/>
              <w:autoSpaceDN w:val="0"/>
              <w:adjustRightInd w:val="0"/>
              <w:spacing w:after="0" w:line="240" w:lineRule="auto"/>
              <w:rPr>
                <w:rFonts w:ascii="Arial" w:hAnsi="Arial" w:cs="Arial"/>
                <w:sz w:val="18"/>
                <w:szCs w:val="18"/>
              </w:rPr>
            </w:pPr>
          </w:p>
          <w:p w14:paraId="4BBE8C0F" w14:textId="77777777" w:rsidR="006E410B" w:rsidRDefault="006E410B" w:rsidP="006E410B">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xml:space="preserve">– Explique que la tecnología en materiales cambia continuamente y que está encaminada a la creación de productos inteligentes basados en la nanotecnología con el propósito de cubrir las necesidades del ser humano. </w:t>
            </w:r>
          </w:p>
          <w:p w14:paraId="680FFEE0" w14:textId="77777777" w:rsidR="006E410B" w:rsidRPr="00007A21" w:rsidRDefault="006E410B" w:rsidP="00007A21">
            <w:pPr>
              <w:widowControl w:val="0"/>
              <w:autoSpaceDE w:val="0"/>
              <w:autoSpaceDN w:val="0"/>
              <w:adjustRightInd w:val="0"/>
              <w:rPr>
                <w:rFonts w:ascii="Arial" w:hAnsi="Arial" w:cs="Arial"/>
                <w:bCs/>
                <w:sz w:val="18"/>
                <w:szCs w:val="18"/>
              </w:rPr>
            </w:pPr>
          </w:p>
        </w:tc>
        <w:tc>
          <w:tcPr>
            <w:tcW w:w="915" w:type="pct"/>
            <w:tcBorders>
              <w:top w:val="nil"/>
            </w:tcBorders>
            <w:shd w:val="clear" w:color="auto" w:fill="auto"/>
          </w:tcPr>
          <w:p w14:paraId="48B1D900" w14:textId="77777777" w:rsidR="006E410B" w:rsidRPr="00007A21" w:rsidRDefault="006E410B" w:rsidP="006E410B">
            <w:pPr>
              <w:spacing w:after="0" w:line="240" w:lineRule="auto"/>
              <w:rPr>
                <w:rFonts w:ascii="Arial" w:hAnsi="Arial" w:cs="Arial"/>
                <w:sz w:val="18"/>
                <w:szCs w:val="18"/>
              </w:rPr>
            </w:pPr>
            <w:r w:rsidRPr="00007A21">
              <w:rPr>
                <w:rFonts w:ascii="Arial" w:hAnsi="Arial" w:cs="Arial"/>
                <w:sz w:val="18"/>
                <w:szCs w:val="18"/>
              </w:rPr>
              <w:t xml:space="preserve">Invite a sus alumnos a leer el artículo  “Tinta: historia y evolución de un elemento clave para la humanidad” para conocer los orígenes de la tinta disponible en: </w:t>
            </w:r>
          </w:p>
          <w:p w14:paraId="69DEB7FA" w14:textId="77777777" w:rsidR="006E410B" w:rsidRDefault="00CD0726" w:rsidP="00007A21">
            <w:pPr>
              <w:widowControl w:val="0"/>
              <w:autoSpaceDE w:val="0"/>
              <w:autoSpaceDN w:val="0"/>
              <w:adjustRightInd w:val="0"/>
              <w:ind w:left="51"/>
              <w:rPr>
                <w:rFonts w:ascii="Arial" w:hAnsi="Arial" w:cs="Arial"/>
                <w:sz w:val="18"/>
                <w:szCs w:val="18"/>
              </w:rPr>
            </w:pPr>
            <w:hyperlink r:id="rId21" w:history="1">
              <w:r w:rsidR="00C458FC" w:rsidRPr="008368D2">
                <w:rPr>
                  <w:rStyle w:val="Hipervnculo"/>
                  <w:rFonts w:ascii="Arial" w:hAnsi="Arial" w:cs="Arial"/>
                  <w:sz w:val="18"/>
                  <w:szCs w:val="18"/>
                </w:rPr>
                <w:t>http://www.edutics.mx/JUP</w:t>
              </w:r>
            </w:hyperlink>
          </w:p>
          <w:p w14:paraId="2044F000" w14:textId="77777777" w:rsidR="00C458FC" w:rsidRPr="00C458FC" w:rsidRDefault="00C458FC" w:rsidP="00007A21">
            <w:pPr>
              <w:widowControl w:val="0"/>
              <w:autoSpaceDE w:val="0"/>
              <w:autoSpaceDN w:val="0"/>
              <w:adjustRightInd w:val="0"/>
              <w:ind w:left="51"/>
              <w:rPr>
                <w:rFonts w:ascii="Arial" w:hAnsi="Arial" w:cs="Arial"/>
                <w:sz w:val="18"/>
                <w:szCs w:val="18"/>
              </w:rPr>
            </w:pPr>
          </w:p>
        </w:tc>
      </w:tr>
      <w:tr w:rsidR="00A87801" w:rsidRPr="00007A21" w14:paraId="612CD752" w14:textId="77777777" w:rsidTr="00E07848">
        <w:trPr>
          <w:trHeight w:val="487"/>
          <w:tblHeader/>
        </w:trPr>
        <w:tc>
          <w:tcPr>
            <w:tcW w:w="296" w:type="pct"/>
          </w:tcPr>
          <w:p w14:paraId="21B1D68A" w14:textId="77777777" w:rsidR="00A87801" w:rsidRPr="00007A21" w:rsidRDefault="00A87801" w:rsidP="00007A21">
            <w:pPr>
              <w:pStyle w:val="Celdacentrado"/>
              <w:rPr>
                <w:rFonts w:ascii="Arial" w:hAnsi="Arial" w:cs="Arial"/>
                <w:sz w:val="18"/>
                <w:szCs w:val="18"/>
              </w:rPr>
            </w:pPr>
            <w:r w:rsidRPr="00007A21">
              <w:rPr>
                <w:rFonts w:ascii="Arial" w:hAnsi="Arial" w:cs="Arial"/>
                <w:sz w:val="18"/>
                <w:szCs w:val="18"/>
              </w:rPr>
              <w:t>19</w:t>
            </w:r>
          </w:p>
        </w:tc>
        <w:tc>
          <w:tcPr>
            <w:tcW w:w="351" w:type="pct"/>
            <w:shd w:val="clear" w:color="auto" w:fill="auto"/>
          </w:tcPr>
          <w:p w14:paraId="3E80303E" w14:textId="77777777" w:rsidR="00A87801" w:rsidRPr="00007A21" w:rsidRDefault="00A87801" w:rsidP="00007A21">
            <w:pPr>
              <w:pStyle w:val="Celdacentrado"/>
              <w:rPr>
                <w:rFonts w:ascii="Arial" w:hAnsi="Arial" w:cs="Arial"/>
                <w:sz w:val="18"/>
                <w:szCs w:val="18"/>
              </w:rPr>
            </w:pPr>
            <w:r w:rsidRPr="00007A21">
              <w:rPr>
                <w:rFonts w:ascii="Arial" w:hAnsi="Arial" w:cs="Arial"/>
                <w:sz w:val="18"/>
                <w:szCs w:val="18"/>
              </w:rPr>
              <w:t>8 horas</w:t>
            </w:r>
          </w:p>
        </w:tc>
        <w:tc>
          <w:tcPr>
            <w:tcW w:w="299" w:type="pct"/>
            <w:shd w:val="clear" w:color="auto" w:fill="auto"/>
          </w:tcPr>
          <w:p w14:paraId="56C798A2" w14:textId="77777777" w:rsidR="00A87801" w:rsidRPr="00007A21" w:rsidRDefault="00A87801" w:rsidP="00007A21">
            <w:pPr>
              <w:pStyle w:val="Celdacentrado"/>
              <w:rPr>
                <w:rFonts w:ascii="Arial" w:hAnsi="Arial" w:cs="Arial"/>
                <w:sz w:val="18"/>
                <w:szCs w:val="18"/>
              </w:rPr>
            </w:pPr>
            <w:r w:rsidRPr="00007A21">
              <w:rPr>
                <w:rFonts w:ascii="Arial" w:hAnsi="Arial" w:cs="Arial"/>
                <w:sz w:val="18"/>
                <w:szCs w:val="18"/>
              </w:rPr>
              <w:t>69-71</w:t>
            </w:r>
          </w:p>
        </w:tc>
        <w:tc>
          <w:tcPr>
            <w:tcW w:w="1595" w:type="pct"/>
            <w:shd w:val="clear" w:color="auto" w:fill="auto"/>
          </w:tcPr>
          <w:p w14:paraId="42375E16" w14:textId="77777777" w:rsidR="00A87801" w:rsidRPr="00007A21" w:rsidRDefault="00A87801" w:rsidP="00A87801">
            <w:pPr>
              <w:shd w:val="clear" w:color="auto" w:fill="FFFFFF" w:themeFill="background1"/>
              <w:spacing w:after="0" w:line="240" w:lineRule="auto"/>
              <w:rPr>
                <w:rFonts w:ascii="Arial" w:hAnsi="Arial" w:cs="Arial"/>
                <w:b/>
                <w:sz w:val="18"/>
                <w:szCs w:val="18"/>
                <w:lang w:val="es-ES"/>
              </w:rPr>
            </w:pPr>
            <w:r w:rsidRPr="00007A21">
              <w:rPr>
                <w:rFonts w:ascii="Arial" w:hAnsi="Arial" w:cs="Arial"/>
                <w:b/>
                <w:sz w:val="18"/>
                <w:szCs w:val="18"/>
                <w:lang w:val="es-ES"/>
              </w:rPr>
              <w:t>Previsión del impacto ambiental derivado de la extracción, uso y procesamiento de los materiales</w:t>
            </w:r>
          </w:p>
          <w:p w14:paraId="612146A9" w14:textId="77777777" w:rsidR="00A87801" w:rsidRPr="00007A21" w:rsidRDefault="00A87801" w:rsidP="00A87801">
            <w:pPr>
              <w:shd w:val="clear" w:color="auto" w:fill="FFFFFF" w:themeFill="background1"/>
              <w:spacing w:after="0" w:line="240" w:lineRule="auto"/>
              <w:rPr>
                <w:rFonts w:ascii="Arial" w:hAnsi="Arial" w:cs="Arial"/>
                <w:b/>
                <w:sz w:val="18"/>
                <w:szCs w:val="18"/>
                <w:lang w:val="es-ES"/>
              </w:rPr>
            </w:pPr>
          </w:p>
          <w:p w14:paraId="54A0A4F9" w14:textId="77777777" w:rsidR="00A87801" w:rsidRPr="00007A21" w:rsidRDefault="00A87801" w:rsidP="00A87801">
            <w:pPr>
              <w:shd w:val="clear" w:color="auto" w:fill="FFFFFF" w:themeFill="background1"/>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problemas generados en la naturaleza por la extracción, procesamiento y uso de materiales: papel, tintas y otros.</w:t>
            </w:r>
          </w:p>
          <w:p w14:paraId="31E5CDA8" w14:textId="77777777" w:rsidR="00A87801" w:rsidRPr="00007A21" w:rsidRDefault="00A87801" w:rsidP="00A87801">
            <w:pPr>
              <w:shd w:val="clear" w:color="auto" w:fill="FFFFFF" w:themeFill="background1"/>
              <w:spacing w:after="0" w:line="240" w:lineRule="auto"/>
              <w:rPr>
                <w:rFonts w:ascii="Arial" w:hAnsi="Arial" w:cs="Arial"/>
                <w:sz w:val="18"/>
                <w:szCs w:val="18"/>
                <w:lang w:val="es-ES"/>
              </w:rPr>
            </w:pPr>
          </w:p>
          <w:p w14:paraId="580F80C5" w14:textId="77777777" w:rsidR="00A87801" w:rsidRPr="00007A21" w:rsidRDefault="00A87801" w:rsidP="00A87801">
            <w:pPr>
              <w:shd w:val="clear" w:color="auto" w:fill="FFFFFF" w:themeFill="background1"/>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Las implicaciones ambientales como resultado de los procesos de producción realizados en la casa y en la comunidad.</w:t>
            </w:r>
          </w:p>
          <w:p w14:paraId="65CBDE21" w14:textId="77777777" w:rsidR="00A87801" w:rsidRPr="00007A21" w:rsidRDefault="00A87801" w:rsidP="00A87801">
            <w:pPr>
              <w:shd w:val="clear" w:color="auto" w:fill="FFFFFF" w:themeFill="background1"/>
              <w:spacing w:after="0" w:line="240" w:lineRule="auto"/>
              <w:rPr>
                <w:rFonts w:ascii="Arial" w:hAnsi="Arial" w:cs="Arial"/>
                <w:sz w:val="18"/>
                <w:szCs w:val="18"/>
                <w:lang w:val="es-ES"/>
              </w:rPr>
            </w:pPr>
          </w:p>
          <w:p w14:paraId="59158CA7" w14:textId="77777777" w:rsidR="00A87801" w:rsidRPr="00007A21" w:rsidRDefault="00A87801" w:rsidP="00A87801">
            <w:pPr>
              <w:shd w:val="clear" w:color="auto" w:fill="FFFFFF" w:themeFill="background1"/>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previsión de impactos por el uso y desecho de los materiales empleados en los procesos administrativos.</w:t>
            </w:r>
          </w:p>
          <w:p w14:paraId="2AC1B564" w14:textId="77777777" w:rsidR="00A87801" w:rsidRPr="00007A21" w:rsidRDefault="00A87801" w:rsidP="00A87801">
            <w:pPr>
              <w:shd w:val="clear" w:color="auto" w:fill="FFFFFF" w:themeFill="background1"/>
              <w:spacing w:after="0" w:line="240" w:lineRule="auto"/>
              <w:rPr>
                <w:rFonts w:ascii="Arial" w:hAnsi="Arial" w:cs="Arial"/>
                <w:sz w:val="18"/>
                <w:szCs w:val="18"/>
                <w:lang w:val="es-ES"/>
              </w:rPr>
            </w:pPr>
          </w:p>
          <w:p w14:paraId="6458852F" w14:textId="77777777" w:rsidR="00A87801" w:rsidRPr="00007A21" w:rsidRDefault="00A87801" w:rsidP="00A87801">
            <w:pPr>
              <w:shd w:val="clear" w:color="auto" w:fill="FFFFFF" w:themeFill="background1"/>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El uso eficiente de materiales: recuperación de residuos y reciclado.</w:t>
            </w:r>
          </w:p>
          <w:p w14:paraId="32FA3D55" w14:textId="77777777" w:rsidR="00A87801" w:rsidRPr="00007A21" w:rsidRDefault="00A87801" w:rsidP="00007A21">
            <w:pPr>
              <w:widowControl w:val="0"/>
              <w:autoSpaceDE w:val="0"/>
              <w:autoSpaceDN w:val="0"/>
              <w:adjustRightInd w:val="0"/>
              <w:rPr>
                <w:rFonts w:ascii="Arial" w:hAnsi="Arial" w:cs="Arial"/>
                <w:b/>
                <w:bCs/>
                <w:sz w:val="18"/>
                <w:szCs w:val="18"/>
                <w:lang w:val="es-ES"/>
              </w:rPr>
            </w:pPr>
          </w:p>
        </w:tc>
        <w:tc>
          <w:tcPr>
            <w:tcW w:w="1544" w:type="pct"/>
            <w:shd w:val="clear" w:color="auto" w:fill="auto"/>
          </w:tcPr>
          <w:p w14:paraId="450FB6E0" w14:textId="77777777" w:rsidR="00A87801" w:rsidRPr="00007A21" w:rsidRDefault="00A87801" w:rsidP="00A8780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Pr="00007A21">
              <w:rPr>
                <w:rFonts w:ascii="Arial" w:hAnsi="Arial" w:cs="Arial"/>
                <w:sz w:val="18"/>
                <w:szCs w:val="18"/>
              </w:rPr>
              <w:t>Active los conocimientos previos de los alumnos; pregunte: ¿qué es la contaminación ambiental? ¿Culparían a la tecnología del actual deterioro ambiental? ¿Por qué? ¿Qué hacen en su práctica de administración contable para no contaminar?</w:t>
            </w:r>
          </w:p>
          <w:p w14:paraId="06E796C8" w14:textId="77777777" w:rsidR="00A87801" w:rsidRPr="00007A21" w:rsidRDefault="00A87801" w:rsidP="00A87801">
            <w:pPr>
              <w:widowControl w:val="0"/>
              <w:autoSpaceDE w:val="0"/>
              <w:autoSpaceDN w:val="0"/>
              <w:adjustRightInd w:val="0"/>
              <w:spacing w:after="0" w:line="240" w:lineRule="auto"/>
              <w:rPr>
                <w:rFonts w:ascii="Arial" w:hAnsi="Arial" w:cs="Arial"/>
                <w:sz w:val="18"/>
                <w:szCs w:val="18"/>
              </w:rPr>
            </w:pPr>
          </w:p>
          <w:p w14:paraId="7D901D3E" w14:textId="77777777" w:rsidR="00A87801" w:rsidRPr="00007A21" w:rsidRDefault="00A87801" w:rsidP="00A8780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–Explique en todo momento que  considere pertinente a lo largo del bloque, explique a los alumnos que nuestras actividades tienen efectos en el medio ambiente y que todos somos responsables de participar en su cuidado.</w:t>
            </w:r>
          </w:p>
          <w:p w14:paraId="1CBEC245" w14:textId="77777777" w:rsidR="00A87801" w:rsidRPr="00007A21" w:rsidRDefault="00A87801" w:rsidP="00A87801">
            <w:pPr>
              <w:spacing w:after="0" w:line="240" w:lineRule="auto"/>
              <w:rPr>
                <w:rFonts w:ascii="Arial" w:hAnsi="Arial" w:cs="Arial"/>
                <w:sz w:val="18"/>
                <w:szCs w:val="18"/>
                <w:highlight w:val="yellow"/>
              </w:rPr>
            </w:pPr>
          </w:p>
          <w:p w14:paraId="5D2F9686" w14:textId="77777777" w:rsidR="00A87801" w:rsidRPr="00007A21" w:rsidRDefault="00A87801" w:rsidP="00007A21">
            <w:pPr>
              <w:widowControl w:val="0"/>
              <w:autoSpaceDE w:val="0"/>
              <w:autoSpaceDN w:val="0"/>
              <w:adjustRightInd w:val="0"/>
              <w:rPr>
                <w:rFonts w:ascii="Arial" w:hAnsi="Arial" w:cs="Arial"/>
                <w:bCs/>
                <w:sz w:val="18"/>
                <w:szCs w:val="18"/>
              </w:rPr>
            </w:pPr>
            <w:r w:rsidRPr="00007A21">
              <w:rPr>
                <w:rFonts w:ascii="Arial" w:hAnsi="Arial" w:cs="Arial"/>
                <w:bCs/>
                <w:sz w:val="18"/>
                <w:szCs w:val="18"/>
              </w:rPr>
              <w:t xml:space="preserve">– Solicite a los estudiantes que elaboren una tabla que incluya las medidas que tomarán para disminuir las implicaciones ambientales en su vida cotidiana (tanto en la escuela como en su casa). Invítelos a representar las medidas en ilustraciones y luego las exhiban fuera del salón. </w:t>
            </w:r>
          </w:p>
        </w:tc>
        <w:tc>
          <w:tcPr>
            <w:tcW w:w="915" w:type="pct"/>
            <w:shd w:val="clear" w:color="auto" w:fill="auto"/>
          </w:tcPr>
          <w:p w14:paraId="05AE7B22" w14:textId="77777777" w:rsidR="00A87801" w:rsidRPr="00007A21" w:rsidRDefault="00A87801" w:rsidP="00A87801">
            <w:pPr>
              <w:spacing w:after="0" w:line="240" w:lineRule="auto"/>
              <w:rPr>
                <w:rFonts w:ascii="Arial" w:hAnsi="Arial" w:cs="Arial"/>
                <w:sz w:val="18"/>
                <w:szCs w:val="18"/>
              </w:rPr>
            </w:pPr>
            <w:r w:rsidRPr="00007A21">
              <w:rPr>
                <w:rFonts w:ascii="Arial" w:hAnsi="Arial" w:cs="Arial"/>
                <w:sz w:val="18"/>
                <w:szCs w:val="18"/>
              </w:rPr>
              <w:t>Invite a sus alumnos a leer el artículo  “Reciclar papel como actividad sostenible en la empresa” para conocer cómo implementar un sistema de reciclaje de papel en una empresa, disponible en:</w:t>
            </w:r>
          </w:p>
          <w:p w14:paraId="11B682C6" w14:textId="77777777" w:rsidR="00A87801" w:rsidRPr="005F1769" w:rsidRDefault="00CD0726" w:rsidP="00A87801">
            <w:pPr>
              <w:widowControl w:val="0"/>
              <w:autoSpaceDE w:val="0"/>
              <w:autoSpaceDN w:val="0"/>
              <w:adjustRightInd w:val="0"/>
              <w:spacing w:after="0" w:line="240" w:lineRule="auto"/>
              <w:rPr>
                <w:rFonts w:ascii="Arial" w:hAnsi="Arial" w:cs="Arial"/>
                <w:sz w:val="18"/>
                <w:szCs w:val="18"/>
              </w:rPr>
            </w:pPr>
            <w:hyperlink r:id="rId22" w:history="1">
              <w:r w:rsidR="005F1769" w:rsidRPr="005F1769">
                <w:rPr>
                  <w:rStyle w:val="Hipervnculo"/>
                  <w:rFonts w:ascii="Arial" w:hAnsi="Arial" w:cs="Arial"/>
                  <w:sz w:val="18"/>
                  <w:szCs w:val="18"/>
                </w:rPr>
                <w:t>http://www.edutics.mx/JUW</w:t>
              </w:r>
            </w:hyperlink>
          </w:p>
          <w:p w14:paraId="21C39AFB" w14:textId="77777777" w:rsidR="005F1769" w:rsidRPr="00007A21" w:rsidRDefault="005F1769" w:rsidP="00A87801">
            <w:pPr>
              <w:widowControl w:val="0"/>
              <w:autoSpaceDE w:val="0"/>
              <w:autoSpaceDN w:val="0"/>
              <w:adjustRightInd w:val="0"/>
              <w:spacing w:after="0" w:line="240" w:lineRule="auto"/>
              <w:rPr>
                <w:rStyle w:val="Hipervnculo"/>
                <w:rFonts w:ascii="Arial" w:hAnsi="Arial" w:cs="Arial"/>
                <w:sz w:val="18"/>
                <w:szCs w:val="18"/>
              </w:rPr>
            </w:pPr>
          </w:p>
          <w:p w14:paraId="681D59BC" w14:textId="77777777" w:rsidR="00A87801" w:rsidRDefault="00A87801" w:rsidP="00A87801">
            <w:pPr>
              <w:spacing w:after="0" w:line="240" w:lineRule="auto"/>
              <w:rPr>
                <w:rFonts w:ascii="Arial" w:hAnsi="Arial" w:cs="Arial"/>
                <w:sz w:val="18"/>
                <w:szCs w:val="18"/>
              </w:rPr>
            </w:pPr>
            <w:r w:rsidRPr="00007A21">
              <w:rPr>
                <w:rFonts w:ascii="Arial" w:hAnsi="Arial" w:cs="Arial"/>
                <w:sz w:val="18"/>
                <w:szCs w:val="18"/>
              </w:rPr>
              <w:t>Proyecte</w:t>
            </w:r>
            <w:r w:rsidRPr="00007A21">
              <w:rPr>
                <w:rFonts w:ascii="Arial" w:hAnsi="Arial" w:cs="Arial"/>
                <w:spacing w:val="6"/>
                <w:sz w:val="18"/>
                <w:szCs w:val="18"/>
              </w:rPr>
              <w:t xml:space="preserve"> </w:t>
            </w:r>
            <w:r w:rsidRPr="00007A21">
              <w:rPr>
                <w:rFonts w:ascii="Arial" w:hAnsi="Arial" w:cs="Arial"/>
                <w:sz w:val="18"/>
                <w:szCs w:val="18"/>
              </w:rPr>
              <w:t>el video “</w:t>
            </w:r>
            <w:r w:rsidRPr="00007A21">
              <w:rPr>
                <w:rFonts w:ascii="Arial" w:hAnsi="Arial" w:cs="Arial"/>
                <w:sz w:val="18"/>
                <w:szCs w:val="18"/>
                <w:lang w:val="es-MX"/>
              </w:rPr>
              <w:t>La fabricación del papel</w:t>
            </w:r>
            <w:r w:rsidRPr="00007A21">
              <w:rPr>
                <w:rFonts w:ascii="Arial" w:hAnsi="Arial" w:cs="Arial"/>
                <w:sz w:val="18"/>
                <w:szCs w:val="18"/>
              </w:rPr>
              <w:t xml:space="preserve">” para conocer detalles de ese proceso, disponible en: </w:t>
            </w:r>
            <w:hyperlink r:id="rId23" w:history="1">
              <w:r w:rsidR="005F1769" w:rsidRPr="008368D2">
                <w:rPr>
                  <w:rStyle w:val="Hipervnculo"/>
                  <w:rFonts w:ascii="Arial" w:hAnsi="Arial" w:cs="Arial"/>
                  <w:sz w:val="18"/>
                  <w:szCs w:val="18"/>
                </w:rPr>
                <w:t>http://www.edutics.mx/JUm</w:t>
              </w:r>
            </w:hyperlink>
          </w:p>
          <w:p w14:paraId="4908773C" w14:textId="77777777" w:rsidR="005F1769" w:rsidRPr="00007A21" w:rsidRDefault="005F1769" w:rsidP="00A87801">
            <w:pPr>
              <w:spacing w:after="0" w:line="240" w:lineRule="auto"/>
              <w:rPr>
                <w:rFonts w:ascii="Arial" w:hAnsi="Arial" w:cs="Arial"/>
                <w:sz w:val="18"/>
                <w:szCs w:val="18"/>
                <w:lang w:val="es-MX"/>
              </w:rPr>
            </w:pPr>
          </w:p>
          <w:p w14:paraId="64D30EE3" w14:textId="77777777" w:rsidR="00A87801" w:rsidRDefault="00A87801" w:rsidP="005F1769">
            <w:pPr>
              <w:widowControl w:val="0"/>
              <w:autoSpaceDE w:val="0"/>
              <w:autoSpaceDN w:val="0"/>
              <w:adjustRightInd w:val="0"/>
              <w:rPr>
                <w:rFonts w:ascii="Arial" w:hAnsi="Arial" w:cs="Arial"/>
                <w:sz w:val="18"/>
                <w:szCs w:val="18"/>
              </w:rPr>
            </w:pPr>
          </w:p>
          <w:p w14:paraId="0FEF0F5B" w14:textId="77777777" w:rsidR="006E410B" w:rsidRPr="00007A21" w:rsidRDefault="006E410B" w:rsidP="00007A21">
            <w:pPr>
              <w:widowControl w:val="0"/>
              <w:autoSpaceDE w:val="0"/>
              <w:autoSpaceDN w:val="0"/>
              <w:adjustRightInd w:val="0"/>
              <w:ind w:left="51"/>
              <w:rPr>
                <w:rFonts w:ascii="Arial" w:hAnsi="Arial" w:cs="Arial"/>
                <w:sz w:val="18"/>
                <w:szCs w:val="18"/>
              </w:rPr>
            </w:pPr>
          </w:p>
        </w:tc>
      </w:tr>
    </w:tbl>
    <w:p w14:paraId="104D46A6" w14:textId="77777777" w:rsidR="00802BD4" w:rsidRPr="00007A21" w:rsidRDefault="00CD0726" w:rsidP="00007A21">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0768" behindDoc="0" locked="0" layoutInCell="1" allowOverlap="1" wp14:anchorId="6FDA29B5" wp14:editId="1F7F00FD">
            <wp:simplePos x="0" y="0"/>
            <wp:positionH relativeFrom="column">
              <wp:posOffset>-571500</wp:posOffset>
            </wp:positionH>
            <wp:positionV relativeFrom="paragraph">
              <wp:posOffset>280670</wp:posOffset>
            </wp:positionV>
            <wp:extent cx="10172700" cy="1533525"/>
            <wp:effectExtent l="0" t="0" r="1270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tbl>
      <w:tblPr>
        <w:tblW w:w="4956" w:type="pct"/>
        <w:tblInd w:w="126"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1065"/>
        <w:gridCol w:w="1133"/>
        <w:gridCol w:w="852"/>
        <w:gridCol w:w="4112"/>
        <w:gridCol w:w="4393"/>
        <w:gridCol w:w="2606"/>
      </w:tblGrid>
      <w:tr w:rsidR="006E410B" w:rsidRPr="00007A21" w14:paraId="7FA74662" w14:textId="77777777" w:rsidTr="00046C03">
        <w:trPr>
          <w:trHeight w:val="349"/>
          <w:tblHeader/>
        </w:trPr>
        <w:tc>
          <w:tcPr>
            <w:tcW w:w="376" w:type="pct"/>
            <w:tcBorders>
              <w:left w:val="nil"/>
              <w:bottom w:val="nil"/>
              <w:right w:val="single" w:sz="4" w:space="0" w:color="EEECE1" w:themeColor="background2"/>
            </w:tcBorders>
            <w:shd w:val="clear" w:color="auto" w:fill="451C67"/>
          </w:tcPr>
          <w:p w14:paraId="7F9C0A52" w14:textId="77777777" w:rsidR="00952E05" w:rsidRPr="00007A21" w:rsidRDefault="00952E05" w:rsidP="00007A21">
            <w:pPr>
              <w:pStyle w:val="Cabezadecolumna"/>
              <w:rPr>
                <w:rFonts w:ascii="Arial" w:hAnsi="Arial" w:cs="Arial"/>
                <w:szCs w:val="18"/>
              </w:rPr>
            </w:pPr>
            <w:r w:rsidRPr="00007A21">
              <w:rPr>
                <w:rFonts w:ascii="Arial" w:hAnsi="Arial" w:cs="Arial"/>
                <w:szCs w:val="18"/>
              </w:rPr>
              <w:lastRenderedPageBreak/>
              <w:t>Semana</w:t>
            </w:r>
          </w:p>
        </w:tc>
        <w:tc>
          <w:tcPr>
            <w:tcW w:w="400" w:type="pct"/>
            <w:tcBorders>
              <w:left w:val="single" w:sz="4" w:space="0" w:color="EEECE1" w:themeColor="background2"/>
              <w:bottom w:val="nil"/>
              <w:right w:val="single" w:sz="4" w:space="0" w:color="EEECE1" w:themeColor="background2"/>
            </w:tcBorders>
            <w:shd w:val="clear" w:color="auto" w:fill="451C67"/>
            <w:vAlign w:val="center"/>
          </w:tcPr>
          <w:p w14:paraId="2044D896" w14:textId="77777777" w:rsidR="00952E05" w:rsidRPr="00007A21" w:rsidRDefault="00952E05" w:rsidP="00007A21">
            <w:pPr>
              <w:pStyle w:val="Cabezadecolumna"/>
              <w:rPr>
                <w:rFonts w:ascii="Arial" w:hAnsi="Arial" w:cs="Arial"/>
                <w:szCs w:val="18"/>
              </w:rPr>
            </w:pPr>
            <w:r w:rsidRPr="00007A21">
              <w:rPr>
                <w:rFonts w:ascii="Arial" w:hAnsi="Arial" w:cs="Arial"/>
                <w:szCs w:val="18"/>
              </w:rPr>
              <w:t xml:space="preserve">Tiempo </w:t>
            </w:r>
            <w:proofErr w:type="spellStart"/>
            <w:r w:rsidRPr="00007A21">
              <w:rPr>
                <w:rFonts w:ascii="Arial" w:hAnsi="Arial" w:cs="Arial"/>
                <w:szCs w:val="18"/>
              </w:rPr>
              <w:t>sugerdo</w:t>
            </w:r>
            <w:proofErr w:type="spellEnd"/>
          </w:p>
        </w:tc>
        <w:tc>
          <w:tcPr>
            <w:tcW w:w="300" w:type="pct"/>
            <w:tcBorders>
              <w:left w:val="single" w:sz="4" w:space="0" w:color="EEECE1" w:themeColor="background2"/>
              <w:bottom w:val="nil"/>
              <w:right w:val="single" w:sz="4" w:space="0" w:color="EEECE1" w:themeColor="background2"/>
            </w:tcBorders>
            <w:shd w:val="clear" w:color="auto" w:fill="451C67"/>
            <w:vAlign w:val="center"/>
          </w:tcPr>
          <w:p w14:paraId="0C35C272" w14:textId="77777777" w:rsidR="00952E05" w:rsidRPr="00007A21" w:rsidRDefault="00952E05" w:rsidP="00007A21">
            <w:pPr>
              <w:pStyle w:val="Cabezadecolumna"/>
              <w:rPr>
                <w:rFonts w:ascii="Arial" w:hAnsi="Arial" w:cs="Arial"/>
                <w:szCs w:val="18"/>
              </w:rPr>
            </w:pPr>
            <w:r w:rsidRPr="00007A21">
              <w:rPr>
                <w:rFonts w:ascii="Arial" w:hAnsi="Arial" w:cs="Arial"/>
                <w:szCs w:val="18"/>
              </w:rPr>
              <w:t>Páginas</w:t>
            </w:r>
          </w:p>
        </w:tc>
        <w:tc>
          <w:tcPr>
            <w:tcW w:w="1452" w:type="pct"/>
            <w:tcBorders>
              <w:left w:val="single" w:sz="4" w:space="0" w:color="EEECE1" w:themeColor="background2"/>
              <w:bottom w:val="nil"/>
              <w:right w:val="single" w:sz="4" w:space="0" w:color="EEECE1" w:themeColor="background2"/>
            </w:tcBorders>
            <w:shd w:val="clear" w:color="auto" w:fill="451C67"/>
            <w:vAlign w:val="center"/>
          </w:tcPr>
          <w:p w14:paraId="05713BA0" w14:textId="77777777" w:rsidR="00952E05" w:rsidRPr="00007A21" w:rsidRDefault="00952E05" w:rsidP="00007A21">
            <w:pPr>
              <w:pStyle w:val="Cabezadecolumna"/>
              <w:rPr>
                <w:rFonts w:ascii="Arial" w:hAnsi="Arial" w:cs="Arial"/>
                <w:szCs w:val="18"/>
              </w:rPr>
            </w:pPr>
            <w:r w:rsidRPr="00007A21">
              <w:rPr>
                <w:rFonts w:ascii="Arial" w:hAnsi="Arial" w:cs="Arial"/>
                <w:szCs w:val="18"/>
              </w:rPr>
              <w:t>Tema / Subtema</w:t>
            </w:r>
          </w:p>
        </w:tc>
        <w:tc>
          <w:tcPr>
            <w:tcW w:w="1551" w:type="pct"/>
            <w:tcBorders>
              <w:left w:val="single" w:sz="4" w:space="0" w:color="EEECE1" w:themeColor="background2"/>
              <w:bottom w:val="nil"/>
              <w:right w:val="single" w:sz="4" w:space="0" w:color="EEECE1" w:themeColor="background2"/>
            </w:tcBorders>
            <w:shd w:val="clear" w:color="auto" w:fill="451C67"/>
            <w:vAlign w:val="center"/>
          </w:tcPr>
          <w:p w14:paraId="6409230B" w14:textId="77777777" w:rsidR="00952E05" w:rsidRPr="00007A21" w:rsidRDefault="00952E05" w:rsidP="00007A21">
            <w:pPr>
              <w:pStyle w:val="Cabezadecolumna"/>
              <w:rPr>
                <w:rFonts w:ascii="Arial" w:hAnsi="Arial" w:cs="Arial"/>
                <w:szCs w:val="18"/>
              </w:rPr>
            </w:pPr>
            <w:r w:rsidRPr="00007A21">
              <w:rPr>
                <w:rFonts w:ascii="Arial" w:hAnsi="Arial" w:cs="Arial"/>
                <w:szCs w:val="18"/>
              </w:rPr>
              <w:t>Sugerencias didácticas</w:t>
            </w:r>
          </w:p>
        </w:tc>
        <w:tc>
          <w:tcPr>
            <w:tcW w:w="920" w:type="pct"/>
            <w:tcBorders>
              <w:left w:val="single" w:sz="4" w:space="0" w:color="EEECE1" w:themeColor="background2"/>
              <w:bottom w:val="nil"/>
              <w:right w:val="nil"/>
            </w:tcBorders>
            <w:shd w:val="clear" w:color="auto" w:fill="451C67"/>
            <w:vAlign w:val="center"/>
          </w:tcPr>
          <w:p w14:paraId="4D92467F" w14:textId="77777777" w:rsidR="00952E05" w:rsidRPr="00007A21" w:rsidRDefault="00952E05" w:rsidP="00007A21">
            <w:pPr>
              <w:pStyle w:val="Cabezadecolumna"/>
              <w:rPr>
                <w:rFonts w:ascii="Arial" w:hAnsi="Arial" w:cs="Arial"/>
                <w:szCs w:val="18"/>
              </w:rPr>
            </w:pPr>
            <w:r w:rsidRPr="00007A21">
              <w:rPr>
                <w:rFonts w:ascii="Arial" w:hAnsi="Arial" w:cs="Arial"/>
                <w:szCs w:val="18"/>
              </w:rPr>
              <w:t>Recursos de aprendizaje</w:t>
            </w:r>
          </w:p>
        </w:tc>
      </w:tr>
      <w:tr w:rsidR="006E410B" w:rsidRPr="00007A21" w14:paraId="11F5DB36" w14:textId="77777777" w:rsidTr="00E07848">
        <w:trPr>
          <w:trHeight w:val="1366"/>
          <w:tblHeader/>
        </w:trPr>
        <w:tc>
          <w:tcPr>
            <w:tcW w:w="376" w:type="pct"/>
            <w:tcBorders>
              <w:top w:val="nil"/>
            </w:tcBorders>
          </w:tcPr>
          <w:p w14:paraId="4F440C0C" w14:textId="77777777" w:rsidR="00952E05" w:rsidRPr="00007A21" w:rsidRDefault="001A00B6" w:rsidP="00007A21">
            <w:pPr>
              <w:pStyle w:val="Celdacentrado"/>
              <w:rPr>
                <w:rFonts w:ascii="Arial" w:hAnsi="Arial" w:cs="Arial"/>
                <w:sz w:val="18"/>
                <w:szCs w:val="18"/>
              </w:rPr>
            </w:pPr>
            <w:r w:rsidRPr="00007A21">
              <w:rPr>
                <w:rFonts w:ascii="Arial" w:hAnsi="Arial" w:cs="Arial"/>
                <w:sz w:val="18"/>
                <w:szCs w:val="18"/>
              </w:rPr>
              <w:t>20</w:t>
            </w:r>
          </w:p>
        </w:tc>
        <w:tc>
          <w:tcPr>
            <w:tcW w:w="400" w:type="pct"/>
            <w:tcBorders>
              <w:top w:val="nil"/>
            </w:tcBorders>
            <w:shd w:val="clear" w:color="auto" w:fill="auto"/>
          </w:tcPr>
          <w:p w14:paraId="008EF850" w14:textId="77777777" w:rsidR="00952E05" w:rsidRPr="00007A21" w:rsidRDefault="00952E05" w:rsidP="00007A21">
            <w:pPr>
              <w:pStyle w:val="Celdacentrado"/>
              <w:rPr>
                <w:rFonts w:ascii="Arial" w:hAnsi="Arial" w:cs="Arial"/>
                <w:sz w:val="18"/>
                <w:szCs w:val="18"/>
              </w:rPr>
            </w:pPr>
            <w:r w:rsidRPr="00007A21">
              <w:rPr>
                <w:rFonts w:ascii="Arial" w:hAnsi="Arial" w:cs="Arial"/>
                <w:sz w:val="18"/>
                <w:szCs w:val="18"/>
              </w:rPr>
              <w:t>8 horas</w:t>
            </w:r>
          </w:p>
        </w:tc>
        <w:tc>
          <w:tcPr>
            <w:tcW w:w="301" w:type="pct"/>
            <w:tcBorders>
              <w:top w:val="nil"/>
            </w:tcBorders>
            <w:shd w:val="clear" w:color="auto" w:fill="auto"/>
          </w:tcPr>
          <w:p w14:paraId="07D8C146" w14:textId="77777777" w:rsidR="00952E05" w:rsidRPr="00007A21" w:rsidRDefault="00637F86" w:rsidP="00007A21">
            <w:pPr>
              <w:pStyle w:val="Celdacentrado"/>
              <w:rPr>
                <w:rFonts w:ascii="Arial" w:hAnsi="Arial" w:cs="Arial"/>
                <w:sz w:val="18"/>
                <w:szCs w:val="18"/>
                <w:highlight w:val="yellow"/>
              </w:rPr>
            </w:pPr>
            <w:r w:rsidRPr="00007A21">
              <w:rPr>
                <w:rFonts w:ascii="Arial" w:hAnsi="Arial" w:cs="Arial"/>
                <w:sz w:val="18"/>
                <w:szCs w:val="18"/>
              </w:rPr>
              <w:t>72-77</w:t>
            </w:r>
          </w:p>
        </w:tc>
        <w:tc>
          <w:tcPr>
            <w:tcW w:w="1452" w:type="pct"/>
            <w:tcBorders>
              <w:top w:val="nil"/>
            </w:tcBorders>
            <w:shd w:val="clear" w:color="auto" w:fill="auto"/>
          </w:tcPr>
          <w:p w14:paraId="217B545A" w14:textId="77777777" w:rsidR="00307E06" w:rsidRPr="00007A21" w:rsidRDefault="00307E06"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Energía</w:t>
            </w:r>
          </w:p>
          <w:p w14:paraId="135FCF56" w14:textId="77777777" w:rsidR="00A27366" w:rsidRPr="00007A21" w:rsidRDefault="00A27366" w:rsidP="00007A21">
            <w:pPr>
              <w:widowControl w:val="0"/>
              <w:autoSpaceDE w:val="0"/>
              <w:autoSpaceDN w:val="0"/>
              <w:adjustRightInd w:val="0"/>
              <w:spacing w:after="0" w:line="240" w:lineRule="auto"/>
              <w:rPr>
                <w:rFonts w:ascii="Arial" w:hAnsi="Arial" w:cs="Arial"/>
                <w:b/>
                <w:sz w:val="18"/>
                <w:szCs w:val="18"/>
                <w:lang w:val="es-ES"/>
              </w:rPr>
            </w:pPr>
          </w:p>
          <w:p w14:paraId="5DA1CEC6" w14:textId="77777777" w:rsidR="00802BD4" w:rsidRPr="00007A21" w:rsidRDefault="00802BD4"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Fuentes y tipos de energía y su transformación</w:t>
            </w:r>
          </w:p>
          <w:p w14:paraId="238670CA" w14:textId="77777777" w:rsidR="000A35B5" w:rsidRPr="00007A21" w:rsidRDefault="000A35B5" w:rsidP="00007A21">
            <w:pPr>
              <w:widowControl w:val="0"/>
              <w:autoSpaceDE w:val="0"/>
              <w:autoSpaceDN w:val="0"/>
              <w:adjustRightInd w:val="0"/>
              <w:spacing w:after="0" w:line="240" w:lineRule="auto"/>
              <w:rPr>
                <w:rFonts w:ascii="Arial" w:hAnsi="Arial" w:cs="Arial"/>
                <w:b/>
                <w:sz w:val="18"/>
                <w:szCs w:val="18"/>
                <w:lang w:val="es-ES"/>
              </w:rPr>
            </w:pPr>
          </w:p>
          <w:p w14:paraId="77A1B1EC" w14:textId="77777777" w:rsidR="00802BD4" w:rsidRPr="00007A21" w:rsidRDefault="00802BD4"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Las fuentes y tipos de energía empleados en la comunidad: la oficina, el hogar y la escuela.</w:t>
            </w:r>
          </w:p>
          <w:p w14:paraId="1133A1F3"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04D89A75" w14:textId="77777777" w:rsidR="00802BD4" w:rsidRPr="00007A21" w:rsidRDefault="00802BD4"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energía humana en la operación de herramientas y máquinas, y la delegación de funciones.</w:t>
            </w:r>
          </w:p>
          <w:p w14:paraId="04AA304E"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100BE3D9" w14:textId="77777777" w:rsidR="00802BD4" w:rsidRPr="00007A21" w:rsidRDefault="00802BD4"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principales tipos de conversores de energía.</w:t>
            </w:r>
          </w:p>
          <w:p w14:paraId="3330C88F"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718AEFC9" w14:textId="77777777" w:rsidR="000A35B5" w:rsidRPr="00007A21" w:rsidRDefault="00307E06"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conversores de energía y su importancia en el desarrollo de los procesos administrativos.</w:t>
            </w:r>
          </w:p>
        </w:tc>
        <w:tc>
          <w:tcPr>
            <w:tcW w:w="1551" w:type="pct"/>
            <w:tcBorders>
              <w:top w:val="nil"/>
            </w:tcBorders>
            <w:shd w:val="clear" w:color="auto" w:fill="auto"/>
          </w:tcPr>
          <w:p w14:paraId="7A1DEA0D" w14:textId="77777777" w:rsidR="00B9596F" w:rsidRPr="00007A21" w:rsidRDefault="00B9596F"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12584B" w:rsidRPr="00007A21">
              <w:rPr>
                <w:rFonts w:ascii="Arial" w:hAnsi="Arial" w:cs="Arial"/>
                <w:sz w:val="18"/>
                <w:szCs w:val="18"/>
              </w:rPr>
              <w:t xml:space="preserve">Active </w:t>
            </w:r>
            <w:r w:rsidRPr="00007A21">
              <w:rPr>
                <w:rFonts w:ascii="Arial" w:hAnsi="Arial" w:cs="Arial"/>
                <w:sz w:val="18"/>
                <w:szCs w:val="18"/>
              </w:rPr>
              <w:t>los conocimientos previos</w:t>
            </w:r>
            <w:r w:rsidR="0012584B" w:rsidRPr="00007A21">
              <w:rPr>
                <w:rFonts w:ascii="Arial" w:hAnsi="Arial" w:cs="Arial"/>
                <w:sz w:val="18"/>
                <w:szCs w:val="18"/>
              </w:rPr>
              <w:t xml:space="preserve"> de sus alumnos;</w:t>
            </w:r>
            <w:r w:rsidRPr="00007A21">
              <w:rPr>
                <w:rFonts w:ascii="Arial" w:hAnsi="Arial" w:cs="Arial"/>
                <w:sz w:val="18"/>
                <w:szCs w:val="18"/>
              </w:rPr>
              <w:t xml:space="preserve"> pregunte: ¿</w:t>
            </w:r>
            <w:r w:rsidR="0012584B" w:rsidRPr="00007A21">
              <w:rPr>
                <w:rFonts w:ascii="Arial" w:hAnsi="Arial" w:cs="Arial"/>
                <w:sz w:val="18"/>
                <w:szCs w:val="18"/>
              </w:rPr>
              <w:t xml:space="preserve">qué </w:t>
            </w:r>
            <w:r w:rsidRPr="00007A21">
              <w:rPr>
                <w:rFonts w:ascii="Arial" w:hAnsi="Arial" w:cs="Arial"/>
                <w:sz w:val="18"/>
                <w:szCs w:val="18"/>
              </w:rPr>
              <w:t>es energía? ¿Qué tipos de energía conocen y utilizan? ¿Cómo se relaciona la energía con la administración contable?</w:t>
            </w:r>
          </w:p>
          <w:p w14:paraId="68A8F4A0" w14:textId="77777777" w:rsidR="00B9596F" w:rsidRPr="00007A21" w:rsidRDefault="00B9596F" w:rsidP="00007A21">
            <w:pPr>
              <w:widowControl w:val="0"/>
              <w:autoSpaceDE w:val="0"/>
              <w:autoSpaceDN w:val="0"/>
              <w:adjustRightInd w:val="0"/>
              <w:spacing w:after="0" w:line="240" w:lineRule="auto"/>
              <w:rPr>
                <w:rFonts w:ascii="Arial" w:hAnsi="Arial" w:cs="Arial"/>
                <w:sz w:val="18"/>
                <w:szCs w:val="18"/>
              </w:rPr>
            </w:pPr>
          </w:p>
          <w:p w14:paraId="34BD7A5D" w14:textId="77777777" w:rsidR="0046711E" w:rsidRPr="00007A21" w:rsidRDefault="005D31EE"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46711E" w:rsidRPr="00007A21">
              <w:rPr>
                <w:rFonts w:ascii="Arial" w:hAnsi="Arial" w:cs="Arial"/>
                <w:sz w:val="18"/>
                <w:szCs w:val="18"/>
              </w:rPr>
              <w:t xml:space="preserve">Organice </w:t>
            </w:r>
            <w:r w:rsidR="0012584B" w:rsidRPr="00007A21">
              <w:rPr>
                <w:rFonts w:ascii="Arial" w:hAnsi="Arial" w:cs="Arial"/>
                <w:sz w:val="18"/>
                <w:szCs w:val="18"/>
              </w:rPr>
              <w:t xml:space="preserve">el </w:t>
            </w:r>
            <w:r w:rsidR="0046711E" w:rsidRPr="00007A21">
              <w:rPr>
                <w:rFonts w:ascii="Arial" w:hAnsi="Arial" w:cs="Arial"/>
                <w:sz w:val="18"/>
                <w:szCs w:val="18"/>
              </w:rPr>
              <w:t xml:space="preserve">grupo en equipos y asigne </w:t>
            </w:r>
            <w:r w:rsidR="0012584B" w:rsidRPr="00007A21">
              <w:rPr>
                <w:rFonts w:ascii="Arial" w:hAnsi="Arial" w:cs="Arial"/>
                <w:sz w:val="18"/>
                <w:szCs w:val="18"/>
              </w:rPr>
              <w:t xml:space="preserve">a cada uno </w:t>
            </w:r>
            <w:r w:rsidR="0046711E" w:rsidRPr="00007A21">
              <w:rPr>
                <w:rFonts w:ascii="Arial" w:hAnsi="Arial" w:cs="Arial"/>
                <w:sz w:val="18"/>
                <w:szCs w:val="18"/>
              </w:rPr>
              <w:t>un tipo de energía</w:t>
            </w:r>
            <w:r w:rsidR="0012584B" w:rsidRPr="00007A21">
              <w:rPr>
                <w:rFonts w:ascii="Arial" w:hAnsi="Arial" w:cs="Arial"/>
                <w:sz w:val="18"/>
                <w:szCs w:val="18"/>
              </w:rPr>
              <w:t>.</w:t>
            </w:r>
            <w:r w:rsidR="0046711E" w:rsidRPr="00007A21">
              <w:rPr>
                <w:rFonts w:ascii="Arial" w:hAnsi="Arial" w:cs="Arial"/>
                <w:sz w:val="18"/>
                <w:szCs w:val="18"/>
              </w:rPr>
              <w:t xml:space="preserve"> </w:t>
            </w:r>
            <w:r w:rsidR="0012584B" w:rsidRPr="00007A21">
              <w:rPr>
                <w:rFonts w:ascii="Arial" w:hAnsi="Arial" w:cs="Arial"/>
                <w:sz w:val="18"/>
                <w:szCs w:val="18"/>
              </w:rPr>
              <w:t>P</w:t>
            </w:r>
            <w:r w:rsidR="0046711E" w:rsidRPr="00007A21">
              <w:rPr>
                <w:rFonts w:ascii="Arial" w:hAnsi="Arial" w:cs="Arial"/>
                <w:sz w:val="18"/>
                <w:szCs w:val="18"/>
              </w:rPr>
              <w:t>ida que in</w:t>
            </w:r>
            <w:r w:rsidRPr="00007A21">
              <w:rPr>
                <w:rFonts w:ascii="Arial" w:hAnsi="Arial" w:cs="Arial"/>
                <w:sz w:val="18"/>
                <w:szCs w:val="18"/>
              </w:rPr>
              <w:t xml:space="preserve">vestigan </w:t>
            </w:r>
            <w:r w:rsidR="0012584B" w:rsidRPr="00007A21">
              <w:rPr>
                <w:rFonts w:ascii="Arial" w:hAnsi="Arial" w:cs="Arial"/>
                <w:sz w:val="18"/>
                <w:szCs w:val="18"/>
              </w:rPr>
              <w:t xml:space="preserve">ese </w:t>
            </w:r>
            <w:r w:rsidRPr="00007A21">
              <w:rPr>
                <w:rFonts w:ascii="Arial" w:hAnsi="Arial" w:cs="Arial"/>
                <w:sz w:val="18"/>
                <w:szCs w:val="18"/>
              </w:rPr>
              <w:t xml:space="preserve">tipo de energía, ejemplos y su relación con la administración contable. Después de validar la información </w:t>
            </w:r>
            <w:r w:rsidR="0012584B" w:rsidRPr="00007A21">
              <w:rPr>
                <w:rFonts w:ascii="Arial" w:hAnsi="Arial" w:cs="Arial"/>
                <w:sz w:val="18"/>
                <w:szCs w:val="18"/>
              </w:rPr>
              <w:t xml:space="preserve">permita </w:t>
            </w:r>
            <w:r w:rsidRPr="00007A21">
              <w:rPr>
                <w:rFonts w:ascii="Arial" w:hAnsi="Arial" w:cs="Arial"/>
                <w:sz w:val="18"/>
                <w:szCs w:val="18"/>
              </w:rPr>
              <w:t>que cada equipo exponga su investigación.</w:t>
            </w:r>
          </w:p>
          <w:p w14:paraId="640C0C43" w14:textId="77777777" w:rsidR="005D31EE" w:rsidRPr="00007A21" w:rsidRDefault="005D31EE" w:rsidP="00007A21">
            <w:pPr>
              <w:widowControl w:val="0"/>
              <w:autoSpaceDE w:val="0"/>
              <w:autoSpaceDN w:val="0"/>
              <w:adjustRightInd w:val="0"/>
              <w:spacing w:after="0" w:line="240" w:lineRule="auto"/>
              <w:rPr>
                <w:rFonts w:ascii="Arial" w:hAnsi="Arial" w:cs="Arial"/>
                <w:sz w:val="18"/>
                <w:szCs w:val="18"/>
              </w:rPr>
            </w:pPr>
          </w:p>
          <w:p w14:paraId="3D3F554F" w14:textId="77777777" w:rsidR="005D31EE" w:rsidRPr="00007A21" w:rsidRDefault="005D31EE"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Explique que existen conversores de energía porque ésta se encuentra en la Naturaleza y para utilizarla debe procesarse de las principales fuentes, como el petróleo, el gas natural, la electricidad, la fisión nuclear y la hidroeléctrica. </w:t>
            </w:r>
          </w:p>
          <w:p w14:paraId="41B891EA" w14:textId="77777777" w:rsidR="00952E05" w:rsidRPr="00007A21" w:rsidRDefault="00952E05" w:rsidP="00007A21">
            <w:pPr>
              <w:spacing w:after="0" w:line="240" w:lineRule="auto"/>
              <w:rPr>
                <w:rFonts w:ascii="Arial" w:hAnsi="Arial" w:cs="Arial"/>
                <w:sz w:val="18"/>
                <w:szCs w:val="18"/>
                <w:highlight w:val="yellow"/>
              </w:rPr>
            </w:pPr>
          </w:p>
        </w:tc>
        <w:tc>
          <w:tcPr>
            <w:tcW w:w="920" w:type="pct"/>
            <w:tcBorders>
              <w:top w:val="nil"/>
            </w:tcBorders>
            <w:shd w:val="clear" w:color="auto" w:fill="auto"/>
          </w:tcPr>
          <w:p w14:paraId="60C28C28" w14:textId="77777777" w:rsidR="002A4FF3" w:rsidRPr="00007A21" w:rsidRDefault="002A4FF3" w:rsidP="00007A21">
            <w:pPr>
              <w:spacing w:after="0" w:line="240" w:lineRule="auto"/>
              <w:rPr>
                <w:rFonts w:ascii="Arial" w:hAnsi="Arial" w:cs="Arial"/>
                <w:sz w:val="18"/>
                <w:szCs w:val="18"/>
              </w:rPr>
            </w:pPr>
            <w:r w:rsidRPr="00007A21">
              <w:rPr>
                <w:rFonts w:ascii="Arial" w:hAnsi="Arial" w:cs="Arial"/>
                <w:sz w:val="18"/>
                <w:szCs w:val="18"/>
              </w:rPr>
              <w:t>Proyecte</w:t>
            </w:r>
            <w:r w:rsidRPr="00007A21">
              <w:rPr>
                <w:rFonts w:ascii="Arial" w:hAnsi="Arial" w:cs="Arial"/>
                <w:spacing w:val="6"/>
                <w:sz w:val="18"/>
                <w:szCs w:val="18"/>
              </w:rPr>
              <w:t xml:space="preserve"> </w:t>
            </w:r>
            <w:r w:rsidRPr="00007A21">
              <w:rPr>
                <w:rFonts w:ascii="Arial" w:hAnsi="Arial" w:cs="Arial"/>
                <w:sz w:val="18"/>
                <w:szCs w:val="18"/>
              </w:rPr>
              <w:t xml:space="preserve">el video “Máquinas y herramientas: </w:t>
            </w:r>
            <w:r w:rsidR="0012584B" w:rsidRPr="00007A21">
              <w:rPr>
                <w:rFonts w:ascii="Arial" w:hAnsi="Arial" w:cs="Arial"/>
                <w:sz w:val="18"/>
                <w:szCs w:val="18"/>
              </w:rPr>
              <w:t xml:space="preserve">historia </w:t>
            </w:r>
            <w:r w:rsidRPr="00007A21">
              <w:rPr>
                <w:rFonts w:ascii="Arial" w:hAnsi="Arial" w:cs="Arial"/>
                <w:sz w:val="18"/>
                <w:szCs w:val="18"/>
              </w:rPr>
              <w:t xml:space="preserve">de las máquinas y herramientas” para </w:t>
            </w:r>
            <w:r w:rsidR="0012584B" w:rsidRPr="00007A21">
              <w:rPr>
                <w:rFonts w:ascii="Arial" w:hAnsi="Arial" w:cs="Arial"/>
                <w:sz w:val="18"/>
                <w:szCs w:val="18"/>
              </w:rPr>
              <w:t xml:space="preserve">comprender </w:t>
            </w:r>
            <w:r w:rsidRPr="00007A21">
              <w:rPr>
                <w:rFonts w:ascii="Arial" w:hAnsi="Arial" w:cs="Arial"/>
                <w:sz w:val="18"/>
                <w:szCs w:val="18"/>
              </w:rPr>
              <w:t>cómo y con qué propósito el ser humano delega sus funciones a las m</w:t>
            </w:r>
            <w:r w:rsidR="0012584B" w:rsidRPr="00007A21">
              <w:rPr>
                <w:rFonts w:ascii="Arial" w:hAnsi="Arial" w:cs="Arial"/>
                <w:sz w:val="18"/>
                <w:szCs w:val="18"/>
              </w:rPr>
              <w:t>á</w:t>
            </w:r>
            <w:r w:rsidRPr="00007A21">
              <w:rPr>
                <w:rFonts w:ascii="Arial" w:hAnsi="Arial" w:cs="Arial"/>
                <w:sz w:val="18"/>
                <w:szCs w:val="18"/>
              </w:rPr>
              <w:t>quinas</w:t>
            </w:r>
            <w:r w:rsidR="0012584B" w:rsidRPr="00007A21">
              <w:rPr>
                <w:rFonts w:ascii="Arial" w:hAnsi="Arial" w:cs="Arial"/>
                <w:sz w:val="18"/>
                <w:szCs w:val="18"/>
              </w:rPr>
              <w:t xml:space="preserve">, disponible en: </w:t>
            </w:r>
          </w:p>
          <w:p w14:paraId="2287C5AE" w14:textId="77777777" w:rsidR="00952E05" w:rsidRDefault="00CD0726" w:rsidP="00007A21">
            <w:pPr>
              <w:spacing w:after="0" w:line="240" w:lineRule="auto"/>
              <w:rPr>
                <w:rFonts w:ascii="Arial" w:hAnsi="Arial" w:cs="Arial"/>
                <w:sz w:val="18"/>
                <w:szCs w:val="18"/>
              </w:rPr>
            </w:pPr>
            <w:hyperlink r:id="rId24" w:history="1">
              <w:r w:rsidR="005F1769" w:rsidRPr="008368D2">
                <w:rPr>
                  <w:rStyle w:val="Hipervnculo"/>
                  <w:rFonts w:ascii="Arial" w:hAnsi="Arial" w:cs="Arial"/>
                  <w:sz w:val="18"/>
                  <w:szCs w:val="18"/>
                </w:rPr>
                <w:t>http://www.edutics.mx/JUm</w:t>
              </w:r>
            </w:hyperlink>
          </w:p>
          <w:p w14:paraId="4DB7744F" w14:textId="77777777" w:rsidR="005F1769" w:rsidRPr="005F1769" w:rsidRDefault="005F1769" w:rsidP="00007A21">
            <w:pPr>
              <w:spacing w:after="0" w:line="240" w:lineRule="auto"/>
              <w:rPr>
                <w:rFonts w:ascii="Arial" w:hAnsi="Arial" w:cs="Arial"/>
                <w:sz w:val="18"/>
                <w:szCs w:val="18"/>
                <w:highlight w:val="yellow"/>
              </w:rPr>
            </w:pPr>
          </w:p>
        </w:tc>
      </w:tr>
      <w:tr w:rsidR="006E410B" w:rsidRPr="00007A21" w14:paraId="2D2D4833" w14:textId="77777777" w:rsidTr="00E07848">
        <w:trPr>
          <w:trHeight w:val="1366"/>
          <w:tblHeader/>
        </w:trPr>
        <w:tc>
          <w:tcPr>
            <w:tcW w:w="376" w:type="pct"/>
            <w:tcBorders>
              <w:bottom w:val="single" w:sz="4" w:space="0" w:color="451C67"/>
            </w:tcBorders>
          </w:tcPr>
          <w:p w14:paraId="1FE7584C" w14:textId="77777777" w:rsidR="00A27366"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2816" behindDoc="0" locked="0" layoutInCell="1" allowOverlap="1" wp14:anchorId="6655A3AE" wp14:editId="7E7525C5">
                  <wp:simplePos x="0" y="0"/>
                  <wp:positionH relativeFrom="column">
                    <wp:posOffset>-651510</wp:posOffset>
                  </wp:positionH>
                  <wp:positionV relativeFrom="paragraph">
                    <wp:posOffset>2909570</wp:posOffset>
                  </wp:positionV>
                  <wp:extent cx="10172700" cy="1533525"/>
                  <wp:effectExtent l="0" t="0" r="1270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27366" w:rsidRPr="00007A21">
              <w:rPr>
                <w:rFonts w:ascii="Arial" w:hAnsi="Arial" w:cs="Arial"/>
                <w:sz w:val="18"/>
                <w:szCs w:val="18"/>
              </w:rPr>
              <w:t>21</w:t>
            </w:r>
          </w:p>
        </w:tc>
        <w:tc>
          <w:tcPr>
            <w:tcW w:w="400" w:type="pct"/>
            <w:tcBorders>
              <w:bottom w:val="single" w:sz="4" w:space="0" w:color="451C67"/>
            </w:tcBorders>
            <w:shd w:val="clear" w:color="auto" w:fill="auto"/>
          </w:tcPr>
          <w:p w14:paraId="09331F80" w14:textId="77777777" w:rsidR="00A27366" w:rsidRPr="00007A21" w:rsidRDefault="00A27366" w:rsidP="00007A21">
            <w:pPr>
              <w:pStyle w:val="Celdacentrado"/>
              <w:rPr>
                <w:rFonts w:ascii="Arial" w:hAnsi="Arial" w:cs="Arial"/>
                <w:sz w:val="18"/>
                <w:szCs w:val="18"/>
              </w:rPr>
            </w:pPr>
            <w:r w:rsidRPr="00007A21">
              <w:rPr>
                <w:rFonts w:ascii="Arial" w:hAnsi="Arial" w:cs="Arial"/>
                <w:sz w:val="18"/>
                <w:szCs w:val="18"/>
              </w:rPr>
              <w:t>8 horas</w:t>
            </w:r>
          </w:p>
        </w:tc>
        <w:tc>
          <w:tcPr>
            <w:tcW w:w="301" w:type="pct"/>
            <w:tcBorders>
              <w:bottom w:val="single" w:sz="4" w:space="0" w:color="451C67"/>
            </w:tcBorders>
            <w:shd w:val="clear" w:color="auto" w:fill="auto"/>
          </w:tcPr>
          <w:p w14:paraId="094C1458" w14:textId="77777777" w:rsidR="00A27366" w:rsidRPr="00007A21" w:rsidRDefault="00A27366" w:rsidP="00007A21">
            <w:pPr>
              <w:pStyle w:val="Celdacentrado"/>
              <w:rPr>
                <w:rFonts w:ascii="Arial" w:hAnsi="Arial" w:cs="Arial"/>
                <w:sz w:val="18"/>
                <w:szCs w:val="18"/>
              </w:rPr>
            </w:pPr>
            <w:r w:rsidRPr="00007A21">
              <w:rPr>
                <w:rFonts w:ascii="Arial" w:hAnsi="Arial" w:cs="Arial"/>
                <w:sz w:val="18"/>
                <w:szCs w:val="18"/>
              </w:rPr>
              <w:t>78-79</w:t>
            </w:r>
          </w:p>
        </w:tc>
        <w:tc>
          <w:tcPr>
            <w:tcW w:w="1452" w:type="pct"/>
            <w:tcBorders>
              <w:bottom w:val="single" w:sz="4" w:space="0" w:color="451C67"/>
            </w:tcBorders>
            <w:shd w:val="clear" w:color="auto" w:fill="auto"/>
          </w:tcPr>
          <w:p w14:paraId="46B53934" w14:textId="77777777" w:rsidR="00A27366" w:rsidRPr="00007A21" w:rsidRDefault="00A27366"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Funciones de la energía en los procesos técnicos y su transformación</w:t>
            </w:r>
          </w:p>
          <w:p w14:paraId="31605370" w14:textId="77777777" w:rsidR="00A27366" w:rsidRPr="00007A21" w:rsidRDefault="00A27366" w:rsidP="00007A21">
            <w:pPr>
              <w:widowControl w:val="0"/>
              <w:autoSpaceDE w:val="0"/>
              <w:autoSpaceDN w:val="0"/>
              <w:adjustRightInd w:val="0"/>
              <w:spacing w:after="0" w:line="240" w:lineRule="auto"/>
              <w:rPr>
                <w:rFonts w:ascii="Arial" w:hAnsi="Arial" w:cs="Arial"/>
                <w:b/>
                <w:sz w:val="18"/>
                <w:szCs w:val="18"/>
                <w:lang w:val="es-ES"/>
              </w:rPr>
            </w:pPr>
          </w:p>
          <w:p w14:paraId="576DB778"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energía en las actividades cotidianas: fuentes de energía y su función en los procesos técnicos.</w:t>
            </w:r>
          </w:p>
          <w:p w14:paraId="272450E2"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373FC339"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Las funciones de la energía en los procesos técnicos: activación de mecanismos y transformación de materiales.</w:t>
            </w:r>
          </w:p>
          <w:p w14:paraId="2431225F"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0C0066FD" w14:textId="77777777" w:rsidR="00A27366" w:rsidRDefault="00A27366"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energía y su transformación en los procesos de la administración contable.</w:t>
            </w:r>
          </w:p>
          <w:p w14:paraId="067BAE89" w14:textId="77777777" w:rsidR="006E410B" w:rsidRDefault="006E410B" w:rsidP="00007A21">
            <w:pPr>
              <w:widowControl w:val="0"/>
              <w:autoSpaceDE w:val="0"/>
              <w:autoSpaceDN w:val="0"/>
              <w:adjustRightInd w:val="0"/>
              <w:spacing w:after="0" w:line="240" w:lineRule="auto"/>
              <w:rPr>
                <w:rFonts w:ascii="Arial" w:hAnsi="Arial" w:cs="Arial"/>
                <w:sz w:val="18"/>
                <w:szCs w:val="18"/>
                <w:lang w:val="es-ES"/>
              </w:rPr>
            </w:pPr>
          </w:p>
          <w:p w14:paraId="51E38134" w14:textId="77777777" w:rsidR="006E410B" w:rsidRDefault="006E410B" w:rsidP="00007A21">
            <w:pPr>
              <w:widowControl w:val="0"/>
              <w:autoSpaceDE w:val="0"/>
              <w:autoSpaceDN w:val="0"/>
              <w:adjustRightInd w:val="0"/>
              <w:spacing w:after="0" w:line="240" w:lineRule="auto"/>
              <w:rPr>
                <w:rFonts w:ascii="Arial" w:hAnsi="Arial" w:cs="Arial"/>
                <w:sz w:val="18"/>
                <w:szCs w:val="18"/>
                <w:lang w:val="es-ES"/>
              </w:rPr>
            </w:pPr>
          </w:p>
          <w:p w14:paraId="1FE09404" w14:textId="77777777" w:rsidR="006E410B" w:rsidRDefault="006E410B" w:rsidP="00007A21">
            <w:pPr>
              <w:widowControl w:val="0"/>
              <w:autoSpaceDE w:val="0"/>
              <w:autoSpaceDN w:val="0"/>
              <w:adjustRightInd w:val="0"/>
              <w:spacing w:after="0" w:line="240" w:lineRule="auto"/>
              <w:rPr>
                <w:rFonts w:ascii="Arial" w:hAnsi="Arial" w:cs="Arial"/>
                <w:sz w:val="18"/>
                <w:szCs w:val="18"/>
                <w:lang w:val="es-ES"/>
              </w:rPr>
            </w:pPr>
          </w:p>
          <w:p w14:paraId="059B150E" w14:textId="77777777" w:rsidR="006E410B" w:rsidRDefault="006E410B" w:rsidP="00007A21">
            <w:pPr>
              <w:widowControl w:val="0"/>
              <w:autoSpaceDE w:val="0"/>
              <w:autoSpaceDN w:val="0"/>
              <w:adjustRightInd w:val="0"/>
              <w:spacing w:after="0" w:line="240" w:lineRule="auto"/>
              <w:rPr>
                <w:rFonts w:ascii="Arial" w:hAnsi="Arial" w:cs="Arial"/>
                <w:sz w:val="18"/>
                <w:szCs w:val="18"/>
                <w:lang w:val="es-ES"/>
              </w:rPr>
            </w:pPr>
          </w:p>
          <w:p w14:paraId="29836506" w14:textId="77777777" w:rsidR="006E410B" w:rsidRDefault="006E410B" w:rsidP="00007A21">
            <w:pPr>
              <w:widowControl w:val="0"/>
              <w:autoSpaceDE w:val="0"/>
              <w:autoSpaceDN w:val="0"/>
              <w:adjustRightInd w:val="0"/>
              <w:spacing w:after="0" w:line="240" w:lineRule="auto"/>
              <w:rPr>
                <w:rFonts w:ascii="Arial" w:hAnsi="Arial" w:cs="Arial"/>
                <w:sz w:val="18"/>
                <w:szCs w:val="18"/>
                <w:lang w:val="es-ES"/>
              </w:rPr>
            </w:pPr>
          </w:p>
          <w:p w14:paraId="30C74DBB" w14:textId="77777777" w:rsidR="006E410B" w:rsidRDefault="006E410B" w:rsidP="00007A21">
            <w:pPr>
              <w:widowControl w:val="0"/>
              <w:autoSpaceDE w:val="0"/>
              <w:autoSpaceDN w:val="0"/>
              <w:adjustRightInd w:val="0"/>
              <w:spacing w:after="0" w:line="240" w:lineRule="auto"/>
              <w:rPr>
                <w:rFonts w:ascii="Arial" w:hAnsi="Arial" w:cs="Arial"/>
                <w:sz w:val="18"/>
                <w:szCs w:val="18"/>
                <w:lang w:val="es-ES"/>
              </w:rPr>
            </w:pPr>
          </w:p>
          <w:p w14:paraId="68FDBB66" w14:textId="77777777" w:rsidR="006E410B" w:rsidRDefault="006E410B" w:rsidP="00007A21">
            <w:pPr>
              <w:widowControl w:val="0"/>
              <w:autoSpaceDE w:val="0"/>
              <w:autoSpaceDN w:val="0"/>
              <w:adjustRightInd w:val="0"/>
              <w:spacing w:after="0" w:line="240" w:lineRule="auto"/>
              <w:rPr>
                <w:rFonts w:ascii="Arial" w:hAnsi="Arial" w:cs="Arial"/>
                <w:sz w:val="18"/>
                <w:szCs w:val="18"/>
                <w:lang w:val="es-ES"/>
              </w:rPr>
            </w:pPr>
          </w:p>
          <w:p w14:paraId="690B284C" w14:textId="77777777" w:rsidR="006E410B" w:rsidRPr="00007A21" w:rsidRDefault="006E410B" w:rsidP="00007A21">
            <w:pPr>
              <w:widowControl w:val="0"/>
              <w:autoSpaceDE w:val="0"/>
              <w:autoSpaceDN w:val="0"/>
              <w:adjustRightInd w:val="0"/>
              <w:spacing w:after="0" w:line="240" w:lineRule="auto"/>
              <w:rPr>
                <w:rFonts w:ascii="Arial" w:hAnsi="Arial" w:cs="Arial"/>
                <w:sz w:val="18"/>
                <w:szCs w:val="18"/>
                <w:lang w:val="es-ES"/>
              </w:rPr>
            </w:pPr>
          </w:p>
        </w:tc>
        <w:tc>
          <w:tcPr>
            <w:tcW w:w="1551" w:type="pct"/>
            <w:tcBorders>
              <w:bottom w:val="single" w:sz="4" w:space="0" w:color="451C67"/>
            </w:tcBorders>
            <w:shd w:val="clear" w:color="auto" w:fill="auto"/>
          </w:tcPr>
          <w:p w14:paraId="6C15C931" w14:textId="77777777" w:rsidR="0008781D" w:rsidRPr="00007A21" w:rsidRDefault="0008781D"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7C6F1B" w:rsidRPr="00007A21">
              <w:rPr>
                <w:rFonts w:ascii="Arial" w:hAnsi="Arial" w:cs="Arial"/>
                <w:sz w:val="18"/>
                <w:szCs w:val="18"/>
              </w:rPr>
              <w:t xml:space="preserve">Active </w:t>
            </w:r>
            <w:r w:rsidRPr="00007A21">
              <w:rPr>
                <w:rFonts w:ascii="Arial" w:hAnsi="Arial" w:cs="Arial"/>
                <w:sz w:val="18"/>
                <w:szCs w:val="18"/>
              </w:rPr>
              <w:t>los conocimientos previos</w:t>
            </w:r>
            <w:r w:rsidR="007C6F1B" w:rsidRPr="00007A21">
              <w:rPr>
                <w:rFonts w:ascii="Arial" w:hAnsi="Arial" w:cs="Arial"/>
                <w:sz w:val="18"/>
                <w:szCs w:val="18"/>
              </w:rPr>
              <w:t xml:space="preserve"> de los estudiantes;</w:t>
            </w:r>
            <w:r w:rsidRPr="00007A21">
              <w:rPr>
                <w:rFonts w:ascii="Arial" w:hAnsi="Arial" w:cs="Arial"/>
                <w:sz w:val="18"/>
                <w:szCs w:val="18"/>
              </w:rPr>
              <w:t xml:space="preserve"> pregunte</w:t>
            </w:r>
            <w:r w:rsidR="007C6F1B" w:rsidRPr="00007A21">
              <w:rPr>
                <w:rFonts w:ascii="Arial" w:hAnsi="Arial" w:cs="Arial"/>
                <w:sz w:val="18"/>
                <w:szCs w:val="18"/>
              </w:rPr>
              <w:t>:</w:t>
            </w:r>
            <w:r w:rsidRPr="00007A21">
              <w:rPr>
                <w:rFonts w:ascii="Arial" w:hAnsi="Arial" w:cs="Arial"/>
                <w:sz w:val="18"/>
                <w:szCs w:val="18"/>
              </w:rPr>
              <w:t xml:space="preserve"> ¿</w:t>
            </w:r>
            <w:r w:rsidR="007C6F1B" w:rsidRPr="00007A21">
              <w:rPr>
                <w:rFonts w:ascii="Arial" w:hAnsi="Arial" w:cs="Arial"/>
                <w:sz w:val="18"/>
                <w:szCs w:val="18"/>
              </w:rPr>
              <w:t xml:space="preserve">qué </w:t>
            </w:r>
            <w:r w:rsidRPr="00007A21">
              <w:rPr>
                <w:rFonts w:ascii="Arial" w:hAnsi="Arial" w:cs="Arial"/>
                <w:sz w:val="18"/>
                <w:szCs w:val="18"/>
              </w:rPr>
              <w:t xml:space="preserve">fuentes de energía utilizan en su vida cotidiana? ¿Cómo sería un día sin energía de ningún tipo? </w:t>
            </w:r>
          </w:p>
          <w:p w14:paraId="1AD457FC" w14:textId="77777777" w:rsidR="0008781D" w:rsidRPr="00007A21" w:rsidRDefault="0008781D" w:rsidP="00007A21">
            <w:pPr>
              <w:spacing w:after="0" w:line="240" w:lineRule="auto"/>
              <w:rPr>
                <w:rFonts w:ascii="Arial" w:hAnsi="Arial" w:cs="Arial"/>
                <w:bCs/>
                <w:sz w:val="18"/>
                <w:szCs w:val="18"/>
              </w:rPr>
            </w:pPr>
          </w:p>
          <w:p w14:paraId="5F4029B3" w14:textId="77777777" w:rsidR="00A27366" w:rsidRPr="00007A21" w:rsidRDefault="0008781D" w:rsidP="00007A21">
            <w:pPr>
              <w:spacing w:after="0" w:line="240" w:lineRule="auto"/>
              <w:rPr>
                <w:rFonts w:ascii="Arial" w:hAnsi="Arial" w:cs="Arial"/>
                <w:sz w:val="18"/>
                <w:szCs w:val="18"/>
                <w:highlight w:val="yellow"/>
              </w:rPr>
            </w:pPr>
            <w:r w:rsidRPr="00007A21">
              <w:rPr>
                <w:rFonts w:ascii="Arial" w:hAnsi="Arial" w:cs="Arial"/>
                <w:bCs/>
                <w:sz w:val="18"/>
                <w:szCs w:val="18"/>
              </w:rPr>
              <w:t xml:space="preserve">– Organice un recorrido de campo para </w:t>
            </w:r>
            <w:r w:rsidR="007C6F1B" w:rsidRPr="00007A21">
              <w:rPr>
                <w:rFonts w:ascii="Arial" w:hAnsi="Arial" w:cs="Arial"/>
                <w:bCs/>
                <w:sz w:val="18"/>
                <w:szCs w:val="18"/>
              </w:rPr>
              <w:t xml:space="preserve">que los alumnos identifiquen </w:t>
            </w:r>
            <w:r w:rsidRPr="00007A21">
              <w:rPr>
                <w:rFonts w:ascii="Arial" w:hAnsi="Arial" w:cs="Arial"/>
                <w:bCs/>
                <w:sz w:val="18"/>
                <w:szCs w:val="18"/>
              </w:rPr>
              <w:t>las fuentes y los tipos de energía que existen y su uso en los procesos de producción, como luz, fuerza del viento, calor, flujo de agua, fuerza humana</w:t>
            </w:r>
            <w:r w:rsidR="007C6F1B" w:rsidRPr="00007A21">
              <w:rPr>
                <w:rFonts w:ascii="Arial" w:hAnsi="Arial" w:cs="Arial"/>
                <w:bCs/>
                <w:sz w:val="18"/>
                <w:szCs w:val="18"/>
              </w:rPr>
              <w:t xml:space="preserve"> y </w:t>
            </w:r>
            <w:r w:rsidRPr="00007A21">
              <w:rPr>
                <w:rFonts w:ascii="Arial" w:hAnsi="Arial" w:cs="Arial"/>
                <w:bCs/>
                <w:sz w:val="18"/>
                <w:szCs w:val="18"/>
              </w:rPr>
              <w:t xml:space="preserve">combustibles, entre otros. </w:t>
            </w:r>
            <w:r w:rsidR="007C6F1B" w:rsidRPr="00007A21">
              <w:rPr>
                <w:rFonts w:ascii="Arial" w:hAnsi="Arial" w:cs="Arial"/>
                <w:bCs/>
                <w:sz w:val="18"/>
                <w:szCs w:val="18"/>
              </w:rPr>
              <w:t>L</w:t>
            </w:r>
            <w:r w:rsidRPr="00007A21">
              <w:rPr>
                <w:rFonts w:ascii="Arial" w:hAnsi="Arial" w:cs="Arial"/>
                <w:bCs/>
                <w:sz w:val="18"/>
                <w:szCs w:val="18"/>
              </w:rPr>
              <w:t>uego comenten cu</w:t>
            </w:r>
            <w:r w:rsidR="007C6F1B" w:rsidRPr="00007A21">
              <w:rPr>
                <w:rFonts w:ascii="Arial" w:hAnsi="Arial" w:cs="Arial"/>
                <w:bCs/>
                <w:sz w:val="18"/>
                <w:szCs w:val="18"/>
              </w:rPr>
              <w:t>á</w:t>
            </w:r>
            <w:r w:rsidRPr="00007A21">
              <w:rPr>
                <w:rFonts w:ascii="Arial" w:hAnsi="Arial" w:cs="Arial"/>
                <w:bCs/>
                <w:sz w:val="18"/>
                <w:szCs w:val="18"/>
              </w:rPr>
              <w:t xml:space="preserve">l afecta más al ambiente. </w:t>
            </w:r>
          </w:p>
        </w:tc>
        <w:tc>
          <w:tcPr>
            <w:tcW w:w="920" w:type="pct"/>
            <w:tcBorders>
              <w:bottom w:val="single" w:sz="4" w:space="0" w:color="451C67"/>
            </w:tcBorders>
            <w:shd w:val="clear" w:color="auto" w:fill="auto"/>
          </w:tcPr>
          <w:p w14:paraId="3B8C98FC" w14:textId="77777777" w:rsidR="002A4FF3" w:rsidRPr="00007A21" w:rsidRDefault="002A4FF3" w:rsidP="00007A21">
            <w:pPr>
              <w:spacing w:after="0" w:line="240" w:lineRule="auto"/>
              <w:rPr>
                <w:rFonts w:ascii="Arial" w:hAnsi="Arial" w:cs="Arial"/>
                <w:sz w:val="18"/>
                <w:szCs w:val="18"/>
              </w:rPr>
            </w:pPr>
            <w:r w:rsidRPr="00007A21">
              <w:rPr>
                <w:rFonts w:ascii="Arial" w:hAnsi="Arial" w:cs="Arial"/>
                <w:sz w:val="18"/>
                <w:szCs w:val="18"/>
              </w:rPr>
              <w:t>Invite a sus alumnos a leer el artículo  “¿Para qué y cómo usamos la electricidad?” para conocer cómo se emplea la energía eléctrica en la industria, el hogar, la escuela y la oficina</w:t>
            </w:r>
            <w:r w:rsidR="007C6F1B" w:rsidRPr="00007A21">
              <w:rPr>
                <w:rFonts w:ascii="Arial" w:hAnsi="Arial" w:cs="Arial"/>
                <w:sz w:val="18"/>
                <w:szCs w:val="18"/>
              </w:rPr>
              <w:t>, disponible en:</w:t>
            </w:r>
          </w:p>
          <w:p w14:paraId="1BD5D709" w14:textId="77777777" w:rsidR="00A27366" w:rsidRPr="005F1769" w:rsidRDefault="00CD0726" w:rsidP="00007A21">
            <w:pPr>
              <w:spacing w:after="0" w:line="240" w:lineRule="auto"/>
              <w:rPr>
                <w:rFonts w:ascii="Arial" w:hAnsi="Arial" w:cs="Arial"/>
                <w:sz w:val="18"/>
                <w:szCs w:val="18"/>
              </w:rPr>
            </w:pPr>
            <w:hyperlink r:id="rId25" w:history="1">
              <w:r w:rsidR="005F1769" w:rsidRPr="005F1769">
                <w:rPr>
                  <w:rStyle w:val="Hipervnculo"/>
                  <w:rFonts w:ascii="Arial" w:hAnsi="Arial" w:cs="Arial"/>
                  <w:sz w:val="18"/>
                  <w:szCs w:val="18"/>
                </w:rPr>
                <w:t>http://www.edutics.mx/JUe</w:t>
              </w:r>
            </w:hyperlink>
          </w:p>
          <w:p w14:paraId="75A745CA" w14:textId="77777777" w:rsidR="005F1769" w:rsidRPr="00007A21" w:rsidRDefault="005F1769" w:rsidP="00007A21">
            <w:pPr>
              <w:spacing w:after="0" w:line="240" w:lineRule="auto"/>
              <w:rPr>
                <w:rFonts w:ascii="Arial" w:hAnsi="Arial" w:cs="Arial"/>
                <w:sz w:val="18"/>
                <w:szCs w:val="18"/>
                <w:highlight w:val="yellow"/>
              </w:rPr>
            </w:pPr>
          </w:p>
        </w:tc>
      </w:tr>
      <w:tr w:rsidR="006E410B" w:rsidRPr="00007A21" w14:paraId="0CB68081" w14:textId="77777777" w:rsidTr="00E07848">
        <w:trPr>
          <w:trHeight w:val="497"/>
          <w:tblHeader/>
        </w:trPr>
        <w:tc>
          <w:tcPr>
            <w:tcW w:w="376" w:type="pct"/>
            <w:tcBorders>
              <w:left w:val="nil"/>
              <w:bottom w:val="nil"/>
              <w:right w:val="single" w:sz="4" w:space="0" w:color="EEECE1" w:themeColor="background2"/>
            </w:tcBorders>
            <w:shd w:val="clear" w:color="auto" w:fill="451C67"/>
          </w:tcPr>
          <w:p w14:paraId="3D37A312" w14:textId="77777777" w:rsidR="00A27366" w:rsidRPr="00007A21" w:rsidRDefault="00A27366" w:rsidP="00007A21">
            <w:pPr>
              <w:pStyle w:val="Celdacentrado"/>
              <w:rPr>
                <w:rFonts w:ascii="Arial" w:hAnsi="Arial" w:cs="Arial"/>
                <w:color w:val="FFFFFF" w:themeColor="background1"/>
                <w:sz w:val="18"/>
                <w:szCs w:val="18"/>
              </w:rPr>
            </w:pPr>
            <w:r w:rsidRPr="00007A21">
              <w:rPr>
                <w:rFonts w:ascii="Arial" w:hAnsi="Arial" w:cs="Arial"/>
                <w:color w:val="FFFFFF" w:themeColor="background1"/>
                <w:sz w:val="18"/>
                <w:szCs w:val="18"/>
              </w:rPr>
              <w:lastRenderedPageBreak/>
              <w:t>Semana</w:t>
            </w:r>
          </w:p>
        </w:tc>
        <w:tc>
          <w:tcPr>
            <w:tcW w:w="400" w:type="pct"/>
            <w:tcBorders>
              <w:left w:val="single" w:sz="4" w:space="0" w:color="EEECE1" w:themeColor="background2"/>
              <w:bottom w:val="nil"/>
              <w:right w:val="single" w:sz="4" w:space="0" w:color="EEECE1" w:themeColor="background2"/>
            </w:tcBorders>
            <w:shd w:val="clear" w:color="auto" w:fill="451C67"/>
            <w:vAlign w:val="center"/>
          </w:tcPr>
          <w:p w14:paraId="1A77BB83" w14:textId="77777777" w:rsidR="00A27366" w:rsidRPr="00007A21" w:rsidRDefault="00A27366" w:rsidP="00007A21">
            <w:pPr>
              <w:pStyle w:val="Celdacentrado"/>
              <w:rPr>
                <w:rFonts w:ascii="Arial" w:hAnsi="Arial" w:cs="Arial"/>
                <w:color w:val="FFFFFF" w:themeColor="background1"/>
                <w:sz w:val="18"/>
                <w:szCs w:val="18"/>
              </w:rPr>
            </w:pPr>
            <w:r w:rsidRPr="00007A21">
              <w:rPr>
                <w:rFonts w:ascii="Arial" w:hAnsi="Arial" w:cs="Arial"/>
                <w:color w:val="FFFFFF" w:themeColor="background1"/>
                <w:sz w:val="18"/>
                <w:szCs w:val="18"/>
              </w:rPr>
              <w:t>Tiempo sugerido</w:t>
            </w:r>
          </w:p>
        </w:tc>
        <w:tc>
          <w:tcPr>
            <w:tcW w:w="301" w:type="pct"/>
            <w:tcBorders>
              <w:left w:val="single" w:sz="4" w:space="0" w:color="EEECE1" w:themeColor="background2"/>
              <w:bottom w:val="nil"/>
              <w:right w:val="single" w:sz="4" w:space="0" w:color="EEECE1" w:themeColor="background2"/>
            </w:tcBorders>
            <w:shd w:val="clear" w:color="auto" w:fill="451C67"/>
            <w:vAlign w:val="center"/>
          </w:tcPr>
          <w:p w14:paraId="7E615F7C" w14:textId="77777777" w:rsidR="00A27366" w:rsidRPr="00007A21" w:rsidRDefault="00A27366" w:rsidP="00007A21">
            <w:pPr>
              <w:pStyle w:val="Celdacentrado"/>
              <w:rPr>
                <w:rFonts w:ascii="Arial" w:hAnsi="Arial" w:cs="Arial"/>
                <w:color w:val="FFFFFF" w:themeColor="background1"/>
                <w:sz w:val="18"/>
                <w:szCs w:val="18"/>
              </w:rPr>
            </w:pPr>
            <w:r w:rsidRPr="00007A21">
              <w:rPr>
                <w:rFonts w:ascii="Arial" w:hAnsi="Arial" w:cs="Arial"/>
                <w:color w:val="FFFFFF" w:themeColor="background1"/>
                <w:sz w:val="18"/>
                <w:szCs w:val="18"/>
              </w:rPr>
              <w:t>Páginas</w:t>
            </w:r>
          </w:p>
        </w:tc>
        <w:tc>
          <w:tcPr>
            <w:tcW w:w="1452" w:type="pct"/>
            <w:tcBorders>
              <w:left w:val="single" w:sz="4" w:space="0" w:color="EEECE1" w:themeColor="background2"/>
              <w:bottom w:val="nil"/>
              <w:right w:val="single" w:sz="4" w:space="0" w:color="EEECE1" w:themeColor="background2"/>
            </w:tcBorders>
            <w:shd w:val="clear" w:color="auto" w:fill="451C67"/>
            <w:vAlign w:val="center"/>
          </w:tcPr>
          <w:p w14:paraId="78992283" w14:textId="77777777" w:rsidR="00A27366" w:rsidRPr="00007A21" w:rsidRDefault="00A27366" w:rsidP="00007A21">
            <w:pPr>
              <w:widowControl w:val="0"/>
              <w:autoSpaceDE w:val="0"/>
              <w:autoSpaceDN w:val="0"/>
              <w:adjustRightInd w:val="0"/>
              <w:spacing w:after="0" w:line="240" w:lineRule="auto"/>
              <w:jc w:val="center"/>
              <w:rPr>
                <w:rFonts w:ascii="Arial" w:hAnsi="Arial" w:cs="Arial"/>
                <w:b/>
                <w:color w:val="FFFFFF" w:themeColor="background1"/>
                <w:sz w:val="18"/>
                <w:szCs w:val="18"/>
                <w:lang w:val="es-ES"/>
              </w:rPr>
            </w:pPr>
            <w:r w:rsidRPr="00007A21">
              <w:rPr>
                <w:rFonts w:ascii="Arial" w:hAnsi="Arial" w:cs="Arial"/>
                <w:color w:val="FFFFFF" w:themeColor="background1"/>
                <w:sz w:val="18"/>
                <w:szCs w:val="18"/>
              </w:rPr>
              <w:t>Tema / Subtema</w:t>
            </w:r>
          </w:p>
        </w:tc>
        <w:tc>
          <w:tcPr>
            <w:tcW w:w="1551" w:type="pct"/>
            <w:tcBorders>
              <w:left w:val="single" w:sz="4" w:space="0" w:color="EEECE1" w:themeColor="background2"/>
              <w:bottom w:val="nil"/>
              <w:right w:val="single" w:sz="4" w:space="0" w:color="EEECE1" w:themeColor="background2"/>
            </w:tcBorders>
            <w:shd w:val="clear" w:color="auto" w:fill="451C67"/>
            <w:vAlign w:val="center"/>
          </w:tcPr>
          <w:p w14:paraId="25CDEF35" w14:textId="77777777" w:rsidR="00A27366" w:rsidRPr="00007A21" w:rsidRDefault="00A27366" w:rsidP="00007A21">
            <w:pPr>
              <w:spacing w:after="0" w:line="240" w:lineRule="auto"/>
              <w:jc w:val="center"/>
              <w:rPr>
                <w:rFonts w:ascii="Arial" w:hAnsi="Arial" w:cs="Arial"/>
                <w:color w:val="FFFFFF" w:themeColor="background1"/>
                <w:sz w:val="18"/>
                <w:szCs w:val="18"/>
                <w:highlight w:val="yellow"/>
              </w:rPr>
            </w:pPr>
            <w:r w:rsidRPr="00007A21">
              <w:rPr>
                <w:rFonts w:ascii="Arial" w:hAnsi="Arial" w:cs="Arial"/>
                <w:color w:val="FFFFFF" w:themeColor="background1"/>
                <w:sz w:val="18"/>
                <w:szCs w:val="18"/>
              </w:rPr>
              <w:t>Sugerencias didácticas</w:t>
            </w:r>
          </w:p>
        </w:tc>
        <w:tc>
          <w:tcPr>
            <w:tcW w:w="920" w:type="pct"/>
            <w:tcBorders>
              <w:left w:val="single" w:sz="4" w:space="0" w:color="EEECE1" w:themeColor="background2"/>
              <w:bottom w:val="nil"/>
              <w:right w:val="nil"/>
            </w:tcBorders>
            <w:shd w:val="clear" w:color="auto" w:fill="451C67"/>
            <w:vAlign w:val="center"/>
          </w:tcPr>
          <w:p w14:paraId="685E8238" w14:textId="77777777" w:rsidR="00A27366" w:rsidRPr="00007A21" w:rsidRDefault="00A27366" w:rsidP="00007A21">
            <w:pPr>
              <w:spacing w:after="0" w:line="240" w:lineRule="auto"/>
              <w:jc w:val="center"/>
              <w:rPr>
                <w:rFonts w:ascii="Arial" w:hAnsi="Arial" w:cs="Arial"/>
                <w:color w:val="FFFFFF" w:themeColor="background1"/>
                <w:sz w:val="18"/>
                <w:szCs w:val="18"/>
                <w:highlight w:val="yellow"/>
              </w:rPr>
            </w:pPr>
            <w:r w:rsidRPr="00007A21">
              <w:rPr>
                <w:rFonts w:ascii="Arial" w:hAnsi="Arial" w:cs="Arial"/>
                <w:color w:val="FFFFFF" w:themeColor="background1"/>
                <w:sz w:val="18"/>
                <w:szCs w:val="18"/>
              </w:rPr>
              <w:t>Recursos de aprendizaje</w:t>
            </w:r>
          </w:p>
        </w:tc>
      </w:tr>
      <w:tr w:rsidR="006E410B" w:rsidRPr="00007A21" w14:paraId="43B180F0" w14:textId="77777777" w:rsidTr="00E07848">
        <w:trPr>
          <w:trHeight w:val="1366"/>
          <w:tblHeader/>
        </w:trPr>
        <w:tc>
          <w:tcPr>
            <w:tcW w:w="376" w:type="pct"/>
            <w:tcBorders>
              <w:top w:val="nil"/>
            </w:tcBorders>
          </w:tcPr>
          <w:p w14:paraId="506C8664" w14:textId="77777777" w:rsidR="00A27366" w:rsidRPr="00007A21" w:rsidRDefault="00A27366" w:rsidP="00007A21">
            <w:pPr>
              <w:pStyle w:val="Celdacentrado"/>
              <w:rPr>
                <w:rFonts w:ascii="Arial" w:hAnsi="Arial" w:cs="Arial"/>
                <w:sz w:val="18"/>
                <w:szCs w:val="18"/>
              </w:rPr>
            </w:pPr>
          </w:p>
          <w:p w14:paraId="6E6C86A3" w14:textId="77777777" w:rsidR="00A27366" w:rsidRPr="00007A21" w:rsidRDefault="00A27366" w:rsidP="00007A21">
            <w:pPr>
              <w:pStyle w:val="Celdacentrado"/>
              <w:rPr>
                <w:rFonts w:ascii="Arial" w:hAnsi="Arial" w:cs="Arial"/>
                <w:sz w:val="18"/>
                <w:szCs w:val="18"/>
              </w:rPr>
            </w:pPr>
            <w:r w:rsidRPr="00007A21">
              <w:rPr>
                <w:rFonts w:ascii="Arial" w:hAnsi="Arial" w:cs="Arial"/>
                <w:sz w:val="18"/>
                <w:szCs w:val="18"/>
              </w:rPr>
              <w:t>22</w:t>
            </w:r>
          </w:p>
        </w:tc>
        <w:tc>
          <w:tcPr>
            <w:tcW w:w="400" w:type="pct"/>
            <w:tcBorders>
              <w:top w:val="nil"/>
            </w:tcBorders>
            <w:shd w:val="clear" w:color="auto" w:fill="auto"/>
          </w:tcPr>
          <w:p w14:paraId="54761306" w14:textId="77777777" w:rsidR="00A27366" w:rsidRPr="00007A21" w:rsidRDefault="00A27366" w:rsidP="00007A21">
            <w:pPr>
              <w:pStyle w:val="Celdacentrado"/>
              <w:rPr>
                <w:rFonts w:ascii="Arial" w:hAnsi="Arial" w:cs="Arial"/>
                <w:sz w:val="18"/>
                <w:szCs w:val="18"/>
              </w:rPr>
            </w:pPr>
          </w:p>
          <w:p w14:paraId="50C4B81A" w14:textId="77777777" w:rsidR="00A27366" w:rsidRPr="00007A21" w:rsidRDefault="00A27366" w:rsidP="00007A21">
            <w:pPr>
              <w:pStyle w:val="Celdacentrado"/>
              <w:rPr>
                <w:rFonts w:ascii="Arial" w:hAnsi="Arial" w:cs="Arial"/>
                <w:sz w:val="18"/>
                <w:szCs w:val="18"/>
              </w:rPr>
            </w:pPr>
            <w:r w:rsidRPr="00007A21">
              <w:rPr>
                <w:rFonts w:ascii="Arial" w:hAnsi="Arial" w:cs="Arial"/>
                <w:sz w:val="18"/>
                <w:szCs w:val="18"/>
              </w:rPr>
              <w:t>8 horas</w:t>
            </w:r>
          </w:p>
        </w:tc>
        <w:tc>
          <w:tcPr>
            <w:tcW w:w="301" w:type="pct"/>
            <w:tcBorders>
              <w:top w:val="nil"/>
            </w:tcBorders>
            <w:shd w:val="clear" w:color="auto" w:fill="auto"/>
          </w:tcPr>
          <w:p w14:paraId="25D79F01" w14:textId="77777777" w:rsidR="00A27366" w:rsidRPr="00007A21" w:rsidRDefault="00A27366" w:rsidP="00007A21">
            <w:pPr>
              <w:pStyle w:val="Celdacentrado"/>
              <w:rPr>
                <w:rFonts w:ascii="Arial" w:hAnsi="Arial" w:cs="Arial"/>
                <w:sz w:val="18"/>
                <w:szCs w:val="18"/>
              </w:rPr>
            </w:pPr>
          </w:p>
          <w:p w14:paraId="5BFBAFDF" w14:textId="77777777" w:rsidR="00A27366" w:rsidRPr="00007A21" w:rsidRDefault="00A27366" w:rsidP="00007A21">
            <w:pPr>
              <w:pStyle w:val="Celdacentrado"/>
              <w:rPr>
                <w:rFonts w:ascii="Arial" w:hAnsi="Arial" w:cs="Arial"/>
                <w:sz w:val="18"/>
                <w:szCs w:val="18"/>
                <w:highlight w:val="yellow"/>
              </w:rPr>
            </w:pPr>
            <w:r w:rsidRPr="00007A21">
              <w:rPr>
                <w:rFonts w:ascii="Arial" w:hAnsi="Arial" w:cs="Arial"/>
                <w:sz w:val="18"/>
                <w:szCs w:val="18"/>
              </w:rPr>
              <w:t>80-82</w:t>
            </w:r>
          </w:p>
        </w:tc>
        <w:tc>
          <w:tcPr>
            <w:tcW w:w="1452" w:type="pct"/>
            <w:tcBorders>
              <w:top w:val="nil"/>
            </w:tcBorders>
            <w:shd w:val="clear" w:color="auto" w:fill="auto"/>
          </w:tcPr>
          <w:p w14:paraId="6196D4ED" w14:textId="77777777" w:rsidR="00A27366" w:rsidRPr="00007A21" w:rsidRDefault="00A27366"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Previsión del impacto ambiental derivado del uso de la energía</w:t>
            </w:r>
          </w:p>
          <w:p w14:paraId="72737CE8" w14:textId="77777777" w:rsidR="00A27366" w:rsidRPr="00007A21" w:rsidRDefault="00A27366" w:rsidP="00007A21">
            <w:pPr>
              <w:widowControl w:val="0"/>
              <w:autoSpaceDE w:val="0"/>
              <w:autoSpaceDN w:val="0"/>
              <w:adjustRightInd w:val="0"/>
              <w:spacing w:after="0" w:line="240" w:lineRule="auto"/>
              <w:rPr>
                <w:rFonts w:ascii="Arial" w:hAnsi="Arial" w:cs="Arial"/>
                <w:b/>
                <w:bCs/>
                <w:sz w:val="18"/>
                <w:szCs w:val="18"/>
                <w:lang w:val="es-ES"/>
              </w:rPr>
            </w:pPr>
          </w:p>
          <w:p w14:paraId="538BD74D" w14:textId="77777777" w:rsidR="00A27366" w:rsidRPr="00007A21" w:rsidRDefault="00A27366"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Los problemas generados en la naturaleza derivados del</w:t>
            </w:r>
          </w:p>
          <w:p w14:paraId="36CF8B1A" w14:textId="77777777" w:rsidR="00A27366" w:rsidRPr="00007A21" w:rsidRDefault="00A27366"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lang w:val="es-ES"/>
              </w:rPr>
              <w:t>uso de la energía.</w:t>
            </w:r>
          </w:p>
          <w:p w14:paraId="53182E06" w14:textId="77777777" w:rsidR="00CA2738" w:rsidRPr="00007A21" w:rsidRDefault="00CA2738" w:rsidP="00007A21">
            <w:pPr>
              <w:widowControl w:val="0"/>
              <w:autoSpaceDE w:val="0"/>
              <w:autoSpaceDN w:val="0"/>
              <w:adjustRightInd w:val="0"/>
              <w:spacing w:after="0" w:line="240" w:lineRule="auto"/>
              <w:rPr>
                <w:rFonts w:ascii="Arial" w:hAnsi="Arial" w:cs="Arial"/>
                <w:bCs/>
                <w:sz w:val="18"/>
                <w:szCs w:val="18"/>
                <w:lang w:val="es-ES"/>
              </w:rPr>
            </w:pPr>
          </w:p>
          <w:p w14:paraId="61AA8441" w14:textId="77777777" w:rsidR="00A27366" w:rsidRPr="00007A21" w:rsidRDefault="00A27366"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El uso eficiente de la energía para prever daños ambientales.</w:t>
            </w:r>
          </w:p>
          <w:p w14:paraId="65A096EA" w14:textId="77777777" w:rsidR="00CA2738" w:rsidRPr="00007A21" w:rsidRDefault="00CA2738" w:rsidP="00007A21">
            <w:pPr>
              <w:widowControl w:val="0"/>
              <w:autoSpaceDE w:val="0"/>
              <w:autoSpaceDN w:val="0"/>
              <w:adjustRightInd w:val="0"/>
              <w:spacing w:after="0" w:line="240" w:lineRule="auto"/>
              <w:rPr>
                <w:rFonts w:ascii="Arial" w:hAnsi="Arial" w:cs="Arial"/>
                <w:bCs/>
                <w:sz w:val="18"/>
                <w:szCs w:val="18"/>
                <w:lang w:val="es-ES"/>
              </w:rPr>
            </w:pPr>
          </w:p>
          <w:p w14:paraId="5CCA7F06" w14:textId="77777777" w:rsidR="00A27366" w:rsidRPr="00007A21" w:rsidRDefault="00A27366"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Las nuevas fuentes y alternativas de uso de la energía.</w:t>
            </w:r>
          </w:p>
          <w:p w14:paraId="5F77F839" w14:textId="77777777" w:rsidR="00CA2738" w:rsidRPr="00007A21" w:rsidRDefault="00CA2738" w:rsidP="00007A21">
            <w:pPr>
              <w:widowControl w:val="0"/>
              <w:autoSpaceDE w:val="0"/>
              <w:autoSpaceDN w:val="0"/>
              <w:adjustRightInd w:val="0"/>
              <w:spacing w:after="0" w:line="240" w:lineRule="auto"/>
              <w:rPr>
                <w:rFonts w:ascii="Arial" w:hAnsi="Arial" w:cs="Arial"/>
                <w:bCs/>
                <w:sz w:val="18"/>
                <w:szCs w:val="18"/>
                <w:lang w:val="es-ES"/>
              </w:rPr>
            </w:pPr>
          </w:p>
          <w:p w14:paraId="187A83E4" w14:textId="77777777" w:rsidR="00A27366" w:rsidRPr="00007A21" w:rsidRDefault="00A27366"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 previsión de problemas ambientales mediante nuevas técnicas y prácticas de administración.</w:t>
            </w:r>
          </w:p>
        </w:tc>
        <w:tc>
          <w:tcPr>
            <w:tcW w:w="1551" w:type="pct"/>
            <w:tcBorders>
              <w:top w:val="nil"/>
            </w:tcBorders>
            <w:shd w:val="clear" w:color="auto" w:fill="auto"/>
          </w:tcPr>
          <w:p w14:paraId="2F228BDC" w14:textId="77777777" w:rsidR="00D02E3C" w:rsidRPr="00007A21" w:rsidRDefault="00D02E3C"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7C6F1B" w:rsidRPr="00007A21">
              <w:rPr>
                <w:rFonts w:ascii="Arial" w:hAnsi="Arial" w:cs="Arial"/>
                <w:sz w:val="18"/>
                <w:szCs w:val="18"/>
              </w:rPr>
              <w:t xml:space="preserve">Active </w:t>
            </w:r>
            <w:r w:rsidRPr="00007A21">
              <w:rPr>
                <w:rFonts w:ascii="Arial" w:hAnsi="Arial" w:cs="Arial"/>
                <w:sz w:val="18"/>
                <w:szCs w:val="18"/>
              </w:rPr>
              <w:t>los conocimientos previos</w:t>
            </w:r>
            <w:r w:rsidR="007C6F1B" w:rsidRPr="00007A21">
              <w:rPr>
                <w:rFonts w:ascii="Arial" w:hAnsi="Arial" w:cs="Arial"/>
                <w:sz w:val="18"/>
                <w:szCs w:val="18"/>
              </w:rPr>
              <w:t xml:space="preserve"> de los estudiantes;</w:t>
            </w:r>
            <w:r w:rsidRPr="00007A21">
              <w:rPr>
                <w:rFonts w:ascii="Arial" w:hAnsi="Arial" w:cs="Arial"/>
                <w:sz w:val="18"/>
                <w:szCs w:val="18"/>
              </w:rPr>
              <w:t xml:space="preserve"> pregunte: ¿</w:t>
            </w:r>
            <w:r w:rsidR="007C6F1B" w:rsidRPr="00007A21">
              <w:rPr>
                <w:rFonts w:ascii="Arial" w:hAnsi="Arial" w:cs="Arial"/>
                <w:sz w:val="18"/>
                <w:szCs w:val="18"/>
              </w:rPr>
              <w:t xml:space="preserve">cómo </w:t>
            </w:r>
            <w:r w:rsidRPr="00007A21">
              <w:rPr>
                <w:rFonts w:ascii="Arial" w:hAnsi="Arial" w:cs="Arial"/>
                <w:sz w:val="18"/>
                <w:szCs w:val="18"/>
              </w:rPr>
              <w:t>afecta la generación de energía al medio ambiente? ¿Cómo ahorran energía en sus actividades cotidianas? ¿A qué se refiere el término de energía renovable?</w:t>
            </w:r>
          </w:p>
          <w:p w14:paraId="5B5C3C14" w14:textId="77777777" w:rsidR="00414C4E" w:rsidRPr="00007A21" w:rsidRDefault="00414C4E" w:rsidP="00007A21">
            <w:pPr>
              <w:widowControl w:val="0"/>
              <w:autoSpaceDE w:val="0"/>
              <w:autoSpaceDN w:val="0"/>
              <w:adjustRightInd w:val="0"/>
              <w:spacing w:after="0" w:line="240" w:lineRule="auto"/>
              <w:rPr>
                <w:rFonts w:ascii="Arial" w:hAnsi="Arial" w:cs="Arial"/>
                <w:sz w:val="18"/>
                <w:szCs w:val="18"/>
              </w:rPr>
            </w:pPr>
          </w:p>
          <w:p w14:paraId="7C79BE34" w14:textId="77777777" w:rsidR="00414C4E" w:rsidRPr="00007A21" w:rsidRDefault="00414C4E"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Pr="00007A21">
              <w:rPr>
                <w:rFonts w:ascii="Arial" w:hAnsi="Arial" w:cs="Arial"/>
                <w:sz w:val="18"/>
                <w:szCs w:val="18"/>
              </w:rPr>
              <w:t xml:space="preserve">Pida a sus alumnos que elaboren una lista de </w:t>
            </w:r>
            <w:r w:rsidR="007C6F1B" w:rsidRPr="00007A21">
              <w:rPr>
                <w:rFonts w:ascii="Arial" w:hAnsi="Arial" w:cs="Arial"/>
                <w:sz w:val="18"/>
                <w:szCs w:val="18"/>
              </w:rPr>
              <w:t xml:space="preserve">los </w:t>
            </w:r>
            <w:r w:rsidRPr="00007A21">
              <w:rPr>
                <w:rFonts w:ascii="Arial" w:hAnsi="Arial" w:cs="Arial"/>
                <w:sz w:val="18"/>
                <w:szCs w:val="18"/>
              </w:rPr>
              <w:t xml:space="preserve">aparatos que </w:t>
            </w:r>
            <w:r w:rsidR="007C6F1B" w:rsidRPr="00007A21">
              <w:rPr>
                <w:rFonts w:ascii="Arial" w:hAnsi="Arial" w:cs="Arial"/>
                <w:sz w:val="18"/>
                <w:szCs w:val="18"/>
              </w:rPr>
              <w:t xml:space="preserve">se </w:t>
            </w:r>
            <w:r w:rsidRPr="00007A21">
              <w:rPr>
                <w:rFonts w:ascii="Arial" w:hAnsi="Arial" w:cs="Arial"/>
                <w:sz w:val="18"/>
                <w:szCs w:val="18"/>
              </w:rPr>
              <w:t xml:space="preserve">utilizan </w:t>
            </w:r>
            <w:r w:rsidR="007C6F1B" w:rsidRPr="00007A21">
              <w:rPr>
                <w:rFonts w:ascii="Arial" w:hAnsi="Arial" w:cs="Arial"/>
                <w:sz w:val="18"/>
                <w:szCs w:val="18"/>
              </w:rPr>
              <w:t xml:space="preserve">en la </w:t>
            </w:r>
            <w:r w:rsidRPr="00007A21">
              <w:rPr>
                <w:rFonts w:ascii="Arial" w:hAnsi="Arial" w:cs="Arial"/>
                <w:sz w:val="18"/>
                <w:szCs w:val="18"/>
              </w:rPr>
              <w:t xml:space="preserve">administración contable, </w:t>
            </w:r>
            <w:r w:rsidR="007C6F1B" w:rsidRPr="00007A21">
              <w:rPr>
                <w:rFonts w:ascii="Arial" w:hAnsi="Arial" w:cs="Arial"/>
                <w:sz w:val="18"/>
                <w:szCs w:val="18"/>
              </w:rPr>
              <w:t xml:space="preserve">y </w:t>
            </w:r>
            <w:r w:rsidRPr="00007A21">
              <w:rPr>
                <w:rFonts w:ascii="Arial" w:hAnsi="Arial" w:cs="Arial"/>
                <w:sz w:val="18"/>
                <w:szCs w:val="18"/>
              </w:rPr>
              <w:t>relacione</w:t>
            </w:r>
            <w:r w:rsidR="007C6F1B" w:rsidRPr="00007A21">
              <w:rPr>
                <w:rFonts w:ascii="Arial" w:hAnsi="Arial" w:cs="Arial"/>
                <w:sz w:val="18"/>
                <w:szCs w:val="18"/>
              </w:rPr>
              <w:t>n</w:t>
            </w:r>
            <w:r w:rsidRPr="00007A21">
              <w:rPr>
                <w:rFonts w:ascii="Arial" w:hAnsi="Arial" w:cs="Arial"/>
                <w:sz w:val="18"/>
                <w:szCs w:val="18"/>
              </w:rPr>
              <w:t xml:space="preserve"> la energía que </w:t>
            </w:r>
            <w:r w:rsidR="007C6F1B" w:rsidRPr="00007A21">
              <w:rPr>
                <w:rFonts w:ascii="Arial" w:hAnsi="Arial" w:cs="Arial"/>
                <w:sz w:val="18"/>
                <w:szCs w:val="18"/>
              </w:rPr>
              <w:t xml:space="preserve">requiere </w:t>
            </w:r>
            <w:r w:rsidRPr="00007A21">
              <w:rPr>
                <w:rFonts w:ascii="Arial" w:hAnsi="Arial" w:cs="Arial"/>
                <w:sz w:val="18"/>
                <w:szCs w:val="18"/>
              </w:rPr>
              <w:t xml:space="preserve">cada uno y el medio del cual se obtiene esa energía. </w:t>
            </w:r>
          </w:p>
          <w:p w14:paraId="6582C328" w14:textId="77777777" w:rsidR="00D02E3C" w:rsidRPr="00007A21" w:rsidRDefault="00D02E3C" w:rsidP="00007A21">
            <w:pPr>
              <w:widowControl w:val="0"/>
              <w:autoSpaceDE w:val="0"/>
              <w:autoSpaceDN w:val="0"/>
              <w:adjustRightInd w:val="0"/>
              <w:spacing w:after="0" w:line="240" w:lineRule="auto"/>
              <w:rPr>
                <w:rFonts w:ascii="Arial" w:hAnsi="Arial" w:cs="Arial"/>
                <w:sz w:val="18"/>
                <w:szCs w:val="18"/>
              </w:rPr>
            </w:pPr>
          </w:p>
          <w:p w14:paraId="6485AF85" w14:textId="77777777" w:rsidR="00D02E3C" w:rsidRPr="00007A21" w:rsidRDefault="003C7C4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Invite a sus estudiantes a investigar </w:t>
            </w:r>
            <w:r w:rsidR="007C6F1B" w:rsidRPr="00007A21">
              <w:rPr>
                <w:rFonts w:ascii="Arial" w:hAnsi="Arial" w:cs="Arial"/>
                <w:bCs/>
                <w:sz w:val="18"/>
                <w:szCs w:val="18"/>
              </w:rPr>
              <w:t xml:space="preserve">acerca de </w:t>
            </w:r>
            <w:r w:rsidRPr="00007A21">
              <w:rPr>
                <w:rFonts w:ascii="Arial" w:hAnsi="Arial" w:cs="Arial"/>
                <w:bCs/>
                <w:sz w:val="18"/>
                <w:szCs w:val="18"/>
              </w:rPr>
              <w:t>las nuevas fuentes y alternativas de uso eficiente de energía</w:t>
            </w:r>
            <w:r w:rsidR="007C6F1B" w:rsidRPr="00007A21">
              <w:rPr>
                <w:rFonts w:ascii="Arial" w:hAnsi="Arial" w:cs="Arial"/>
                <w:bCs/>
                <w:sz w:val="18"/>
                <w:szCs w:val="18"/>
              </w:rPr>
              <w:t>,</w:t>
            </w:r>
            <w:r w:rsidRPr="00007A21">
              <w:rPr>
                <w:rFonts w:ascii="Arial" w:hAnsi="Arial" w:cs="Arial"/>
                <w:bCs/>
                <w:sz w:val="18"/>
                <w:szCs w:val="18"/>
              </w:rPr>
              <w:t xml:space="preserve"> como la energía eólica y </w:t>
            </w:r>
            <w:r w:rsidR="007C6F1B" w:rsidRPr="00007A21">
              <w:rPr>
                <w:rFonts w:ascii="Arial" w:hAnsi="Arial" w:cs="Arial"/>
                <w:bCs/>
                <w:sz w:val="18"/>
                <w:szCs w:val="18"/>
              </w:rPr>
              <w:t xml:space="preserve">la </w:t>
            </w:r>
            <w:r w:rsidRPr="00007A21">
              <w:rPr>
                <w:rFonts w:ascii="Arial" w:hAnsi="Arial" w:cs="Arial"/>
                <w:bCs/>
                <w:sz w:val="18"/>
                <w:szCs w:val="18"/>
              </w:rPr>
              <w:t>solar</w:t>
            </w:r>
            <w:r w:rsidR="007C6F1B" w:rsidRPr="00007A21">
              <w:rPr>
                <w:rFonts w:ascii="Arial" w:hAnsi="Arial" w:cs="Arial"/>
                <w:bCs/>
                <w:sz w:val="18"/>
                <w:szCs w:val="18"/>
              </w:rPr>
              <w:t>.</w:t>
            </w:r>
            <w:r w:rsidRPr="00007A21">
              <w:rPr>
                <w:rFonts w:ascii="Arial" w:hAnsi="Arial" w:cs="Arial"/>
                <w:bCs/>
                <w:sz w:val="18"/>
                <w:szCs w:val="18"/>
              </w:rPr>
              <w:t xml:space="preserve"> </w:t>
            </w:r>
            <w:r w:rsidR="007C6F1B" w:rsidRPr="00007A21">
              <w:rPr>
                <w:rFonts w:ascii="Arial" w:hAnsi="Arial" w:cs="Arial"/>
                <w:bCs/>
                <w:sz w:val="18"/>
                <w:szCs w:val="18"/>
              </w:rPr>
              <w:t>I</w:t>
            </w:r>
            <w:r w:rsidRPr="00007A21">
              <w:rPr>
                <w:rFonts w:ascii="Arial" w:hAnsi="Arial" w:cs="Arial"/>
                <w:bCs/>
                <w:sz w:val="18"/>
                <w:szCs w:val="18"/>
              </w:rPr>
              <w:t xml:space="preserve">ndique que se la </w:t>
            </w:r>
            <w:r w:rsidR="007C6F1B" w:rsidRPr="00007A21">
              <w:rPr>
                <w:rFonts w:ascii="Arial" w:hAnsi="Arial" w:cs="Arial"/>
                <w:bCs/>
                <w:sz w:val="18"/>
                <w:szCs w:val="18"/>
              </w:rPr>
              <w:t xml:space="preserve">hagan llegar vía </w:t>
            </w:r>
            <w:r w:rsidRPr="00007A21">
              <w:rPr>
                <w:rFonts w:ascii="Arial" w:hAnsi="Arial" w:cs="Arial"/>
                <w:bCs/>
                <w:sz w:val="18"/>
                <w:szCs w:val="18"/>
              </w:rPr>
              <w:t xml:space="preserve">electrónica. </w:t>
            </w:r>
          </w:p>
          <w:p w14:paraId="77AB60EC" w14:textId="77777777" w:rsidR="00A27366" w:rsidRPr="00007A21" w:rsidRDefault="00A27366" w:rsidP="00007A21">
            <w:pPr>
              <w:spacing w:after="0" w:line="240" w:lineRule="auto"/>
              <w:rPr>
                <w:rFonts w:ascii="Arial" w:hAnsi="Arial" w:cs="Arial"/>
                <w:sz w:val="18"/>
                <w:szCs w:val="18"/>
                <w:highlight w:val="yellow"/>
              </w:rPr>
            </w:pPr>
          </w:p>
        </w:tc>
        <w:tc>
          <w:tcPr>
            <w:tcW w:w="920" w:type="pct"/>
            <w:tcBorders>
              <w:top w:val="nil"/>
            </w:tcBorders>
            <w:shd w:val="clear" w:color="auto" w:fill="auto"/>
          </w:tcPr>
          <w:p w14:paraId="04B23540" w14:textId="77777777" w:rsidR="00A27366" w:rsidRPr="00007A21" w:rsidRDefault="00A27366" w:rsidP="00ED1054">
            <w:pPr>
              <w:widowControl w:val="0"/>
              <w:autoSpaceDE w:val="0"/>
              <w:autoSpaceDN w:val="0"/>
              <w:adjustRightInd w:val="0"/>
              <w:spacing w:after="0" w:line="240" w:lineRule="auto"/>
              <w:rPr>
                <w:rFonts w:ascii="Arial" w:hAnsi="Arial" w:cs="Arial"/>
                <w:sz w:val="18"/>
                <w:szCs w:val="18"/>
                <w:highlight w:val="yellow"/>
              </w:rPr>
            </w:pPr>
          </w:p>
        </w:tc>
      </w:tr>
      <w:tr w:rsidR="006E410B" w:rsidRPr="00007A21" w14:paraId="2BAFD61C" w14:textId="77777777" w:rsidTr="006E410B">
        <w:trPr>
          <w:trHeight w:val="1545"/>
          <w:tblHeader/>
        </w:trPr>
        <w:tc>
          <w:tcPr>
            <w:tcW w:w="376" w:type="pct"/>
          </w:tcPr>
          <w:p w14:paraId="0BAC42DE" w14:textId="77777777" w:rsidR="00A27366" w:rsidRPr="00007A21" w:rsidRDefault="00A27366" w:rsidP="00007A21">
            <w:pPr>
              <w:pStyle w:val="Celdacentrado"/>
              <w:rPr>
                <w:rFonts w:ascii="Arial" w:hAnsi="Arial" w:cs="Arial"/>
                <w:sz w:val="18"/>
                <w:szCs w:val="18"/>
              </w:rPr>
            </w:pPr>
            <w:r w:rsidRPr="00007A21">
              <w:rPr>
                <w:rFonts w:ascii="Arial" w:hAnsi="Arial" w:cs="Arial"/>
                <w:sz w:val="18"/>
                <w:szCs w:val="18"/>
              </w:rPr>
              <w:t>23-24</w:t>
            </w:r>
          </w:p>
        </w:tc>
        <w:tc>
          <w:tcPr>
            <w:tcW w:w="400" w:type="pct"/>
            <w:shd w:val="clear" w:color="auto" w:fill="auto"/>
          </w:tcPr>
          <w:p w14:paraId="6A8E03A8" w14:textId="77777777" w:rsidR="00A27366" w:rsidRPr="00007A21" w:rsidRDefault="00A27366" w:rsidP="00007A21">
            <w:pPr>
              <w:pStyle w:val="Celdacentrado"/>
              <w:rPr>
                <w:rFonts w:ascii="Arial" w:hAnsi="Arial" w:cs="Arial"/>
                <w:sz w:val="18"/>
                <w:szCs w:val="18"/>
              </w:rPr>
            </w:pPr>
            <w:r w:rsidRPr="00007A21">
              <w:rPr>
                <w:rFonts w:ascii="Arial" w:hAnsi="Arial" w:cs="Arial"/>
                <w:sz w:val="18"/>
                <w:szCs w:val="18"/>
              </w:rPr>
              <w:t>16 horas</w:t>
            </w:r>
          </w:p>
        </w:tc>
        <w:tc>
          <w:tcPr>
            <w:tcW w:w="301" w:type="pct"/>
            <w:shd w:val="clear" w:color="auto" w:fill="auto"/>
          </w:tcPr>
          <w:p w14:paraId="652F2908" w14:textId="77777777" w:rsidR="00A27366" w:rsidRPr="00007A21" w:rsidRDefault="00A27366" w:rsidP="00007A21">
            <w:pPr>
              <w:pStyle w:val="Celdacentrado"/>
              <w:rPr>
                <w:rFonts w:ascii="Arial" w:hAnsi="Arial" w:cs="Arial"/>
                <w:sz w:val="18"/>
                <w:szCs w:val="18"/>
                <w:highlight w:val="yellow"/>
              </w:rPr>
            </w:pPr>
            <w:r w:rsidRPr="00007A21">
              <w:rPr>
                <w:rFonts w:ascii="Arial" w:hAnsi="Arial" w:cs="Arial"/>
                <w:sz w:val="18"/>
                <w:szCs w:val="18"/>
              </w:rPr>
              <w:t>83-84</w:t>
            </w:r>
          </w:p>
        </w:tc>
        <w:tc>
          <w:tcPr>
            <w:tcW w:w="1452" w:type="pct"/>
            <w:shd w:val="clear" w:color="auto" w:fill="auto"/>
          </w:tcPr>
          <w:p w14:paraId="5D46126A" w14:textId="77777777" w:rsidR="00A27366" w:rsidRPr="00007A21" w:rsidRDefault="00A27366"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lang w:val="es-ES"/>
              </w:rPr>
              <w:t>Los materiales y la energía en la resolución de problemas técnicos y el trabajo por proyectos en los procesos productivos</w:t>
            </w:r>
          </w:p>
          <w:p w14:paraId="643D45AC"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p>
          <w:p w14:paraId="1DA6B72C"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Los nuevos materiales y uso eficiente de la energía en los</w:t>
            </w:r>
          </w:p>
          <w:p w14:paraId="1FCDC4BD"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lang w:val="es-ES"/>
              </w:rPr>
              <w:t>procesos de producción.</w:t>
            </w:r>
          </w:p>
          <w:p w14:paraId="34015184" w14:textId="77777777" w:rsidR="00CA2738" w:rsidRPr="00007A21" w:rsidRDefault="00CA2738" w:rsidP="00007A21">
            <w:pPr>
              <w:widowControl w:val="0"/>
              <w:autoSpaceDE w:val="0"/>
              <w:autoSpaceDN w:val="0"/>
              <w:adjustRightInd w:val="0"/>
              <w:spacing w:after="0" w:line="240" w:lineRule="auto"/>
              <w:rPr>
                <w:rFonts w:ascii="Arial" w:hAnsi="Arial" w:cs="Arial"/>
                <w:sz w:val="18"/>
                <w:szCs w:val="18"/>
                <w:lang w:val="es-ES"/>
              </w:rPr>
            </w:pPr>
          </w:p>
          <w:p w14:paraId="31A0FA0A"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lang w:val="es-ES"/>
              </w:rPr>
            </w:pPr>
            <w:r w:rsidRPr="00007A21">
              <w:rPr>
                <w:rFonts w:ascii="Arial" w:hAnsi="Arial" w:cs="Arial"/>
                <w:sz w:val="18"/>
                <w:szCs w:val="18"/>
              </w:rPr>
              <w:t xml:space="preserve">– </w:t>
            </w:r>
            <w:r w:rsidRPr="00007A21">
              <w:rPr>
                <w:rFonts w:ascii="Arial" w:hAnsi="Arial" w:cs="Arial"/>
                <w:sz w:val="18"/>
                <w:szCs w:val="18"/>
                <w:lang w:val="es-ES"/>
              </w:rPr>
              <w:t>La selección de los insumos materiales y energéticos para el desarrollo del proyecto.</w:t>
            </w:r>
          </w:p>
          <w:p w14:paraId="07A5173F" w14:textId="77777777" w:rsidR="00CA2738" w:rsidRPr="00007A21" w:rsidRDefault="00CA2738" w:rsidP="00007A21">
            <w:pPr>
              <w:widowControl w:val="0"/>
              <w:autoSpaceDE w:val="0"/>
              <w:autoSpaceDN w:val="0"/>
              <w:adjustRightInd w:val="0"/>
              <w:spacing w:after="0" w:line="240" w:lineRule="auto"/>
              <w:rPr>
                <w:rFonts w:ascii="Arial" w:hAnsi="Arial" w:cs="Arial"/>
                <w:sz w:val="18"/>
                <w:szCs w:val="18"/>
                <w:lang w:val="es-ES"/>
              </w:rPr>
            </w:pPr>
          </w:p>
          <w:p w14:paraId="6379758C"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Pr="00007A21">
              <w:rPr>
                <w:rFonts w:ascii="Arial" w:hAnsi="Arial" w:cs="Arial"/>
                <w:sz w:val="18"/>
                <w:szCs w:val="18"/>
                <w:lang w:val="es-ES"/>
              </w:rPr>
              <w:t>El trabajo por proyectos en la administración contable.</w:t>
            </w:r>
          </w:p>
        </w:tc>
        <w:tc>
          <w:tcPr>
            <w:tcW w:w="1551" w:type="pct"/>
            <w:shd w:val="clear" w:color="auto" w:fill="auto"/>
          </w:tcPr>
          <w:p w14:paraId="459F5566" w14:textId="77777777" w:rsidR="00D02E3C" w:rsidRPr="00007A21" w:rsidRDefault="00D02E3C"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D24D64" w:rsidRPr="00007A21">
              <w:rPr>
                <w:rFonts w:ascii="Arial" w:hAnsi="Arial" w:cs="Arial"/>
                <w:sz w:val="18"/>
                <w:szCs w:val="18"/>
              </w:rPr>
              <w:t>Active</w:t>
            </w:r>
            <w:r w:rsidRPr="00007A21">
              <w:rPr>
                <w:rFonts w:ascii="Arial" w:hAnsi="Arial" w:cs="Arial"/>
                <w:sz w:val="18"/>
                <w:szCs w:val="18"/>
              </w:rPr>
              <w:t xml:space="preserve"> los conocimientos previos</w:t>
            </w:r>
            <w:r w:rsidR="00D24D64" w:rsidRPr="00007A21">
              <w:rPr>
                <w:rFonts w:ascii="Arial" w:hAnsi="Arial" w:cs="Arial"/>
                <w:sz w:val="18"/>
                <w:szCs w:val="18"/>
              </w:rPr>
              <w:t xml:space="preserve"> de los </w:t>
            </w:r>
            <w:proofErr w:type="spellStart"/>
            <w:r w:rsidR="00D24D64" w:rsidRPr="00007A21">
              <w:rPr>
                <w:rFonts w:ascii="Arial" w:hAnsi="Arial" w:cs="Arial"/>
                <w:sz w:val="18"/>
                <w:szCs w:val="18"/>
              </w:rPr>
              <w:t>jóvebes</w:t>
            </w:r>
            <w:proofErr w:type="spellEnd"/>
            <w:r w:rsidR="00D24D64" w:rsidRPr="00007A21">
              <w:rPr>
                <w:rFonts w:ascii="Arial" w:hAnsi="Arial" w:cs="Arial"/>
                <w:sz w:val="18"/>
                <w:szCs w:val="18"/>
              </w:rPr>
              <w:t>;</w:t>
            </w:r>
            <w:r w:rsidRPr="00007A21">
              <w:rPr>
                <w:rFonts w:ascii="Arial" w:hAnsi="Arial" w:cs="Arial"/>
                <w:sz w:val="18"/>
                <w:szCs w:val="18"/>
              </w:rPr>
              <w:t xml:space="preserve"> pregunte: ¿</w:t>
            </w:r>
            <w:r w:rsidR="00D24D64" w:rsidRPr="00007A21">
              <w:rPr>
                <w:rFonts w:ascii="Arial" w:hAnsi="Arial" w:cs="Arial"/>
                <w:sz w:val="18"/>
                <w:szCs w:val="18"/>
              </w:rPr>
              <w:t xml:space="preserve">qué </w:t>
            </w:r>
            <w:r w:rsidR="0011787B" w:rsidRPr="00007A21">
              <w:rPr>
                <w:rFonts w:ascii="Arial" w:hAnsi="Arial" w:cs="Arial"/>
                <w:sz w:val="18"/>
                <w:szCs w:val="18"/>
              </w:rPr>
              <w:t>es un proyecto técnico</w:t>
            </w:r>
            <w:r w:rsidRPr="00007A21">
              <w:rPr>
                <w:rFonts w:ascii="Arial" w:hAnsi="Arial" w:cs="Arial"/>
                <w:sz w:val="18"/>
                <w:szCs w:val="18"/>
              </w:rPr>
              <w:t>? ¿</w:t>
            </w:r>
            <w:r w:rsidR="0011787B" w:rsidRPr="00007A21">
              <w:rPr>
                <w:rFonts w:ascii="Arial" w:hAnsi="Arial" w:cs="Arial"/>
                <w:sz w:val="18"/>
                <w:szCs w:val="18"/>
              </w:rPr>
              <w:t>Cuáles son los pasos del proyecto técnico</w:t>
            </w:r>
            <w:r w:rsidRPr="00007A21">
              <w:rPr>
                <w:rFonts w:ascii="Arial" w:hAnsi="Arial" w:cs="Arial"/>
                <w:sz w:val="18"/>
                <w:szCs w:val="18"/>
              </w:rPr>
              <w:t>? ¿</w:t>
            </w:r>
            <w:r w:rsidR="0011787B" w:rsidRPr="00007A21">
              <w:rPr>
                <w:rFonts w:ascii="Arial" w:hAnsi="Arial" w:cs="Arial"/>
                <w:sz w:val="18"/>
                <w:szCs w:val="18"/>
              </w:rPr>
              <w:t>En qué piensan para resolver los problemas que hasta ahora se les han presentado en el taller</w:t>
            </w:r>
            <w:r w:rsidRPr="00007A21">
              <w:rPr>
                <w:rFonts w:ascii="Arial" w:hAnsi="Arial" w:cs="Arial"/>
                <w:sz w:val="18"/>
                <w:szCs w:val="18"/>
              </w:rPr>
              <w:t>?</w:t>
            </w:r>
          </w:p>
          <w:p w14:paraId="0C9C0638" w14:textId="77777777" w:rsidR="00A27366" w:rsidRPr="00007A21" w:rsidRDefault="00A27366" w:rsidP="00007A21">
            <w:pPr>
              <w:widowControl w:val="0"/>
              <w:autoSpaceDE w:val="0"/>
              <w:autoSpaceDN w:val="0"/>
              <w:adjustRightInd w:val="0"/>
              <w:spacing w:after="0" w:line="240" w:lineRule="auto"/>
              <w:ind w:left="51"/>
              <w:rPr>
                <w:rFonts w:ascii="Arial" w:hAnsi="Arial" w:cs="Arial"/>
                <w:sz w:val="18"/>
                <w:szCs w:val="18"/>
                <w:highlight w:val="yellow"/>
              </w:rPr>
            </w:pPr>
          </w:p>
          <w:p w14:paraId="58A755DA" w14:textId="77777777" w:rsidR="00E137CF" w:rsidRPr="00007A21" w:rsidRDefault="00E137CF" w:rsidP="00656686">
            <w:pPr>
              <w:widowControl w:val="0"/>
              <w:autoSpaceDE w:val="0"/>
              <w:autoSpaceDN w:val="0"/>
              <w:adjustRightInd w:val="0"/>
              <w:spacing w:after="0" w:line="240" w:lineRule="auto"/>
              <w:ind w:left="51"/>
              <w:rPr>
                <w:rFonts w:ascii="Arial" w:hAnsi="Arial" w:cs="Arial"/>
                <w:b/>
                <w:bCs/>
                <w:i/>
                <w:iCs/>
                <w:color w:val="243F60" w:themeColor="accent1" w:themeShade="7F"/>
                <w:sz w:val="18"/>
                <w:szCs w:val="18"/>
                <w:highlight w:val="yellow"/>
              </w:rPr>
            </w:pPr>
            <w:r w:rsidRPr="00007A21">
              <w:rPr>
                <w:rFonts w:ascii="Arial" w:hAnsi="Arial" w:cs="Arial"/>
                <w:bCs/>
                <w:sz w:val="18"/>
                <w:szCs w:val="18"/>
              </w:rPr>
              <w:t xml:space="preserve">– </w:t>
            </w:r>
            <w:r w:rsidRPr="00007A21">
              <w:rPr>
                <w:rFonts w:ascii="Arial" w:hAnsi="Arial" w:cs="Arial"/>
                <w:sz w:val="18"/>
                <w:szCs w:val="18"/>
              </w:rPr>
              <w:t xml:space="preserve">Explique </w:t>
            </w:r>
            <w:r w:rsidR="00D24D64" w:rsidRPr="00007A21">
              <w:rPr>
                <w:rFonts w:ascii="Arial" w:hAnsi="Arial" w:cs="Arial"/>
                <w:sz w:val="18"/>
                <w:szCs w:val="18"/>
              </w:rPr>
              <w:t xml:space="preserve">con detalle </w:t>
            </w:r>
            <w:r w:rsidRPr="00007A21">
              <w:rPr>
                <w:rFonts w:ascii="Arial" w:hAnsi="Arial" w:cs="Arial"/>
                <w:sz w:val="18"/>
                <w:szCs w:val="18"/>
              </w:rPr>
              <w:t xml:space="preserve">los pasos </w:t>
            </w:r>
            <w:r w:rsidR="00D24D64" w:rsidRPr="00007A21">
              <w:rPr>
                <w:rFonts w:ascii="Arial" w:hAnsi="Arial" w:cs="Arial"/>
                <w:sz w:val="18"/>
                <w:szCs w:val="18"/>
              </w:rPr>
              <w:t>de</w:t>
            </w:r>
            <w:r w:rsidRPr="00007A21">
              <w:rPr>
                <w:rFonts w:ascii="Arial" w:hAnsi="Arial" w:cs="Arial"/>
                <w:sz w:val="18"/>
                <w:szCs w:val="18"/>
              </w:rPr>
              <w:t xml:space="preserve"> un proyecto técnico</w:t>
            </w:r>
            <w:r w:rsidR="00D24D64" w:rsidRPr="00007A21">
              <w:rPr>
                <w:rFonts w:ascii="Arial" w:hAnsi="Arial" w:cs="Arial"/>
                <w:sz w:val="18"/>
                <w:szCs w:val="18"/>
              </w:rPr>
              <w:t>:</w:t>
            </w:r>
            <w:r w:rsidRPr="00007A21">
              <w:rPr>
                <w:rFonts w:ascii="Arial" w:hAnsi="Arial" w:cs="Arial"/>
                <w:sz w:val="18"/>
                <w:szCs w:val="18"/>
              </w:rPr>
              <w:t xml:space="preserve"> identificación de una necesidad, delimitación del problema, búsqueda de información, alternativas de solución, planeación, preparación, producción y evaluación. </w:t>
            </w:r>
            <w:r w:rsidR="00D24D64" w:rsidRPr="00007A21">
              <w:rPr>
                <w:rFonts w:ascii="Arial" w:hAnsi="Arial" w:cs="Arial"/>
                <w:sz w:val="18"/>
                <w:szCs w:val="18"/>
              </w:rPr>
              <w:t xml:space="preserve">Sugiera a los educandos </w:t>
            </w:r>
            <w:r w:rsidRPr="00007A21">
              <w:rPr>
                <w:rFonts w:ascii="Arial" w:hAnsi="Arial" w:cs="Arial"/>
                <w:sz w:val="18"/>
                <w:szCs w:val="18"/>
              </w:rPr>
              <w:t xml:space="preserve">que elaboren un diagrama de flujo </w:t>
            </w:r>
            <w:r w:rsidR="00D24D64" w:rsidRPr="00007A21">
              <w:rPr>
                <w:rFonts w:ascii="Arial" w:hAnsi="Arial" w:cs="Arial"/>
                <w:sz w:val="18"/>
                <w:szCs w:val="18"/>
              </w:rPr>
              <w:t>e incluyan</w:t>
            </w:r>
            <w:r w:rsidRPr="00007A21">
              <w:rPr>
                <w:rFonts w:ascii="Arial" w:hAnsi="Arial" w:cs="Arial"/>
                <w:sz w:val="18"/>
                <w:szCs w:val="18"/>
              </w:rPr>
              <w:t xml:space="preserve"> un ejemplo de cada etapa. </w:t>
            </w:r>
          </w:p>
        </w:tc>
        <w:tc>
          <w:tcPr>
            <w:tcW w:w="920" w:type="pct"/>
            <w:shd w:val="clear" w:color="auto" w:fill="auto"/>
          </w:tcPr>
          <w:p w14:paraId="26957F49" w14:textId="77777777" w:rsidR="003F4971" w:rsidRPr="00ED1054" w:rsidRDefault="003F4971" w:rsidP="00007A21">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CD Recursos digitales de Tecnología 1</w:t>
            </w:r>
            <w:r w:rsidRPr="00ED1054">
              <w:rPr>
                <w:rFonts w:ascii="Arial" w:hAnsi="Arial" w:cs="Arial"/>
                <w:sz w:val="18"/>
                <w:szCs w:val="18"/>
              </w:rPr>
              <w:t xml:space="preserve">, </w:t>
            </w:r>
            <w:r w:rsidR="00D24D64" w:rsidRPr="00ED1054">
              <w:rPr>
                <w:rFonts w:ascii="Arial" w:hAnsi="Arial" w:cs="Arial"/>
                <w:sz w:val="18"/>
                <w:szCs w:val="18"/>
              </w:rPr>
              <w:t xml:space="preserve">el cual </w:t>
            </w:r>
            <w:r w:rsidRPr="00ED1054">
              <w:rPr>
                <w:rFonts w:ascii="Arial" w:hAnsi="Arial" w:cs="Arial"/>
                <w:sz w:val="18"/>
                <w:szCs w:val="18"/>
              </w:rPr>
              <w:t xml:space="preserve">incluye explicaciones sencillas de los conceptos más importantes abordados en el bloque. </w:t>
            </w:r>
          </w:p>
          <w:p w14:paraId="5040ED5C" w14:textId="77777777" w:rsidR="00A27366" w:rsidRPr="00007A21" w:rsidRDefault="00A27366" w:rsidP="00007A21">
            <w:pPr>
              <w:widowControl w:val="0"/>
              <w:autoSpaceDE w:val="0"/>
              <w:autoSpaceDN w:val="0"/>
              <w:adjustRightInd w:val="0"/>
              <w:spacing w:after="0" w:line="240" w:lineRule="auto"/>
              <w:ind w:left="51"/>
              <w:rPr>
                <w:rFonts w:ascii="Arial" w:hAnsi="Arial" w:cs="Arial"/>
                <w:sz w:val="18"/>
                <w:szCs w:val="18"/>
                <w:highlight w:val="yellow"/>
              </w:rPr>
            </w:pPr>
          </w:p>
          <w:p w14:paraId="65DEB417" w14:textId="77777777" w:rsidR="00A27366" w:rsidRPr="00007A21" w:rsidRDefault="00A27366" w:rsidP="00007A21">
            <w:pPr>
              <w:widowControl w:val="0"/>
              <w:autoSpaceDE w:val="0"/>
              <w:autoSpaceDN w:val="0"/>
              <w:adjustRightInd w:val="0"/>
              <w:spacing w:after="0" w:line="240" w:lineRule="auto"/>
              <w:rPr>
                <w:rFonts w:ascii="Arial" w:hAnsi="Arial" w:cs="Arial"/>
                <w:sz w:val="18"/>
                <w:szCs w:val="18"/>
                <w:highlight w:val="yellow"/>
              </w:rPr>
            </w:pPr>
          </w:p>
        </w:tc>
      </w:tr>
      <w:tr w:rsidR="006E410B" w:rsidRPr="00007A21" w14:paraId="0D9D35A7" w14:textId="77777777" w:rsidTr="006E410B">
        <w:trPr>
          <w:trHeight w:val="985"/>
          <w:tblHeader/>
        </w:trPr>
        <w:tc>
          <w:tcPr>
            <w:tcW w:w="376" w:type="pct"/>
          </w:tcPr>
          <w:p w14:paraId="13B5BE66" w14:textId="77777777" w:rsidR="00A27366"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4864" behindDoc="0" locked="0" layoutInCell="1" allowOverlap="1" wp14:anchorId="6F36F56B" wp14:editId="2A71F7A5">
                  <wp:simplePos x="0" y="0"/>
                  <wp:positionH relativeFrom="column">
                    <wp:posOffset>-651510</wp:posOffset>
                  </wp:positionH>
                  <wp:positionV relativeFrom="paragraph">
                    <wp:posOffset>1200785</wp:posOffset>
                  </wp:positionV>
                  <wp:extent cx="10172700" cy="1533525"/>
                  <wp:effectExtent l="0" t="0" r="1270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27366" w:rsidRPr="00007A21">
              <w:rPr>
                <w:rFonts w:ascii="Arial" w:hAnsi="Arial" w:cs="Arial"/>
                <w:sz w:val="18"/>
                <w:szCs w:val="18"/>
              </w:rPr>
              <w:t>25</w:t>
            </w:r>
          </w:p>
        </w:tc>
        <w:tc>
          <w:tcPr>
            <w:tcW w:w="400" w:type="pct"/>
            <w:shd w:val="clear" w:color="auto" w:fill="auto"/>
          </w:tcPr>
          <w:p w14:paraId="3E561ACF" w14:textId="77777777" w:rsidR="00A27366" w:rsidRPr="00007A21" w:rsidRDefault="00A27366" w:rsidP="00007A21">
            <w:pPr>
              <w:pStyle w:val="Celdacentrado"/>
              <w:rPr>
                <w:rFonts w:ascii="Arial" w:hAnsi="Arial" w:cs="Arial"/>
                <w:sz w:val="18"/>
                <w:szCs w:val="18"/>
              </w:rPr>
            </w:pPr>
            <w:r w:rsidRPr="00007A21">
              <w:rPr>
                <w:rFonts w:ascii="Arial" w:hAnsi="Arial" w:cs="Arial"/>
                <w:sz w:val="18"/>
                <w:szCs w:val="18"/>
              </w:rPr>
              <w:t>8 horas</w:t>
            </w:r>
          </w:p>
        </w:tc>
        <w:tc>
          <w:tcPr>
            <w:tcW w:w="301" w:type="pct"/>
            <w:shd w:val="clear" w:color="auto" w:fill="auto"/>
          </w:tcPr>
          <w:p w14:paraId="084F432E" w14:textId="77777777" w:rsidR="00A27366" w:rsidRPr="00007A21" w:rsidRDefault="00A27366" w:rsidP="00007A21">
            <w:pPr>
              <w:pStyle w:val="Celdacentrado"/>
              <w:rPr>
                <w:rFonts w:ascii="Arial" w:hAnsi="Arial" w:cs="Arial"/>
                <w:sz w:val="18"/>
                <w:szCs w:val="18"/>
              </w:rPr>
            </w:pPr>
          </w:p>
        </w:tc>
        <w:tc>
          <w:tcPr>
            <w:tcW w:w="1452" w:type="pct"/>
            <w:shd w:val="clear" w:color="auto" w:fill="auto"/>
          </w:tcPr>
          <w:p w14:paraId="63D0F63A" w14:textId="77777777" w:rsidR="00A27366" w:rsidRPr="00007A21" w:rsidRDefault="00A27366" w:rsidP="00007A21">
            <w:pPr>
              <w:widowControl w:val="0"/>
              <w:autoSpaceDE w:val="0"/>
              <w:autoSpaceDN w:val="0"/>
              <w:adjustRightInd w:val="0"/>
              <w:spacing w:after="0" w:line="240" w:lineRule="auto"/>
              <w:rPr>
                <w:rFonts w:ascii="Arial" w:hAnsi="Arial" w:cs="Arial"/>
                <w:b/>
                <w:sz w:val="18"/>
                <w:szCs w:val="18"/>
                <w:lang w:val="es-ES"/>
              </w:rPr>
            </w:pPr>
            <w:r w:rsidRPr="00007A21">
              <w:rPr>
                <w:rFonts w:ascii="Arial" w:hAnsi="Arial" w:cs="Arial"/>
                <w:b/>
                <w:sz w:val="18"/>
                <w:szCs w:val="18"/>
              </w:rPr>
              <w:t>Evaluación, exposición, presentaciones</w:t>
            </w:r>
          </w:p>
        </w:tc>
        <w:tc>
          <w:tcPr>
            <w:tcW w:w="1551" w:type="pct"/>
            <w:shd w:val="clear" w:color="auto" w:fill="auto"/>
          </w:tcPr>
          <w:p w14:paraId="628309F3" w14:textId="77777777" w:rsidR="00A27366" w:rsidRPr="00007A21" w:rsidRDefault="00414C4E" w:rsidP="00007A21">
            <w:pPr>
              <w:widowControl w:val="0"/>
              <w:autoSpaceDE w:val="0"/>
              <w:autoSpaceDN w:val="0"/>
              <w:adjustRightInd w:val="0"/>
              <w:spacing w:after="0" w:line="240" w:lineRule="auto"/>
              <w:ind w:left="51"/>
              <w:rPr>
                <w:rFonts w:ascii="Arial" w:hAnsi="Arial" w:cs="Arial"/>
                <w:sz w:val="18"/>
                <w:szCs w:val="18"/>
              </w:rPr>
            </w:pPr>
            <w:r w:rsidRPr="00007A21">
              <w:rPr>
                <w:rFonts w:ascii="Arial" w:hAnsi="Arial" w:cs="Arial"/>
                <w:bCs/>
                <w:sz w:val="18"/>
                <w:szCs w:val="18"/>
              </w:rPr>
              <w:t xml:space="preserve">– </w:t>
            </w:r>
            <w:r w:rsidR="00D02E3C" w:rsidRPr="00007A21">
              <w:rPr>
                <w:rFonts w:ascii="Arial" w:hAnsi="Arial" w:cs="Arial"/>
                <w:sz w:val="18"/>
                <w:szCs w:val="18"/>
              </w:rPr>
              <w:t xml:space="preserve">Recuerde que la evaluación es la herramienta para determinar si los estudiantes han alcanzado los objetivos de la clase. Es </w:t>
            </w:r>
            <w:r w:rsidR="003C7C41" w:rsidRPr="00007A21">
              <w:rPr>
                <w:rFonts w:ascii="Arial" w:hAnsi="Arial" w:cs="Arial"/>
                <w:sz w:val="18"/>
                <w:szCs w:val="18"/>
              </w:rPr>
              <w:t xml:space="preserve">importante que </w:t>
            </w:r>
            <w:r w:rsidR="00D02E3C" w:rsidRPr="00007A21">
              <w:rPr>
                <w:rFonts w:ascii="Arial" w:hAnsi="Arial" w:cs="Arial"/>
                <w:sz w:val="18"/>
                <w:szCs w:val="18"/>
              </w:rPr>
              <w:t>relacion</w:t>
            </w:r>
            <w:r w:rsidR="003C7C41" w:rsidRPr="00007A21">
              <w:rPr>
                <w:rFonts w:ascii="Arial" w:hAnsi="Arial" w:cs="Arial"/>
                <w:sz w:val="18"/>
                <w:szCs w:val="18"/>
              </w:rPr>
              <w:t>e</w:t>
            </w:r>
            <w:r w:rsidR="00D02E3C" w:rsidRPr="00007A21">
              <w:rPr>
                <w:rFonts w:ascii="Arial" w:hAnsi="Arial" w:cs="Arial"/>
                <w:sz w:val="18"/>
                <w:szCs w:val="18"/>
              </w:rPr>
              <w:t xml:space="preserve"> lo ocurrido en clase con los objetivos y </w:t>
            </w:r>
            <w:r w:rsidR="003C7C41" w:rsidRPr="00007A21">
              <w:rPr>
                <w:rFonts w:ascii="Arial" w:hAnsi="Arial" w:cs="Arial"/>
                <w:sz w:val="18"/>
                <w:szCs w:val="18"/>
              </w:rPr>
              <w:t>mencione</w:t>
            </w:r>
            <w:r w:rsidR="00D02E3C" w:rsidRPr="00007A21">
              <w:rPr>
                <w:rFonts w:ascii="Arial" w:hAnsi="Arial" w:cs="Arial"/>
                <w:sz w:val="18"/>
                <w:szCs w:val="18"/>
              </w:rPr>
              <w:t xml:space="preserve"> </w:t>
            </w:r>
            <w:r w:rsidR="003C7C41" w:rsidRPr="00007A21">
              <w:rPr>
                <w:rFonts w:ascii="Arial" w:hAnsi="Arial" w:cs="Arial"/>
                <w:sz w:val="18"/>
                <w:szCs w:val="18"/>
              </w:rPr>
              <w:t xml:space="preserve">el </w:t>
            </w:r>
            <w:r w:rsidR="00D24D64" w:rsidRPr="00007A21">
              <w:rPr>
                <w:rFonts w:ascii="Arial" w:hAnsi="Arial" w:cs="Arial"/>
                <w:sz w:val="18"/>
                <w:szCs w:val="18"/>
              </w:rPr>
              <w:t xml:space="preserve">vínculo </w:t>
            </w:r>
            <w:r w:rsidR="003C7C41" w:rsidRPr="00007A21">
              <w:rPr>
                <w:rFonts w:ascii="Arial" w:hAnsi="Arial" w:cs="Arial"/>
                <w:sz w:val="18"/>
                <w:szCs w:val="18"/>
              </w:rPr>
              <w:t>con los contenidos de</w:t>
            </w:r>
            <w:r w:rsidR="00D02E3C" w:rsidRPr="00007A21">
              <w:rPr>
                <w:rFonts w:ascii="Arial" w:hAnsi="Arial" w:cs="Arial"/>
                <w:sz w:val="18"/>
                <w:szCs w:val="18"/>
              </w:rPr>
              <w:t xml:space="preserve"> las clases </w:t>
            </w:r>
            <w:r w:rsidR="00D24D64" w:rsidRPr="00007A21">
              <w:rPr>
                <w:rFonts w:ascii="Arial" w:hAnsi="Arial" w:cs="Arial"/>
                <w:sz w:val="18"/>
                <w:szCs w:val="18"/>
              </w:rPr>
              <w:t xml:space="preserve">anteriores y las siguientes; es </w:t>
            </w:r>
            <w:r w:rsidR="00D02E3C" w:rsidRPr="00007A21">
              <w:rPr>
                <w:rFonts w:ascii="Arial" w:hAnsi="Arial" w:cs="Arial"/>
                <w:sz w:val="18"/>
                <w:szCs w:val="18"/>
              </w:rPr>
              <w:t xml:space="preserve">decir, resuma los temas de las </w:t>
            </w:r>
            <w:r w:rsidR="00D24D64" w:rsidRPr="00007A21">
              <w:rPr>
                <w:rFonts w:ascii="Arial" w:hAnsi="Arial" w:cs="Arial"/>
                <w:sz w:val="18"/>
                <w:szCs w:val="18"/>
              </w:rPr>
              <w:t xml:space="preserve">sesiones </w:t>
            </w:r>
            <w:r w:rsidR="00D02E3C" w:rsidRPr="00007A21">
              <w:rPr>
                <w:rFonts w:ascii="Arial" w:hAnsi="Arial" w:cs="Arial"/>
                <w:sz w:val="18"/>
                <w:szCs w:val="18"/>
              </w:rPr>
              <w:t xml:space="preserve">pasadas, dónde están actualmente y hacia donde encaminarán el conocimiento adquirido. </w:t>
            </w:r>
          </w:p>
          <w:p w14:paraId="5821AB48" w14:textId="77777777" w:rsidR="00D02E3C" w:rsidRPr="00007A21" w:rsidRDefault="00D02E3C" w:rsidP="00007A21">
            <w:pPr>
              <w:widowControl w:val="0"/>
              <w:autoSpaceDE w:val="0"/>
              <w:autoSpaceDN w:val="0"/>
              <w:adjustRightInd w:val="0"/>
              <w:spacing w:after="0" w:line="240" w:lineRule="auto"/>
              <w:ind w:left="51"/>
              <w:rPr>
                <w:rFonts w:ascii="Arial" w:hAnsi="Arial" w:cs="Arial"/>
                <w:sz w:val="18"/>
                <w:szCs w:val="18"/>
                <w:highlight w:val="yellow"/>
              </w:rPr>
            </w:pPr>
          </w:p>
        </w:tc>
        <w:tc>
          <w:tcPr>
            <w:tcW w:w="920" w:type="pct"/>
            <w:shd w:val="clear" w:color="auto" w:fill="auto"/>
          </w:tcPr>
          <w:p w14:paraId="1EB4DA9A" w14:textId="77777777" w:rsidR="009C2812" w:rsidRPr="00007A21" w:rsidRDefault="009C2812"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Utilice </w:t>
            </w:r>
            <w:r w:rsidRPr="00007A21">
              <w:rPr>
                <w:rFonts w:ascii="Arial" w:hAnsi="Arial" w:cs="Arial"/>
                <w:b/>
                <w:sz w:val="18"/>
                <w:szCs w:val="18"/>
              </w:rPr>
              <w:t>el generador de exámenes</w:t>
            </w:r>
            <w:r w:rsidRPr="00007A21">
              <w:rPr>
                <w:rFonts w:ascii="Arial" w:hAnsi="Arial" w:cs="Arial"/>
                <w:sz w:val="18"/>
                <w:szCs w:val="18"/>
              </w:rPr>
              <w:t xml:space="preserve"> en el </w:t>
            </w:r>
            <w:r w:rsidRPr="00214481">
              <w:rPr>
                <w:rFonts w:ascii="Arial" w:hAnsi="Arial" w:cs="Arial"/>
                <w:i/>
                <w:sz w:val="18"/>
                <w:szCs w:val="18"/>
              </w:rPr>
              <w:t>CD Recursos digitales de Tecnología 1</w:t>
            </w:r>
            <w:r w:rsidRPr="00007A21">
              <w:rPr>
                <w:rFonts w:ascii="Arial" w:hAnsi="Arial" w:cs="Arial"/>
                <w:sz w:val="18"/>
                <w:szCs w:val="18"/>
              </w:rPr>
              <w:t xml:space="preserve">, </w:t>
            </w:r>
            <w:r w:rsidR="00D24D64" w:rsidRPr="00007A21">
              <w:rPr>
                <w:rFonts w:ascii="Arial" w:hAnsi="Arial" w:cs="Arial"/>
                <w:sz w:val="18"/>
                <w:szCs w:val="18"/>
              </w:rPr>
              <w:t xml:space="preserve">que </w:t>
            </w:r>
            <w:r w:rsidRPr="00007A21">
              <w:rPr>
                <w:rFonts w:ascii="Arial" w:hAnsi="Arial" w:cs="Arial"/>
                <w:sz w:val="18"/>
                <w:szCs w:val="18"/>
              </w:rPr>
              <w:t xml:space="preserve">incluye reactivos de opción múltiple para evaluar a </w:t>
            </w:r>
            <w:r w:rsidR="00D24D64" w:rsidRPr="00007A21">
              <w:rPr>
                <w:rFonts w:ascii="Arial" w:hAnsi="Arial" w:cs="Arial"/>
                <w:sz w:val="18"/>
                <w:szCs w:val="18"/>
              </w:rPr>
              <w:t xml:space="preserve">los </w:t>
            </w:r>
            <w:r w:rsidRPr="00007A21">
              <w:rPr>
                <w:rFonts w:ascii="Arial" w:hAnsi="Arial" w:cs="Arial"/>
                <w:sz w:val="18"/>
                <w:szCs w:val="18"/>
              </w:rPr>
              <w:t xml:space="preserve">estudiantes. </w:t>
            </w:r>
          </w:p>
          <w:p w14:paraId="1B32F993" w14:textId="77777777" w:rsidR="00A27366" w:rsidRPr="00007A21" w:rsidRDefault="00A27366" w:rsidP="00007A21">
            <w:pPr>
              <w:widowControl w:val="0"/>
              <w:autoSpaceDE w:val="0"/>
              <w:autoSpaceDN w:val="0"/>
              <w:adjustRightInd w:val="0"/>
              <w:spacing w:after="0" w:line="240" w:lineRule="auto"/>
              <w:ind w:left="51"/>
              <w:rPr>
                <w:rFonts w:ascii="Arial" w:hAnsi="Arial" w:cs="Arial"/>
                <w:sz w:val="18"/>
                <w:szCs w:val="18"/>
                <w:highlight w:val="yellow"/>
              </w:rPr>
            </w:pPr>
          </w:p>
        </w:tc>
      </w:tr>
    </w:tbl>
    <w:p w14:paraId="631FF273" w14:textId="77777777" w:rsidR="004F352A" w:rsidRPr="006E410B" w:rsidRDefault="004F352A" w:rsidP="00007A21">
      <w:pPr>
        <w:pStyle w:val="Tiempoasignado"/>
        <w:spacing w:after="0"/>
        <w:rPr>
          <w:rFonts w:ascii="Arial" w:hAnsi="Arial" w:cs="Arial"/>
          <w:b/>
          <w:szCs w:val="28"/>
        </w:rPr>
      </w:pPr>
      <w:r w:rsidRPr="006E410B">
        <w:rPr>
          <w:rFonts w:ascii="Arial" w:hAnsi="Arial" w:cs="Arial"/>
          <w:b/>
          <w:color w:val="451C67"/>
          <w:szCs w:val="28"/>
        </w:rPr>
        <w:lastRenderedPageBreak/>
        <w:t>B4 Comunicación y representación técnica</w:t>
      </w:r>
      <w:r w:rsidRPr="006E410B">
        <w:rPr>
          <w:rFonts w:ascii="Arial" w:hAnsi="Arial" w:cs="Arial"/>
          <w:b/>
          <w:color w:val="459E22"/>
          <w:szCs w:val="28"/>
        </w:rPr>
        <w:t xml:space="preserve"> </w:t>
      </w:r>
      <w:r w:rsidRPr="006E410B">
        <w:rPr>
          <w:rFonts w:ascii="Arial" w:hAnsi="Arial" w:cs="Arial"/>
          <w:b/>
          <w:szCs w:val="28"/>
        </w:rPr>
        <w:t>(</w:t>
      </w:r>
      <w:r w:rsidR="004341D2" w:rsidRPr="006E410B">
        <w:rPr>
          <w:rFonts w:ascii="Arial" w:hAnsi="Arial" w:cs="Arial"/>
          <w:b/>
          <w:szCs w:val="28"/>
        </w:rPr>
        <w:t xml:space="preserve">tiempo </w:t>
      </w:r>
      <w:r w:rsidRPr="006E410B">
        <w:rPr>
          <w:rFonts w:ascii="Arial" w:hAnsi="Arial" w:cs="Arial"/>
          <w:b/>
          <w:szCs w:val="28"/>
        </w:rPr>
        <w:t xml:space="preserve">asignado: </w:t>
      </w:r>
      <w:r w:rsidR="00AD1A9D" w:rsidRPr="006E410B">
        <w:rPr>
          <w:rFonts w:ascii="Arial" w:hAnsi="Arial" w:cs="Arial"/>
          <w:b/>
          <w:szCs w:val="28"/>
        </w:rPr>
        <w:t>48</w:t>
      </w:r>
      <w:r w:rsidRPr="006E410B">
        <w:rPr>
          <w:rFonts w:ascii="Arial" w:hAnsi="Arial" w:cs="Arial"/>
          <w:b/>
          <w:szCs w:val="28"/>
        </w:rPr>
        <w:t xml:space="preserve"> horas)</w:t>
      </w:r>
    </w:p>
    <w:p w14:paraId="5BA51B1D" w14:textId="77777777" w:rsidR="004F352A" w:rsidRPr="00007A21" w:rsidRDefault="004F352A" w:rsidP="00007A21">
      <w:pPr>
        <w:pStyle w:val="Tiempoasignado"/>
        <w:spacing w:after="0"/>
        <w:rPr>
          <w:rFonts w:ascii="Arial" w:hAnsi="Arial" w:cs="Arial"/>
          <w:sz w:val="18"/>
          <w:szCs w:val="18"/>
        </w:rPr>
      </w:pPr>
    </w:p>
    <w:p w14:paraId="680E129B" w14:textId="77777777" w:rsidR="004F352A" w:rsidRPr="00007A21" w:rsidRDefault="004F352A"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Aprendizajes esperados:</w:t>
      </w:r>
    </w:p>
    <w:p w14:paraId="7EECB3CC" w14:textId="77777777" w:rsidR="00150052" w:rsidRPr="00007A21" w:rsidRDefault="00150052"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Reconocen la importancia de la comunicación en los procesos técnicos.</w:t>
      </w:r>
    </w:p>
    <w:p w14:paraId="59BAA41A" w14:textId="77777777" w:rsidR="00150052" w:rsidRPr="00007A21" w:rsidRDefault="00150052"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Comparan las formas de representación técnica en diferentes momentos históricos.</w:t>
      </w:r>
    </w:p>
    <w:p w14:paraId="6836512F" w14:textId="77777777" w:rsidR="00150052" w:rsidRPr="00007A21" w:rsidRDefault="00150052"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Emplean distintas formas de representación técnica para el registro y la transferencia de la información.</w:t>
      </w:r>
    </w:p>
    <w:p w14:paraId="06D56CD1" w14:textId="77777777" w:rsidR="006B4BFD" w:rsidRPr="00007A21" w:rsidRDefault="00150052" w:rsidP="00007A21">
      <w:pPr>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Utilizan diferentes lenguajes y formas de representación en la resolución de problemas técnicos.</w:t>
      </w:r>
    </w:p>
    <w:p w14:paraId="44BC4140" w14:textId="77777777" w:rsidR="003C7C41" w:rsidRPr="00007A21" w:rsidRDefault="003C7C41" w:rsidP="00007A21">
      <w:pPr>
        <w:spacing w:after="0" w:line="240" w:lineRule="auto"/>
        <w:rPr>
          <w:rFonts w:ascii="Arial" w:eastAsia="MS Mincho" w:hAnsi="Arial" w:cs="Arial"/>
          <w:sz w:val="18"/>
          <w:szCs w:val="18"/>
          <w:lang w:val="es-ES" w:eastAsia="es-ES"/>
        </w:rPr>
      </w:pPr>
    </w:p>
    <w:tbl>
      <w:tblPr>
        <w:tblW w:w="4980" w:type="pct"/>
        <w:tblInd w:w="57" w:type="dxa"/>
        <w:tblBorders>
          <w:top w:val="single" w:sz="4" w:space="0" w:color="451C67"/>
          <w:left w:val="single" w:sz="4" w:space="0" w:color="451C67"/>
          <w:bottom w:val="single" w:sz="4" w:space="0" w:color="451C67"/>
          <w:right w:val="single" w:sz="4" w:space="0" w:color="451C67"/>
          <w:insideH w:val="single" w:sz="4" w:space="0" w:color="451C67"/>
          <w:insideV w:val="single" w:sz="4" w:space="0" w:color="451C67"/>
        </w:tblBorders>
        <w:tblLayout w:type="fixed"/>
        <w:tblCellMar>
          <w:top w:w="57" w:type="dxa"/>
          <w:left w:w="57" w:type="dxa"/>
          <w:bottom w:w="57" w:type="dxa"/>
          <w:right w:w="57" w:type="dxa"/>
        </w:tblCellMar>
        <w:tblLook w:val="00A0" w:firstRow="1" w:lastRow="0" w:firstColumn="1" w:lastColumn="0" w:noHBand="0" w:noVBand="0"/>
      </w:tblPr>
      <w:tblGrid>
        <w:gridCol w:w="994"/>
        <w:gridCol w:w="1133"/>
        <w:gridCol w:w="993"/>
        <w:gridCol w:w="4118"/>
        <w:gridCol w:w="4394"/>
        <w:gridCol w:w="2598"/>
      </w:tblGrid>
      <w:tr w:rsidR="0096356C" w:rsidRPr="00007A21" w14:paraId="203A43C6" w14:textId="77777777" w:rsidTr="00E07848">
        <w:trPr>
          <w:trHeight w:val="435"/>
          <w:tblHeader/>
        </w:trPr>
        <w:tc>
          <w:tcPr>
            <w:tcW w:w="349" w:type="pct"/>
            <w:tcBorders>
              <w:left w:val="nil"/>
              <w:bottom w:val="nil"/>
              <w:right w:val="single" w:sz="4" w:space="0" w:color="EEECE1" w:themeColor="background2"/>
            </w:tcBorders>
            <w:shd w:val="clear" w:color="auto" w:fill="451C67"/>
          </w:tcPr>
          <w:p w14:paraId="05201E5A" w14:textId="77777777" w:rsidR="004F352A" w:rsidRPr="00007A21" w:rsidRDefault="004F352A" w:rsidP="00007A21">
            <w:pPr>
              <w:pStyle w:val="Cabezadecolumna"/>
              <w:rPr>
                <w:rFonts w:ascii="Arial" w:hAnsi="Arial" w:cs="Arial"/>
                <w:szCs w:val="18"/>
              </w:rPr>
            </w:pPr>
            <w:r w:rsidRPr="00007A21">
              <w:rPr>
                <w:rFonts w:ascii="Arial" w:hAnsi="Arial" w:cs="Arial"/>
                <w:szCs w:val="18"/>
              </w:rPr>
              <w:t>Semana</w:t>
            </w:r>
          </w:p>
        </w:tc>
        <w:tc>
          <w:tcPr>
            <w:tcW w:w="398" w:type="pct"/>
            <w:tcBorders>
              <w:left w:val="single" w:sz="4" w:space="0" w:color="EEECE1" w:themeColor="background2"/>
              <w:bottom w:val="nil"/>
              <w:right w:val="single" w:sz="4" w:space="0" w:color="EEECE1" w:themeColor="background2"/>
            </w:tcBorders>
            <w:shd w:val="clear" w:color="auto" w:fill="451C67"/>
            <w:vAlign w:val="center"/>
          </w:tcPr>
          <w:p w14:paraId="3C391DF7" w14:textId="77777777" w:rsidR="004F352A" w:rsidRPr="00007A21" w:rsidRDefault="004F352A" w:rsidP="00007A21">
            <w:pPr>
              <w:pStyle w:val="Cabezadecolumna"/>
              <w:rPr>
                <w:rFonts w:ascii="Arial" w:hAnsi="Arial" w:cs="Arial"/>
                <w:szCs w:val="18"/>
              </w:rPr>
            </w:pPr>
            <w:r w:rsidRPr="00007A21">
              <w:rPr>
                <w:rFonts w:ascii="Arial" w:hAnsi="Arial" w:cs="Arial"/>
                <w:szCs w:val="18"/>
              </w:rPr>
              <w:t>Tiempo suger</w:t>
            </w:r>
            <w:r w:rsidR="00120DC9" w:rsidRPr="00007A21">
              <w:rPr>
                <w:rFonts w:ascii="Arial" w:hAnsi="Arial" w:cs="Arial"/>
                <w:szCs w:val="18"/>
              </w:rPr>
              <w:t>i</w:t>
            </w:r>
            <w:r w:rsidRPr="00007A21">
              <w:rPr>
                <w:rFonts w:ascii="Arial" w:hAnsi="Arial" w:cs="Arial"/>
                <w:szCs w:val="18"/>
              </w:rPr>
              <w:t>do</w:t>
            </w:r>
          </w:p>
        </w:tc>
        <w:tc>
          <w:tcPr>
            <w:tcW w:w="349" w:type="pct"/>
            <w:tcBorders>
              <w:left w:val="single" w:sz="4" w:space="0" w:color="EEECE1" w:themeColor="background2"/>
              <w:bottom w:val="nil"/>
              <w:right w:val="single" w:sz="4" w:space="0" w:color="EEECE1" w:themeColor="background2"/>
            </w:tcBorders>
            <w:shd w:val="clear" w:color="auto" w:fill="451C67"/>
            <w:vAlign w:val="center"/>
          </w:tcPr>
          <w:p w14:paraId="763F5A34" w14:textId="77777777" w:rsidR="004F352A" w:rsidRPr="00007A21" w:rsidRDefault="004F352A" w:rsidP="00007A21">
            <w:pPr>
              <w:pStyle w:val="Cabezadecolumna"/>
              <w:rPr>
                <w:rFonts w:ascii="Arial" w:hAnsi="Arial" w:cs="Arial"/>
                <w:szCs w:val="18"/>
              </w:rPr>
            </w:pPr>
            <w:r w:rsidRPr="00007A21">
              <w:rPr>
                <w:rFonts w:ascii="Arial" w:hAnsi="Arial" w:cs="Arial"/>
                <w:szCs w:val="18"/>
              </w:rPr>
              <w:t>Páginas</w:t>
            </w:r>
          </w:p>
        </w:tc>
        <w:tc>
          <w:tcPr>
            <w:tcW w:w="1447" w:type="pct"/>
            <w:tcBorders>
              <w:left w:val="single" w:sz="4" w:space="0" w:color="EEECE1" w:themeColor="background2"/>
              <w:bottom w:val="nil"/>
              <w:right w:val="single" w:sz="4" w:space="0" w:color="EEECE1" w:themeColor="background2"/>
            </w:tcBorders>
            <w:shd w:val="clear" w:color="auto" w:fill="451C67"/>
            <w:vAlign w:val="center"/>
          </w:tcPr>
          <w:p w14:paraId="7774760C" w14:textId="77777777" w:rsidR="004F352A" w:rsidRPr="00007A21" w:rsidRDefault="004F352A" w:rsidP="00007A21">
            <w:pPr>
              <w:pStyle w:val="Cabezadecolumna"/>
              <w:rPr>
                <w:rFonts w:ascii="Arial" w:hAnsi="Arial" w:cs="Arial"/>
                <w:szCs w:val="18"/>
              </w:rPr>
            </w:pPr>
            <w:r w:rsidRPr="00007A21">
              <w:rPr>
                <w:rFonts w:ascii="Arial" w:hAnsi="Arial" w:cs="Arial"/>
                <w:szCs w:val="18"/>
              </w:rPr>
              <w:t>Tema / Subtema</w:t>
            </w:r>
          </w:p>
        </w:tc>
        <w:tc>
          <w:tcPr>
            <w:tcW w:w="1544" w:type="pct"/>
            <w:tcBorders>
              <w:left w:val="single" w:sz="4" w:space="0" w:color="EEECE1" w:themeColor="background2"/>
              <w:bottom w:val="nil"/>
              <w:right w:val="single" w:sz="4" w:space="0" w:color="EEECE1" w:themeColor="background2"/>
            </w:tcBorders>
            <w:shd w:val="clear" w:color="auto" w:fill="451C67"/>
            <w:vAlign w:val="center"/>
          </w:tcPr>
          <w:p w14:paraId="49E19F9F" w14:textId="77777777" w:rsidR="004F352A" w:rsidRPr="00007A21" w:rsidRDefault="004F352A" w:rsidP="00007A21">
            <w:pPr>
              <w:pStyle w:val="Cabezadecolumna"/>
              <w:rPr>
                <w:rFonts w:ascii="Arial" w:hAnsi="Arial" w:cs="Arial"/>
                <w:szCs w:val="18"/>
              </w:rPr>
            </w:pPr>
            <w:r w:rsidRPr="00007A21">
              <w:rPr>
                <w:rFonts w:ascii="Arial" w:hAnsi="Arial" w:cs="Arial"/>
                <w:szCs w:val="18"/>
              </w:rPr>
              <w:t>Sugerencias didácticas</w:t>
            </w:r>
          </w:p>
        </w:tc>
        <w:tc>
          <w:tcPr>
            <w:tcW w:w="913" w:type="pct"/>
            <w:tcBorders>
              <w:left w:val="single" w:sz="4" w:space="0" w:color="EEECE1" w:themeColor="background2"/>
              <w:bottom w:val="nil"/>
              <w:right w:val="nil"/>
            </w:tcBorders>
            <w:shd w:val="clear" w:color="auto" w:fill="451C67"/>
            <w:vAlign w:val="center"/>
          </w:tcPr>
          <w:p w14:paraId="6FB57AF0" w14:textId="77777777" w:rsidR="004F352A" w:rsidRPr="00007A21" w:rsidRDefault="004F352A" w:rsidP="00007A21">
            <w:pPr>
              <w:pStyle w:val="Cabezadecolumna"/>
              <w:rPr>
                <w:rFonts w:ascii="Arial" w:hAnsi="Arial" w:cs="Arial"/>
                <w:szCs w:val="18"/>
              </w:rPr>
            </w:pPr>
            <w:r w:rsidRPr="00007A21">
              <w:rPr>
                <w:rFonts w:ascii="Arial" w:hAnsi="Arial" w:cs="Arial"/>
                <w:szCs w:val="18"/>
              </w:rPr>
              <w:t>Recursos de aprendizaje</w:t>
            </w:r>
          </w:p>
        </w:tc>
      </w:tr>
      <w:tr w:rsidR="0096356C" w:rsidRPr="00007A21" w14:paraId="0B8C093F" w14:textId="77777777" w:rsidTr="00E07848">
        <w:trPr>
          <w:trHeight w:val="1689"/>
          <w:tblHeader/>
        </w:trPr>
        <w:tc>
          <w:tcPr>
            <w:tcW w:w="349" w:type="pct"/>
            <w:tcBorders>
              <w:top w:val="nil"/>
              <w:bottom w:val="single" w:sz="4" w:space="0" w:color="451C67"/>
            </w:tcBorders>
          </w:tcPr>
          <w:p w14:paraId="7646BCB2" w14:textId="77777777" w:rsidR="004F352A"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6912" behindDoc="0" locked="0" layoutInCell="1" allowOverlap="1" wp14:anchorId="71362C76" wp14:editId="46549B8F">
                  <wp:simplePos x="0" y="0"/>
                  <wp:positionH relativeFrom="column">
                    <wp:posOffset>-607695</wp:posOffset>
                  </wp:positionH>
                  <wp:positionV relativeFrom="paragraph">
                    <wp:posOffset>4084955</wp:posOffset>
                  </wp:positionV>
                  <wp:extent cx="10172700" cy="1533525"/>
                  <wp:effectExtent l="0" t="0" r="1270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20DC9" w:rsidRPr="00007A21">
              <w:rPr>
                <w:rFonts w:ascii="Arial" w:hAnsi="Arial" w:cs="Arial"/>
                <w:sz w:val="18"/>
                <w:szCs w:val="18"/>
              </w:rPr>
              <w:t>2</w:t>
            </w:r>
            <w:r w:rsidR="001A00B6" w:rsidRPr="00007A21">
              <w:rPr>
                <w:rFonts w:ascii="Arial" w:hAnsi="Arial" w:cs="Arial"/>
                <w:sz w:val="18"/>
                <w:szCs w:val="18"/>
              </w:rPr>
              <w:t>6</w:t>
            </w:r>
          </w:p>
        </w:tc>
        <w:tc>
          <w:tcPr>
            <w:tcW w:w="398" w:type="pct"/>
            <w:tcBorders>
              <w:top w:val="nil"/>
              <w:bottom w:val="single" w:sz="4" w:space="0" w:color="451C67"/>
            </w:tcBorders>
            <w:shd w:val="clear" w:color="auto" w:fill="auto"/>
          </w:tcPr>
          <w:p w14:paraId="12C1FA98" w14:textId="77777777" w:rsidR="004F352A" w:rsidRPr="00007A21" w:rsidRDefault="00120DC9" w:rsidP="00007A21">
            <w:pPr>
              <w:pStyle w:val="Celdacentrado"/>
              <w:rPr>
                <w:rFonts w:ascii="Arial" w:hAnsi="Arial" w:cs="Arial"/>
                <w:sz w:val="18"/>
                <w:szCs w:val="18"/>
              </w:rPr>
            </w:pPr>
            <w:r w:rsidRPr="00007A21">
              <w:rPr>
                <w:rFonts w:ascii="Arial" w:hAnsi="Arial" w:cs="Arial"/>
                <w:sz w:val="18"/>
                <w:szCs w:val="18"/>
              </w:rPr>
              <w:t xml:space="preserve">8 </w:t>
            </w:r>
            <w:r w:rsidR="004F352A" w:rsidRPr="00007A21">
              <w:rPr>
                <w:rFonts w:ascii="Arial" w:hAnsi="Arial" w:cs="Arial"/>
                <w:sz w:val="18"/>
                <w:szCs w:val="18"/>
              </w:rPr>
              <w:t>horas</w:t>
            </w:r>
          </w:p>
        </w:tc>
        <w:tc>
          <w:tcPr>
            <w:tcW w:w="349" w:type="pct"/>
            <w:tcBorders>
              <w:top w:val="nil"/>
              <w:bottom w:val="single" w:sz="4" w:space="0" w:color="451C67"/>
            </w:tcBorders>
            <w:shd w:val="clear" w:color="auto" w:fill="auto"/>
          </w:tcPr>
          <w:p w14:paraId="36B74B7F" w14:textId="77777777" w:rsidR="004F352A" w:rsidRPr="00007A21" w:rsidRDefault="00523702" w:rsidP="00007A21">
            <w:pPr>
              <w:pStyle w:val="Celdacentrado"/>
              <w:rPr>
                <w:rFonts w:ascii="Arial" w:hAnsi="Arial" w:cs="Arial"/>
                <w:sz w:val="18"/>
                <w:szCs w:val="18"/>
              </w:rPr>
            </w:pPr>
            <w:r w:rsidRPr="00007A21">
              <w:rPr>
                <w:rFonts w:ascii="Arial" w:hAnsi="Arial" w:cs="Arial"/>
                <w:sz w:val="18"/>
                <w:szCs w:val="18"/>
              </w:rPr>
              <w:t>86-89</w:t>
            </w:r>
          </w:p>
          <w:p w14:paraId="30D81C68" w14:textId="77777777" w:rsidR="004F352A" w:rsidRPr="00007A21" w:rsidRDefault="004F352A" w:rsidP="00007A21">
            <w:pPr>
              <w:pStyle w:val="Celdacentrado"/>
              <w:rPr>
                <w:rFonts w:ascii="Arial" w:hAnsi="Arial" w:cs="Arial"/>
                <w:sz w:val="18"/>
                <w:szCs w:val="18"/>
                <w:highlight w:val="yellow"/>
              </w:rPr>
            </w:pPr>
          </w:p>
          <w:p w14:paraId="6DC69061" w14:textId="77777777" w:rsidR="004F352A" w:rsidRPr="00007A21" w:rsidRDefault="004F352A" w:rsidP="00007A21">
            <w:pPr>
              <w:pStyle w:val="Celdacentrado"/>
              <w:rPr>
                <w:rFonts w:ascii="Arial" w:hAnsi="Arial" w:cs="Arial"/>
                <w:sz w:val="18"/>
                <w:szCs w:val="18"/>
                <w:highlight w:val="yellow"/>
              </w:rPr>
            </w:pPr>
          </w:p>
        </w:tc>
        <w:tc>
          <w:tcPr>
            <w:tcW w:w="1447" w:type="pct"/>
            <w:tcBorders>
              <w:top w:val="nil"/>
              <w:bottom w:val="single" w:sz="4" w:space="0" w:color="451C67"/>
            </w:tcBorders>
            <w:shd w:val="clear" w:color="auto" w:fill="auto"/>
          </w:tcPr>
          <w:p w14:paraId="759DC7D4" w14:textId="77777777" w:rsidR="008D046C" w:rsidRPr="00007A21" w:rsidRDefault="008D046C"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Comunicación y representación</w:t>
            </w:r>
            <w:r w:rsidR="00443AFD" w:rsidRPr="00007A21">
              <w:rPr>
                <w:rFonts w:ascii="Arial" w:hAnsi="Arial" w:cs="Arial"/>
                <w:b/>
                <w:bCs/>
                <w:sz w:val="18"/>
                <w:szCs w:val="18"/>
                <w:lang w:val="es-ES"/>
              </w:rPr>
              <w:t xml:space="preserve"> técnica</w:t>
            </w:r>
          </w:p>
          <w:p w14:paraId="4108141D" w14:textId="77777777" w:rsidR="003C7C41" w:rsidRPr="00007A21" w:rsidRDefault="003C7C41" w:rsidP="00007A21">
            <w:pPr>
              <w:widowControl w:val="0"/>
              <w:autoSpaceDE w:val="0"/>
              <w:autoSpaceDN w:val="0"/>
              <w:adjustRightInd w:val="0"/>
              <w:spacing w:after="0" w:line="240" w:lineRule="auto"/>
              <w:rPr>
                <w:rFonts w:ascii="Arial" w:hAnsi="Arial" w:cs="Arial"/>
                <w:b/>
                <w:bCs/>
                <w:sz w:val="18"/>
                <w:szCs w:val="18"/>
                <w:lang w:val="es-ES"/>
              </w:rPr>
            </w:pPr>
          </w:p>
          <w:p w14:paraId="6DF87F5D" w14:textId="77777777" w:rsidR="008D046C" w:rsidRPr="00007A21" w:rsidRDefault="008D046C"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La importancia de la comunicación técnica</w:t>
            </w:r>
          </w:p>
          <w:p w14:paraId="713B0306" w14:textId="77777777" w:rsidR="008D046C" w:rsidRPr="00007A21" w:rsidRDefault="008D046C" w:rsidP="00007A21">
            <w:pPr>
              <w:widowControl w:val="0"/>
              <w:autoSpaceDE w:val="0"/>
              <w:autoSpaceDN w:val="0"/>
              <w:adjustRightInd w:val="0"/>
              <w:spacing w:after="0" w:line="240" w:lineRule="auto"/>
              <w:rPr>
                <w:rFonts w:ascii="Arial" w:hAnsi="Arial" w:cs="Arial"/>
                <w:b/>
                <w:bCs/>
                <w:sz w:val="18"/>
                <w:szCs w:val="18"/>
                <w:lang w:val="es-ES"/>
              </w:rPr>
            </w:pPr>
          </w:p>
          <w:p w14:paraId="7FF00146" w14:textId="77777777" w:rsidR="008D046C" w:rsidRPr="00007A21" w:rsidRDefault="008D046C"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Los medios de comunicación técnica: oral, impresa, gestual, gráfica y señales.</w:t>
            </w:r>
          </w:p>
          <w:p w14:paraId="356DE3A0" w14:textId="77777777" w:rsidR="003C7C41" w:rsidRPr="00007A21" w:rsidRDefault="003C7C41" w:rsidP="00007A21">
            <w:pPr>
              <w:widowControl w:val="0"/>
              <w:autoSpaceDE w:val="0"/>
              <w:autoSpaceDN w:val="0"/>
              <w:adjustRightInd w:val="0"/>
              <w:spacing w:after="0" w:line="240" w:lineRule="auto"/>
              <w:rPr>
                <w:rFonts w:ascii="Arial" w:hAnsi="Arial" w:cs="Arial"/>
                <w:bCs/>
                <w:sz w:val="18"/>
                <w:szCs w:val="18"/>
                <w:lang w:val="es-ES"/>
              </w:rPr>
            </w:pPr>
          </w:p>
          <w:p w14:paraId="53C23B14" w14:textId="77777777" w:rsidR="008D046C" w:rsidRPr="00007A21" w:rsidRDefault="008D046C"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 contabilidad como sistema de información.</w:t>
            </w:r>
          </w:p>
          <w:p w14:paraId="5D6152D1" w14:textId="77777777" w:rsidR="003C7C41" w:rsidRPr="00007A21" w:rsidRDefault="003C7C41" w:rsidP="00007A21">
            <w:pPr>
              <w:widowControl w:val="0"/>
              <w:autoSpaceDE w:val="0"/>
              <w:autoSpaceDN w:val="0"/>
              <w:adjustRightInd w:val="0"/>
              <w:spacing w:after="0" w:line="240" w:lineRule="auto"/>
              <w:rPr>
                <w:rFonts w:ascii="Arial" w:hAnsi="Arial" w:cs="Arial"/>
                <w:bCs/>
                <w:sz w:val="18"/>
                <w:szCs w:val="18"/>
                <w:lang w:val="es-ES"/>
              </w:rPr>
            </w:pPr>
          </w:p>
          <w:p w14:paraId="79B312FC" w14:textId="77777777" w:rsidR="008D046C" w:rsidRPr="00007A21" w:rsidRDefault="008D046C"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Las técnicas contables como un medio de comunicación para la toma de decisiones: balance general, la cuenta, estados de pérdidas y ganancias.</w:t>
            </w:r>
          </w:p>
          <w:p w14:paraId="65EC3F70" w14:textId="77777777" w:rsidR="003C7C41" w:rsidRPr="00007A21" w:rsidRDefault="003C7C41" w:rsidP="00007A21">
            <w:pPr>
              <w:widowControl w:val="0"/>
              <w:autoSpaceDE w:val="0"/>
              <w:autoSpaceDN w:val="0"/>
              <w:adjustRightInd w:val="0"/>
              <w:spacing w:after="0" w:line="240" w:lineRule="auto"/>
              <w:rPr>
                <w:rFonts w:ascii="Arial" w:hAnsi="Arial" w:cs="Arial"/>
                <w:bCs/>
                <w:sz w:val="18"/>
                <w:szCs w:val="18"/>
                <w:lang w:val="es-ES"/>
              </w:rPr>
            </w:pPr>
          </w:p>
          <w:p w14:paraId="334A8920" w14:textId="77777777" w:rsidR="0026155B" w:rsidRPr="00007A21" w:rsidRDefault="008D046C"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 comunicación en el proceso contable: documentos fuente.</w:t>
            </w:r>
          </w:p>
          <w:p w14:paraId="4D7B5782"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0FD8E9A0"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0F8758F9"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566D04A0"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2F57427F"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419EC9D8"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03B236CB"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66ECBC9F" w14:textId="77777777" w:rsidR="00120DC9" w:rsidRPr="00007A21" w:rsidRDefault="00120DC9" w:rsidP="00007A21">
            <w:pPr>
              <w:widowControl w:val="0"/>
              <w:autoSpaceDE w:val="0"/>
              <w:autoSpaceDN w:val="0"/>
              <w:adjustRightInd w:val="0"/>
              <w:spacing w:after="0" w:line="240" w:lineRule="auto"/>
              <w:rPr>
                <w:rFonts w:ascii="Arial" w:hAnsi="Arial" w:cs="Arial"/>
                <w:bCs/>
                <w:sz w:val="18"/>
                <w:szCs w:val="18"/>
                <w:lang w:val="es-ES"/>
              </w:rPr>
            </w:pPr>
          </w:p>
          <w:p w14:paraId="230D066A" w14:textId="77777777" w:rsidR="003C7C41" w:rsidRDefault="003C7C41" w:rsidP="00007A21">
            <w:pPr>
              <w:widowControl w:val="0"/>
              <w:autoSpaceDE w:val="0"/>
              <w:autoSpaceDN w:val="0"/>
              <w:adjustRightInd w:val="0"/>
              <w:spacing w:after="0" w:line="240" w:lineRule="auto"/>
              <w:rPr>
                <w:rFonts w:ascii="Arial" w:hAnsi="Arial" w:cs="Arial"/>
                <w:bCs/>
                <w:sz w:val="18"/>
                <w:szCs w:val="18"/>
                <w:lang w:val="es-ES"/>
              </w:rPr>
            </w:pPr>
          </w:p>
          <w:p w14:paraId="45BBE481" w14:textId="77777777" w:rsidR="0096356C" w:rsidRDefault="0096356C" w:rsidP="00007A21">
            <w:pPr>
              <w:widowControl w:val="0"/>
              <w:autoSpaceDE w:val="0"/>
              <w:autoSpaceDN w:val="0"/>
              <w:adjustRightInd w:val="0"/>
              <w:spacing w:after="0" w:line="240" w:lineRule="auto"/>
              <w:rPr>
                <w:rFonts w:ascii="Arial" w:hAnsi="Arial" w:cs="Arial"/>
                <w:bCs/>
                <w:sz w:val="18"/>
                <w:szCs w:val="18"/>
                <w:lang w:val="es-ES"/>
              </w:rPr>
            </w:pPr>
          </w:p>
          <w:p w14:paraId="5439F417" w14:textId="77777777" w:rsidR="0096356C" w:rsidRDefault="0096356C" w:rsidP="00007A21">
            <w:pPr>
              <w:widowControl w:val="0"/>
              <w:autoSpaceDE w:val="0"/>
              <w:autoSpaceDN w:val="0"/>
              <w:adjustRightInd w:val="0"/>
              <w:spacing w:after="0" w:line="240" w:lineRule="auto"/>
              <w:rPr>
                <w:rFonts w:ascii="Arial" w:hAnsi="Arial" w:cs="Arial"/>
                <w:bCs/>
                <w:sz w:val="18"/>
                <w:szCs w:val="18"/>
                <w:lang w:val="es-ES"/>
              </w:rPr>
            </w:pPr>
          </w:p>
          <w:p w14:paraId="4E55FE48" w14:textId="77777777" w:rsidR="0096356C" w:rsidRDefault="0096356C" w:rsidP="00007A21">
            <w:pPr>
              <w:widowControl w:val="0"/>
              <w:autoSpaceDE w:val="0"/>
              <w:autoSpaceDN w:val="0"/>
              <w:adjustRightInd w:val="0"/>
              <w:spacing w:after="0" w:line="240" w:lineRule="auto"/>
              <w:rPr>
                <w:rFonts w:ascii="Arial" w:hAnsi="Arial" w:cs="Arial"/>
                <w:bCs/>
                <w:sz w:val="18"/>
                <w:szCs w:val="18"/>
                <w:lang w:val="es-ES"/>
              </w:rPr>
            </w:pPr>
          </w:p>
          <w:p w14:paraId="5408E786" w14:textId="77777777" w:rsidR="0096356C" w:rsidRDefault="0096356C" w:rsidP="00007A21">
            <w:pPr>
              <w:widowControl w:val="0"/>
              <w:autoSpaceDE w:val="0"/>
              <w:autoSpaceDN w:val="0"/>
              <w:adjustRightInd w:val="0"/>
              <w:spacing w:after="0" w:line="240" w:lineRule="auto"/>
              <w:rPr>
                <w:rFonts w:ascii="Arial" w:hAnsi="Arial" w:cs="Arial"/>
                <w:bCs/>
                <w:sz w:val="18"/>
                <w:szCs w:val="18"/>
                <w:lang w:val="es-ES"/>
              </w:rPr>
            </w:pPr>
          </w:p>
          <w:p w14:paraId="74A6D193" w14:textId="77777777" w:rsidR="0096356C" w:rsidRPr="00007A21" w:rsidRDefault="0096356C" w:rsidP="00007A21">
            <w:pPr>
              <w:widowControl w:val="0"/>
              <w:autoSpaceDE w:val="0"/>
              <w:autoSpaceDN w:val="0"/>
              <w:adjustRightInd w:val="0"/>
              <w:spacing w:after="0" w:line="240" w:lineRule="auto"/>
              <w:rPr>
                <w:rFonts w:ascii="Arial" w:hAnsi="Arial" w:cs="Arial"/>
                <w:bCs/>
                <w:sz w:val="18"/>
                <w:szCs w:val="18"/>
                <w:lang w:val="es-ES"/>
              </w:rPr>
            </w:pPr>
          </w:p>
        </w:tc>
        <w:tc>
          <w:tcPr>
            <w:tcW w:w="1544" w:type="pct"/>
            <w:tcBorders>
              <w:top w:val="nil"/>
              <w:bottom w:val="single" w:sz="4" w:space="0" w:color="451C67"/>
            </w:tcBorders>
            <w:shd w:val="clear" w:color="auto" w:fill="auto"/>
          </w:tcPr>
          <w:p w14:paraId="3EC2E2B2" w14:textId="77777777" w:rsidR="006B4BFD" w:rsidRPr="00007A21" w:rsidRDefault="006B4BFD"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4341D2" w:rsidRPr="00007A21">
              <w:rPr>
                <w:rFonts w:ascii="Arial" w:hAnsi="Arial" w:cs="Arial"/>
                <w:sz w:val="18"/>
                <w:szCs w:val="18"/>
              </w:rPr>
              <w:t>Active</w:t>
            </w:r>
            <w:r w:rsidRPr="00007A21">
              <w:rPr>
                <w:rFonts w:ascii="Arial" w:hAnsi="Arial" w:cs="Arial"/>
                <w:sz w:val="18"/>
                <w:szCs w:val="18"/>
              </w:rPr>
              <w:t xml:space="preserve"> los conocimientos previos, pregunte a sus estudiantes: ¿</w:t>
            </w:r>
            <w:r w:rsidR="004341D2" w:rsidRPr="00007A21">
              <w:rPr>
                <w:rFonts w:ascii="Arial" w:hAnsi="Arial" w:cs="Arial"/>
                <w:sz w:val="18"/>
                <w:szCs w:val="18"/>
              </w:rPr>
              <w:t xml:space="preserve">cómo </w:t>
            </w:r>
            <w:r w:rsidRPr="00007A21">
              <w:rPr>
                <w:rFonts w:ascii="Arial" w:hAnsi="Arial" w:cs="Arial"/>
                <w:sz w:val="18"/>
                <w:szCs w:val="18"/>
              </w:rPr>
              <w:t xml:space="preserve">se comunicaba el ser humano en la Prehistoria? ¿Cuál es la diferencia entre comunicación técnica y </w:t>
            </w:r>
            <w:proofErr w:type="spellStart"/>
            <w:r w:rsidRPr="00007A21">
              <w:rPr>
                <w:rFonts w:ascii="Arial" w:hAnsi="Arial" w:cs="Arial"/>
                <w:sz w:val="18"/>
                <w:szCs w:val="18"/>
              </w:rPr>
              <w:t>coloquia</w:t>
            </w:r>
            <w:proofErr w:type="spellEnd"/>
            <w:r w:rsidRPr="00007A21">
              <w:rPr>
                <w:rFonts w:ascii="Arial" w:hAnsi="Arial" w:cs="Arial"/>
                <w:sz w:val="18"/>
                <w:szCs w:val="18"/>
              </w:rPr>
              <w:t>? ¿Qué es una representación técnica?</w:t>
            </w:r>
          </w:p>
          <w:p w14:paraId="557FAEE3" w14:textId="77777777" w:rsidR="006B4BFD" w:rsidRPr="00007A21" w:rsidRDefault="006B4BFD" w:rsidP="00007A21">
            <w:pPr>
              <w:widowControl w:val="0"/>
              <w:autoSpaceDE w:val="0"/>
              <w:autoSpaceDN w:val="0"/>
              <w:adjustRightInd w:val="0"/>
              <w:spacing w:after="0" w:line="240" w:lineRule="auto"/>
              <w:rPr>
                <w:rFonts w:ascii="Arial" w:hAnsi="Arial" w:cs="Arial"/>
                <w:sz w:val="18"/>
                <w:szCs w:val="18"/>
              </w:rPr>
            </w:pPr>
          </w:p>
          <w:p w14:paraId="1E652DB5" w14:textId="77777777" w:rsidR="006B4BFD" w:rsidRPr="00007A21" w:rsidRDefault="006B4BFD"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Invite a sus estudiantes a redact</w:t>
            </w:r>
            <w:r w:rsidR="004341D2" w:rsidRPr="00007A21">
              <w:rPr>
                <w:rFonts w:ascii="Arial" w:hAnsi="Arial" w:cs="Arial"/>
                <w:bCs/>
                <w:sz w:val="18"/>
                <w:szCs w:val="18"/>
              </w:rPr>
              <w:t xml:space="preserve">ar </w:t>
            </w:r>
            <w:r w:rsidRPr="00007A21">
              <w:rPr>
                <w:rFonts w:ascii="Arial" w:hAnsi="Arial" w:cs="Arial"/>
                <w:bCs/>
                <w:sz w:val="18"/>
                <w:szCs w:val="18"/>
              </w:rPr>
              <w:t xml:space="preserve">su propia definición de comunicación técnica. </w:t>
            </w:r>
          </w:p>
          <w:p w14:paraId="2A973A2B" w14:textId="77777777" w:rsidR="006B4BFD" w:rsidRPr="00007A21" w:rsidRDefault="006B4BFD" w:rsidP="00007A21">
            <w:pPr>
              <w:widowControl w:val="0"/>
              <w:autoSpaceDE w:val="0"/>
              <w:autoSpaceDN w:val="0"/>
              <w:adjustRightInd w:val="0"/>
              <w:spacing w:after="0" w:line="240" w:lineRule="auto"/>
              <w:rPr>
                <w:rFonts w:ascii="Arial" w:hAnsi="Arial" w:cs="Arial"/>
                <w:bCs/>
                <w:sz w:val="18"/>
                <w:szCs w:val="18"/>
              </w:rPr>
            </w:pPr>
          </w:p>
          <w:p w14:paraId="069F4D0E" w14:textId="77777777" w:rsidR="006B4BFD" w:rsidRPr="00007A21" w:rsidRDefault="006B4BFD"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w:t>
            </w:r>
            <w:r w:rsidR="004341D2" w:rsidRPr="00007A21">
              <w:rPr>
                <w:rFonts w:ascii="Arial" w:hAnsi="Arial" w:cs="Arial"/>
                <w:bCs/>
                <w:sz w:val="18"/>
                <w:szCs w:val="18"/>
              </w:rPr>
              <w:t xml:space="preserve"> Organice </w:t>
            </w:r>
            <w:r w:rsidRPr="00007A21">
              <w:rPr>
                <w:rFonts w:ascii="Arial" w:hAnsi="Arial" w:cs="Arial"/>
                <w:bCs/>
                <w:sz w:val="18"/>
                <w:szCs w:val="18"/>
              </w:rPr>
              <w:t>con el grupo</w:t>
            </w:r>
            <w:r w:rsidR="004341D2" w:rsidRPr="00007A21">
              <w:rPr>
                <w:rFonts w:ascii="Arial" w:hAnsi="Arial" w:cs="Arial"/>
                <w:bCs/>
                <w:sz w:val="18"/>
                <w:szCs w:val="18"/>
              </w:rPr>
              <w:t xml:space="preserve">, si es </w:t>
            </w:r>
            <w:r w:rsidRPr="00007A21">
              <w:rPr>
                <w:rFonts w:ascii="Arial" w:hAnsi="Arial" w:cs="Arial"/>
                <w:bCs/>
                <w:sz w:val="18"/>
                <w:szCs w:val="18"/>
              </w:rPr>
              <w:t xml:space="preserve"> </w:t>
            </w:r>
            <w:r w:rsidR="004341D2" w:rsidRPr="00007A21">
              <w:rPr>
                <w:rFonts w:ascii="Arial" w:hAnsi="Arial" w:cs="Arial"/>
                <w:bCs/>
                <w:sz w:val="18"/>
                <w:szCs w:val="18"/>
              </w:rPr>
              <w:t xml:space="preserve">posible, la </w:t>
            </w:r>
            <w:r w:rsidRPr="00007A21">
              <w:rPr>
                <w:rFonts w:ascii="Arial" w:hAnsi="Arial" w:cs="Arial"/>
                <w:bCs/>
                <w:sz w:val="18"/>
                <w:szCs w:val="18"/>
              </w:rPr>
              <w:t xml:space="preserve">visita a una empresa para identificar y describir las diferentes formas de comunicación en la prestación de un servicio administrativo. </w:t>
            </w:r>
          </w:p>
          <w:p w14:paraId="285BC5DD" w14:textId="77777777" w:rsidR="006B4BFD" w:rsidRPr="00007A21" w:rsidRDefault="006B4BFD" w:rsidP="00007A21">
            <w:pPr>
              <w:widowControl w:val="0"/>
              <w:autoSpaceDE w:val="0"/>
              <w:autoSpaceDN w:val="0"/>
              <w:adjustRightInd w:val="0"/>
              <w:spacing w:after="0" w:line="240" w:lineRule="auto"/>
              <w:rPr>
                <w:rFonts w:ascii="Arial" w:hAnsi="Arial" w:cs="Arial"/>
                <w:bCs/>
                <w:sz w:val="18"/>
                <w:szCs w:val="18"/>
              </w:rPr>
            </w:pPr>
          </w:p>
          <w:p w14:paraId="63C27677" w14:textId="77777777" w:rsidR="006B4BFD" w:rsidRPr="00007A21" w:rsidRDefault="00264A24"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xml:space="preserve">– </w:t>
            </w:r>
            <w:r w:rsidR="006B4BFD" w:rsidRPr="00007A21">
              <w:rPr>
                <w:rFonts w:ascii="Arial" w:hAnsi="Arial" w:cs="Arial"/>
                <w:bCs/>
                <w:sz w:val="18"/>
                <w:szCs w:val="18"/>
              </w:rPr>
              <w:t xml:space="preserve">Indique a </w:t>
            </w:r>
            <w:r w:rsidR="004341D2" w:rsidRPr="00007A21">
              <w:rPr>
                <w:rFonts w:ascii="Arial" w:hAnsi="Arial" w:cs="Arial"/>
                <w:bCs/>
                <w:sz w:val="18"/>
                <w:szCs w:val="18"/>
              </w:rPr>
              <w:t xml:space="preserve">los </w:t>
            </w:r>
            <w:r w:rsidR="006B4BFD" w:rsidRPr="00007A21">
              <w:rPr>
                <w:rFonts w:ascii="Arial" w:hAnsi="Arial" w:cs="Arial"/>
                <w:bCs/>
                <w:sz w:val="18"/>
                <w:szCs w:val="18"/>
              </w:rPr>
              <w:t>estudiantes que elaboren una representación que incluya los tres elementos fundamentales de la administración contable: ac</w:t>
            </w:r>
            <w:r w:rsidRPr="00007A21">
              <w:rPr>
                <w:rFonts w:ascii="Arial" w:hAnsi="Arial" w:cs="Arial"/>
                <w:bCs/>
                <w:sz w:val="18"/>
                <w:szCs w:val="18"/>
              </w:rPr>
              <w:t>tivo, pasivo y capital contable</w:t>
            </w:r>
            <w:r w:rsidR="004341D2" w:rsidRPr="00007A21">
              <w:rPr>
                <w:rFonts w:ascii="Arial" w:hAnsi="Arial" w:cs="Arial"/>
                <w:bCs/>
                <w:sz w:val="18"/>
                <w:szCs w:val="18"/>
              </w:rPr>
              <w:t>, así como</w:t>
            </w:r>
            <w:r w:rsidRPr="00007A21">
              <w:rPr>
                <w:rFonts w:ascii="Arial" w:hAnsi="Arial" w:cs="Arial"/>
                <w:bCs/>
                <w:sz w:val="18"/>
                <w:szCs w:val="18"/>
              </w:rPr>
              <w:t xml:space="preserve"> su definición y un ejemplo de cada uno. </w:t>
            </w:r>
          </w:p>
          <w:p w14:paraId="3647A280" w14:textId="77777777" w:rsidR="00264A24" w:rsidRPr="00007A21" w:rsidRDefault="00264A24" w:rsidP="00007A21">
            <w:pPr>
              <w:widowControl w:val="0"/>
              <w:autoSpaceDE w:val="0"/>
              <w:autoSpaceDN w:val="0"/>
              <w:adjustRightInd w:val="0"/>
              <w:spacing w:after="0" w:line="240" w:lineRule="auto"/>
              <w:rPr>
                <w:rFonts w:ascii="Arial" w:hAnsi="Arial" w:cs="Arial"/>
                <w:bCs/>
                <w:sz w:val="18"/>
                <w:szCs w:val="18"/>
              </w:rPr>
            </w:pPr>
          </w:p>
          <w:p w14:paraId="7531D839" w14:textId="77777777" w:rsidR="00264A24" w:rsidRPr="00007A21" w:rsidRDefault="00264A24"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xml:space="preserve">– Pida a sus </w:t>
            </w:r>
            <w:r w:rsidR="004341D2" w:rsidRPr="00007A21">
              <w:rPr>
                <w:rFonts w:ascii="Arial" w:hAnsi="Arial" w:cs="Arial"/>
                <w:bCs/>
                <w:sz w:val="18"/>
                <w:szCs w:val="18"/>
              </w:rPr>
              <w:t xml:space="preserve">alumnos </w:t>
            </w:r>
            <w:r w:rsidRPr="00007A21">
              <w:rPr>
                <w:rFonts w:ascii="Arial" w:hAnsi="Arial" w:cs="Arial"/>
                <w:bCs/>
                <w:sz w:val="18"/>
                <w:szCs w:val="18"/>
              </w:rPr>
              <w:t>que describan una empresa imaginaria y mencionen sus activos y pasivos</w:t>
            </w:r>
            <w:r w:rsidR="004341D2" w:rsidRPr="00007A21">
              <w:rPr>
                <w:rFonts w:ascii="Arial" w:hAnsi="Arial" w:cs="Arial"/>
                <w:bCs/>
                <w:sz w:val="18"/>
                <w:szCs w:val="18"/>
              </w:rPr>
              <w:t>,</w:t>
            </w:r>
            <w:r w:rsidRPr="00007A21">
              <w:rPr>
                <w:rFonts w:ascii="Arial" w:hAnsi="Arial" w:cs="Arial"/>
                <w:bCs/>
                <w:sz w:val="18"/>
                <w:szCs w:val="18"/>
              </w:rPr>
              <w:t xml:space="preserve"> y luego propongan</w:t>
            </w:r>
            <w:r w:rsidR="00232C15" w:rsidRPr="00007A21">
              <w:rPr>
                <w:rFonts w:ascii="Arial" w:hAnsi="Arial" w:cs="Arial"/>
                <w:bCs/>
                <w:sz w:val="18"/>
                <w:szCs w:val="18"/>
              </w:rPr>
              <w:t>,</w:t>
            </w:r>
            <w:r w:rsidRPr="00007A21">
              <w:rPr>
                <w:rFonts w:ascii="Arial" w:hAnsi="Arial" w:cs="Arial"/>
                <w:bCs/>
                <w:sz w:val="18"/>
                <w:szCs w:val="18"/>
              </w:rPr>
              <w:t xml:space="preserve"> </w:t>
            </w:r>
            <w:r w:rsidR="00A70138" w:rsidRPr="00007A21">
              <w:rPr>
                <w:rFonts w:ascii="Arial" w:hAnsi="Arial" w:cs="Arial"/>
                <w:bCs/>
                <w:sz w:val="18"/>
                <w:szCs w:val="18"/>
              </w:rPr>
              <w:t>en una tabla como la siguiente</w:t>
            </w:r>
            <w:r w:rsidR="00232C15" w:rsidRPr="00007A21">
              <w:rPr>
                <w:rFonts w:ascii="Arial" w:hAnsi="Arial" w:cs="Arial"/>
                <w:bCs/>
                <w:sz w:val="18"/>
                <w:szCs w:val="18"/>
              </w:rPr>
              <w:t>, un problema que relacione esos términos.</w:t>
            </w:r>
          </w:p>
          <w:p w14:paraId="1440E6BD"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bl>
            <w:tblPr>
              <w:tblStyle w:val="Tablaconcuadrcula"/>
              <w:tblW w:w="0" w:type="auto"/>
              <w:tblLayout w:type="fixed"/>
              <w:tblLook w:val="04A0" w:firstRow="1" w:lastRow="0" w:firstColumn="1" w:lastColumn="0" w:noHBand="0" w:noVBand="1"/>
            </w:tblPr>
            <w:tblGrid>
              <w:gridCol w:w="1421"/>
              <w:gridCol w:w="1422"/>
              <w:gridCol w:w="1422"/>
            </w:tblGrid>
            <w:tr w:rsidR="00A70138" w:rsidRPr="00007A21" w14:paraId="7D7433CB" w14:textId="77777777" w:rsidTr="00730E85">
              <w:tc>
                <w:tcPr>
                  <w:tcW w:w="4265" w:type="dxa"/>
                  <w:gridSpan w:val="3"/>
                </w:tcPr>
                <w:p w14:paraId="18E0A705"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xml:space="preserve">Activos y pasivos de la pequeña empresa </w:t>
                  </w:r>
                  <w:r w:rsidR="00875EFE" w:rsidRPr="00007A21">
                    <w:rPr>
                      <w:rFonts w:ascii="Arial" w:hAnsi="Arial" w:cs="Arial"/>
                      <w:bCs/>
                      <w:sz w:val="18"/>
                      <w:szCs w:val="18"/>
                    </w:rPr>
                    <w:t>El Tule</w:t>
                  </w:r>
                </w:p>
              </w:tc>
            </w:tr>
            <w:tr w:rsidR="00A70138" w:rsidRPr="00007A21" w14:paraId="17CBF398" w14:textId="77777777" w:rsidTr="00A70138">
              <w:tc>
                <w:tcPr>
                  <w:tcW w:w="1421" w:type="dxa"/>
                </w:tcPr>
                <w:p w14:paraId="6DF3EFCD"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c>
                <w:tcPr>
                  <w:tcW w:w="1422" w:type="dxa"/>
                </w:tcPr>
                <w:p w14:paraId="42436B75"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c>
                <w:tcPr>
                  <w:tcW w:w="1422" w:type="dxa"/>
                </w:tcPr>
                <w:p w14:paraId="2F7E3535"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r>
            <w:tr w:rsidR="00A70138" w:rsidRPr="00007A21" w14:paraId="7E54BCA0" w14:textId="77777777" w:rsidTr="00A70138">
              <w:tc>
                <w:tcPr>
                  <w:tcW w:w="1421" w:type="dxa"/>
                </w:tcPr>
                <w:p w14:paraId="064CD0AF" w14:textId="77777777" w:rsidR="00A70138" w:rsidRPr="00007A21" w:rsidRDefault="00A70138" w:rsidP="00007A21">
                  <w:pPr>
                    <w:widowControl w:val="0"/>
                    <w:autoSpaceDE w:val="0"/>
                    <w:autoSpaceDN w:val="0"/>
                    <w:adjustRightInd w:val="0"/>
                    <w:spacing w:after="0" w:line="240" w:lineRule="auto"/>
                    <w:jc w:val="center"/>
                    <w:rPr>
                      <w:rFonts w:ascii="Arial" w:hAnsi="Arial" w:cs="Arial"/>
                      <w:b/>
                      <w:bCs/>
                      <w:sz w:val="18"/>
                      <w:szCs w:val="18"/>
                    </w:rPr>
                  </w:pPr>
                  <w:r w:rsidRPr="00007A21">
                    <w:rPr>
                      <w:rFonts w:ascii="Arial" w:hAnsi="Arial" w:cs="Arial"/>
                      <w:b/>
                      <w:bCs/>
                      <w:sz w:val="18"/>
                      <w:szCs w:val="18"/>
                    </w:rPr>
                    <w:t>Clase</w:t>
                  </w:r>
                </w:p>
              </w:tc>
              <w:tc>
                <w:tcPr>
                  <w:tcW w:w="1422" w:type="dxa"/>
                </w:tcPr>
                <w:p w14:paraId="4BEE8178" w14:textId="77777777" w:rsidR="00A70138" w:rsidRPr="00007A21" w:rsidRDefault="00A70138" w:rsidP="00007A21">
                  <w:pPr>
                    <w:widowControl w:val="0"/>
                    <w:autoSpaceDE w:val="0"/>
                    <w:autoSpaceDN w:val="0"/>
                    <w:adjustRightInd w:val="0"/>
                    <w:spacing w:after="0" w:line="240" w:lineRule="auto"/>
                    <w:jc w:val="center"/>
                    <w:rPr>
                      <w:rFonts w:ascii="Arial" w:hAnsi="Arial" w:cs="Arial"/>
                      <w:b/>
                      <w:bCs/>
                      <w:sz w:val="18"/>
                      <w:szCs w:val="18"/>
                    </w:rPr>
                  </w:pPr>
                  <w:r w:rsidRPr="00007A21">
                    <w:rPr>
                      <w:rFonts w:ascii="Arial" w:hAnsi="Arial" w:cs="Arial"/>
                      <w:b/>
                      <w:bCs/>
                      <w:sz w:val="18"/>
                      <w:szCs w:val="18"/>
                    </w:rPr>
                    <w:t>Modalidad</w:t>
                  </w:r>
                </w:p>
              </w:tc>
              <w:tc>
                <w:tcPr>
                  <w:tcW w:w="1422" w:type="dxa"/>
                </w:tcPr>
                <w:p w14:paraId="17E9C5C4" w14:textId="77777777" w:rsidR="00A70138" w:rsidRPr="00007A21" w:rsidRDefault="00A70138" w:rsidP="00007A21">
                  <w:pPr>
                    <w:widowControl w:val="0"/>
                    <w:autoSpaceDE w:val="0"/>
                    <w:autoSpaceDN w:val="0"/>
                    <w:adjustRightInd w:val="0"/>
                    <w:spacing w:after="0" w:line="240" w:lineRule="auto"/>
                    <w:jc w:val="center"/>
                    <w:rPr>
                      <w:rFonts w:ascii="Arial" w:hAnsi="Arial" w:cs="Arial"/>
                      <w:b/>
                      <w:bCs/>
                      <w:sz w:val="18"/>
                      <w:szCs w:val="18"/>
                    </w:rPr>
                  </w:pPr>
                  <w:r w:rsidRPr="00007A21">
                    <w:rPr>
                      <w:rFonts w:ascii="Arial" w:hAnsi="Arial" w:cs="Arial"/>
                      <w:b/>
                      <w:bCs/>
                      <w:sz w:val="18"/>
                      <w:szCs w:val="18"/>
                    </w:rPr>
                    <w:t>Descripción</w:t>
                  </w:r>
                </w:p>
              </w:tc>
            </w:tr>
            <w:tr w:rsidR="00A70138" w:rsidRPr="00007A21" w14:paraId="7B8781AA" w14:textId="77777777" w:rsidTr="00A70138">
              <w:tc>
                <w:tcPr>
                  <w:tcW w:w="1421" w:type="dxa"/>
                </w:tcPr>
                <w:p w14:paraId="13D550D2"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c>
                <w:tcPr>
                  <w:tcW w:w="1422" w:type="dxa"/>
                </w:tcPr>
                <w:p w14:paraId="798A4427"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c>
                <w:tcPr>
                  <w:tcW w:w="1422" w:type="dxa"/>
                </w:tcPr>
                <w:p w14:paraId="48659164"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r>
            <w:tr w:rsidR="00A70138" w:rsidRPr="00007A21" w14:paraId="5A98B25A" w14:textId="77777777" w:rsidTr="00A70138">
              <w:tc>
                <w:tcPr>
                  <w:tcW w:w="1421" w:type="dxa"/>
                </w:tcPr>
                <w:p w14:paraId="18865CE2"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c>
                <w:tcPr>
                  <w:tcW w:w="1422" w:type="dxa"/>
                </w:tcPr>
                <w:p w14:paraId="75A602F8"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c>
                <w:tcPr>
                  <w:tcW w:w="1422" w:type="dxa"/>
                </w:tcPr>
                <w:p w14:paraId="7CCCDF1F" w14:textId="77777777" w:rsidR="00A70138" w:rsidRPr="00007A21" w:rsidRDefault="00A70138" w:rsidP="00007A21">
                  <w:pPr>
                    <w:widowControl w:val="0"/>
                    <w:autoSpaceDE w:val="0"/>
                    <w:autoSpaceDN w:val="0"/>
                    <w:adjustRightInd w:val="0"/>
                    <w:spacing w:after="0" w:line="240" w:lineRule="auto"/>
                    <w:rPr>
                      <w:rFonts w:ascii="Arial" w:hAnsi="Arial" w:cs="Arial"/>
                      <w:bCs/>
                      <w:sz w:val="18"/>
                      <w:szCs w:val="18"/>
                    </w:rPr>
                  </w:pPr>
                </w:p>
              </w:tc>
            </w:tr>
          </w:tbl>
          <w:p w14:paraId="2EFF1DE8" w14:textId="77777777" w:rsidR="006E410B" w:rsidRPr="00007A21" w:rsidRDefault="006E410B" w:rsidP="0096356C">
            <w:pPr>
              <w:widowControl w:val="0"/>
              <w:autoSpaceDE w:val="0"/>
              <w:autoSpaceDN w:val="0"/>
              <w:adjustRightInd w:val="0"/>
              <w:spacing w:after="0" w:line="240" w:lineRule="auto"/>
              <w:rPr>
                <w:rFonts w:ascii="Arial" w:hAnsi="Arial" w:cs="Arial"/>
                <w:sz w:val="18"/>
                <w:szCs w:val="18"/>
              </w:rPr>
            </w:pPr>
          </w:p>
        </w:tc>
        <w:tc>
          <w:tcPr>
            <w:tcW w:w="913" w:type="pct"/>
            <w:tcBorders>
              <w:top w:val="nil"/>
              <w:bottom w:val="single" w:sz="4" w:space="0" w:color="451C67"/>
            </w:tcBorders>
            <w:shd w:val="clear" w:color="auto" w:fill="auto"/>
          </w:tcPr>
          <w:p w14:paraId="0C2B26C0" w14:textId="77777777" w:rsidR="00875EFE" w:rsidRPr="00007A21" w:rsidRDefault="00875EFE"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Revise con sus alumnos la</w:t>
            </w:r>
            <w:r w:rsidRPr="00007A21">
              <w:rPr>
                <w:rFonts w:ascii="Arial" w:hAnsi="Arial" w:cs="Arial"/>
                <w:b/>
                <w:sz w:val="18"/>
                <w:szCs w:val="18"/>
              </w:rPr>
              <w:t xml:space="preserve"> </w:t>
            </w:r>
            <w:r w:rsidR="00303800">
              <w:rPr>
                <w:rFonts w:ascii="Arial" w:hAnsi="Arial" w:cs="Arial"/>
                <w:sz w:val="18"/>
                <w:szCs w:val="18"/>
              </w:rPr>
              <w:t>lámina</w:t>
            </w:r>
            <w:r w:rsidRPr="00007A21">
              <w:rPr>
                <w:rFonts w:ascii="Arial" w:hAnsi="Arial" w:cs="Arial"/>
                <w:sz w:val="18"/>
                <w:szCs w:val="18"/>
              </w:rPr>
              <w:t xml:space="preserve"> </w:t>
            </w:r>
            <w:r w:rsidRPr="00007A21">
              <w:rPr>
                <w:rFonts w:ascii="Arial" w:hAnsi="Arial" w:cs="Arial"/>
                <w:i/>
                <w:sz w:val="18"/>
                <w:szCs w:val="18"/>
              </w:rPr>
              <w:t xml:space="preserve">Lenguaje </w:t>
            </w:r>
            <w:r w:rsidR="00046C03">
              <w:rPr>
                <w:rFonts w:ascii="Arial" w:hAnsi="Arial" w:cs="Arial"/>
                <w:i/>
                <w:sz w:val="18"/>
                <w:szCs w:val="18"/>
              </w:rPr>
              <w:t>contable: deber y haber</w:t>
            </w:r>
            <w:r w:rsidRPr="00007A21">
              <w:rPr>
                <w:rFonts w:ascii="Arial" w:hAnsi="Arial" w:cs="Arial"/>
                <w:i/>
                <w:sz w:val="18"/>
                <w:szCs w:val="18"/>
              </w:rPr>
              <w:t xml:space="preserve"> </w:t>
            </w:r>
            <w:r w:rsidRPr="00007A21">
              <w:rPr>
                <w:rFonts w:ascii="Arial" w:hAnsi="Arial" w:cs="Arial"/>
                <w:sz w:val="18"/>
                <w:szCs w:val="18"/>
              </w:rPr>
              <w:t xml:space="preserve">para que consulten el esquema de </w:t>
            </w:r>
            <w:r w:rsidR="004341D2" w:rsidRPr="00007A21">
              <w:rPr>
                <w:rFonts w:ascii="Arial" w:hAnsi="Arial" w:cs="Arial"/>
                <w:sz w:val="18"/>
                <w:szCs w:val="18"/>
              </w:rPr>
              <w:t xml:space="preserve">debe </w:t>
            </w:r>
            <w:r w:rsidRPr="00007A21">
              <w:rPr>
                <w:rFonts w:ascii="Arial" w:hAnsi="Arial" w:cs="Arial"/>
                <w:sz w:val="18"/>
                <w:szCs w:val="18"/>
              </w:rPr>
              <w:t xml:space="preserve">y haber con un ejemplo simple.  </w:t>
            </w:r>
          </w:p>
          <w:p w14:paraId="6E7A4294" w14:textId="77777777" w:rsidR="004F352A" w:rsidRPr="00007A21" w:rsidRDefault="004F352A" w:rsidP="00007A21">
            <w:pPr>
              <w:widowControl w:val="0"/>
              <w:autoSpaceDE w:val="0"/>
              <w:autoSpaceDN w:val="0"/>
              <w:adjustRightInd w:val="0"/>
              <w:spacing w:after="0" w:line="240" w:lineRule="auto"/>
              <w:ind w:left="51"/>
              <w:rPr>
                <w:rFonts w:ascii="Arial" w:hAnsi="Arial" w:cs="Arial"/>
                <w:sz w:val="18"/>
                <w:szCs w:val="18"/>
                <w:highlight w:val="yellow"/>
              </w:rPr>
            </w:pPr>
          </w:p>
          <w:p w14:paraId="635915C2" w14:textId="77777777" w:rsidR="00875EFE" w:rsidRPr="00007A21" w:rsidRDefault="00875EFE" w:rsidP="00007A21">
            <w:pPr>
              <w:widowControl w:val="0"/>
              <w:autoSpaceDE w:val="0"/>
              <w:autoSpaceDN w:val="0"/>
              <w:adjustRightInd w:val="0"/>
              <w:spacing w:after="0" w:line="240" w:lineRule="auto"/>
              <w:ind w:left="51"/>
              <w:rPr>
                <w:rFonts w:ascii="Arial" w:hAnsi="Arial" w:cs="Arial"/>
                <w:sz w:val="18"/>
                <w:szCs w:val="18"/>
                <w:highlight w:val="yellow"/>
              </w:rPr>
            </w:pPr>
          </w:p>
          <w:p w14:paraId="6BA4A630" w14:textId="77777777" w:rsidR="004F352A" w:rsidRPr="00007A21" w:rsidRDefault="004F352A" w:rsidP="00007A21">
            <w:pPr>
              <w:widowControl w:val="0"/>
              <w:autoSpaceDE w:val="0"/>
              <w:autoSpaceDN w:val="0"/>
              <w:adjustRightInd w:val="0"/>
              <w:spacing w:after="0" w:line="240" w:lineRule="auto"/>
              <w:ind w:left="51"/>
              <w:rPr>
                <w:rFonts w:ascii="Arial" w:hAnsi="Arial" w:cs="Arial"/>
                <w:b/>
                <w:sz w:val="18"/>
                <w:szCs w:val="18"/>
              </w:rPr>
            </w:pPr>
          </w:p>
          <w:p w14:paraId="2688832A" w14:textId="77777777" w:rsidR="004F352A" w:rsidRPr="00007A21" w:rsidRDefault="004F352A" w:rsidP="00007A21">
            <w:pPr>
              <w:widowControl w:val="0"/>
              <w:autoSpaceDE w:val="0"/>
              <w:autoSpaceDN w:val="0"/>
              <w:adjustRightInd w:val="0"/>
              <w:spacing w:after="0" w:line="240" w:lineRule="auto"/>
              <w:ind w:left="51"/>
              <w:rPr>
                <w:rFonts w:ascii="Arial" w:hAnsi="Arial" w:cs="Arial"/>
                <w:sz w:val="18"/>
                <w:szCs w:val="18"/>
                <w:highlight w:val="yellow"/>
              </w:rPr>
            </w:pPr>
          </w:p>
          <w:p w14:paraId="5E1CA252" w14:textId="77777777" w:rsidR="004F352A" w:rsidRPr="00007A21" w:rsidRDefault="004F352A" w:rsidP="00007A21">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96356C" w:rsidRPr="00007A21" w14:paraId="0BAE693D" w14:textId="77777777" w:rsidTr="00E07848">
        <w:trPr>
          <w:trHeight w:val="349"/>
          <w:tblHeader/>
        </w:trPr>
        <w:tc>
          <w:tcPr>
            <w:tcW w:w="349" w:type="pct"/>
            <w:tcBorders>
              <w:left w:val="nil"/>
              <w:bottom w:val="nil"/>
              <w:right w:val="single" w:sz="4" w:space="0" w:color="EEECE1" w:themeColor="background2"/>
            </w:tcBorders>
            <w:shd w:val="clear" w:color="auto" w:fill="451C67"/>
          </w:tcPr>
          <w:p w14:paraId="164B671E" w14:textId="77777777" w:rsidR="008D046C" w:rsidRPr="00007A21" w:rsidRDefault="008D046C" w:rsidP="00007A21">
            <w:pPr>
              <w:pStyle w:val="Cabezadecolumna"/>
              <w:rPr>
                <w:rFonts w:ascii="Arial" w:hAnsi="Arial" w:cs="Arial"/>
                <w:szCs w:val="18"/>
              </w:rPr>
            </w:pPr>
            <w:r w:rsidRPr="00007A21">
              <w:rPr>
                <w:rFonts w:ascii="Arial" w:hAnsi="Arial" w:cs="Arial"/>
                <w:szCs w:val="18"/>
              </w:rPr>
              <w:lastRenderedPageBreak/>
              <w:t>Semana</w:t>
            </w:r>
          </w:p>
        </w:tc>
        <w:tc>
          <w:tcPr>
            <w:tcW w:w="398" w:type="pct"/>
            <w:tcBorders>
              <w:left w:val="single" w:sz="4" w:space="0" w:color="EEECE1" w:themeColor="background2"/>
              <w:bottom w:val="nil"/>
              <w:right w:val="single" w:sz="4" w:space="0" w:color="EEECE1" w:themeColor="background2"/>
            </w:tcBorders>
            <w:shd w:val="clear" w:color="auto" w:fill="451C67"/>
            <w:vAlign w:val="center"/>
          </w:tcPr>
          <w:p w14:paraId="65BFAA56" w14:textId="77777777" w:rsidR="008D046C" w:rsidRPr="00007A21" w:rsidRDefault="008D046C" w:rsidP="00007A21">
            <w:pPr>
              <w:pStyle w:val="Cabezadecolumna"/>
              <w:rPr>
                <w:rFonts w:ascii="Arial" w:hAnsi="Arial" w:cs="Arial"/>
                <w:szCs w:val="18"/>
              </w:rPr>
            </w:pPr>
            <w:r w:rsidRPr="00007A21">
              <w:rPr>
                <w:rFonts w:ascii="Arial" w:hAnsi="Arial" w:cs="Arial"/>
                <w:szCs w:val="18"/>
              </w:rPr>
              <w:t>Tiempo suger</w:t>
            </w:r>
            <w:r w:rsidR="00120DC9" w:rsidRPr="00007A21">
              <w:rPr>
                <w:rFonts w:ascii="Arial" w:hAnsi="Arial" w:cs="Arial"/>
                <w:szCs w:val="18"/>
              </w:rPr>
              <w:t>i</w:t>
            </w:r>
            <w:r w:rsidRPr="00007A21">
              <w:rPr>
                <w:rFonts w:ascii="Arial" w:hAnsi="Arial" w:cs="Arial"/>
                <w:szCs w:val="18"/>
              </w:rPr>
              <w:t>do</w:t>
            </w:r>
          </w:p>
        </w:tc>
        <w:tc>
          <w:tcPr>
            <w:tcW w:w="349" w:type="pct"/>
            <w:tcBorders>
              <w:left w:val="single" w:sz="4" w:space="0" w:color="EEECE1" w:themeColor="background2"/>
              <w:bottom w:val="nil"/>
              <w:right w:val="single" w:sz="4" w:space="0" w:color="EEECE1" w:themeColor="background2"/>
            </w:tcBorders>
            <w:shd w:val="clear" w:color="auto" w:fill="451C67"/>
            <w:vAlign w:val="center"/>
          </w:tcPr>
          <w:p w14:paraId="04F6872D" w14:textId="77777777" w:rsidR="008D046C" w:rsidRPr="00007A21" w:rsidRDefault="008D046C" w:rsidP="00007A21">
            <w:pPr>
              <w:pStyle w:val="Cabezadecolumna"/>
              <w:rPr>
                <w:rFonts w:ascii="Arial" w:hAnsi="Arial" w:cs="Arial"/>
                <w:szCs w:val="18"/>
              </w:rPr>
            </w:pPr>
            <w:r w:rsidRPr="00007A21">
              <w:rPr>
                <w:rFonts w:ascii="Arial" w:hAnsi="Arial" w:cs="Arial"/>
                <w:szCs w:val="18"/>
              </w:rPr>
              <w:t>Páginas</w:t>
            </w:r>
          </w:p>
        </w:tc>
        <w:tc>
          <w:tcPr>
            <w:tcW w:w="1447" w:type="pct"/>
            <w:tcBorders>
              <w:left w:val="single" w:sz="4" w:space="0" w:color="EEECE1" w:themeColor="background2"/>
              <w:bottom w:val="nil"/>
              <w:right w:val="single" w:sz="4" w:space="0" w:color="EEECE1" w:themeColor="background2"/>
            </w:tcBorders>
            <w:shd w:val="clear" w:color="auto" w:fill="451C67"/>
            <w:vAlign w:val="center"/>
          </w:tcPr>
          <w:p w14:paraId="00AC8C56" w14:textId="77777777" w:rsidR="008D046C" w:rsidRPr="00007A21" w:rsidRDefault="008D046C" w:rsidP="00007A21">
            <w:pPr>
              <w:pStyle w:val="Cabezadecolumna"/>
              <w:rPr>
                <w:rFonts w:ascii="Arial" w:hAnsi="Arial" w:cs="Arial"/>
                <w:szCs w:val="18"/>
              </w:rPr>
            </w:pPr>
            <w:r w:rsidRPr="00007A21">
              <w:rPr>
                <w:rFonts w:ascii="Arial" w:hAnsi="Arial" w:cs="Arial"/>
                <w:szCs w:val="18"/>
              </w:rPr>
              <w:t>Tema / Subtema</w:t>
            </w:r>
          </w:p>
        </w:tc>
        <w:tc>
          <w:tcPr>
            <w:tcW w:w="1544" w:type="pct"/>
            <w:tcBorders>
              <w:left w:val="single" w:sz="4" w:space="0" w:color="EEECE1" w:themeColor="background2"/>
              <w:bottom w:val="nil"/>
              <w:right w:val="single" w:sz="4" w:space="0" w:color="EEECE1" w:themeColor="background2"/>
            </w:tcBorders>
            <w:shd w:val="clear" w:color="auto" w:fill="451C67"/>
            <w:vAlign w:val="center"/>
          </w:tcPr>
          <w:p w14:paraId="7690818D" w14:textId="77777777" w:rsidR="008D046C" w:rsidRPr="00007A21" w:rsidRDefault="008D046C" w:rsidP="00007A21">
            <w:pPr>
              <w:pStyle w:val="Cabezadecolumna"/>
              <w:rPr>
                <w:rFonts w:ascii="Arial" w:hAnsi="Arial" w:cs="Arial"/>
                <w:szCs w:val="18"/>
              </w:rPr>
            </w:pPr>
            <w:r w:rsidRPr="00007A21">
              <w:rPr>
                <w:rFonts w:ascii="Arial" w:hAnsi="Arial" w:cs="Arial"/>
                <w:szCs w:val="18"/>
              </w:rPr>
              <w:t>Sugerencias didácticas</w:t>
            </w:r>
          </w:p>
        </w:tc>
        <w:tc>
          <w:tcPr>
            <w:tcW w:w="913" w:type="pct"/>
            <w:tcBorders>
              <w:left w:val="single" w:sz="4" w:space="0" w:color="EEECE1" w:themeColor="background2"/>
              <w:bottom w:val="nil"/>
              <w:right w:val="nil"/>
            </w:tcBorders>
            <w:shd w:val="clear" w:color="auto" w:fill="451C67"/>
            <w:vAlign w:val="center"/>
          </w:tcPr>
          <w:p w14:paraId="20C6F4EA" w14:textId="77777777" w:rsidR="008D046C" w:rsidRPr="00007A21" w:rsidRDefault="008D046C" w:rsidP="00007A21">
            <w:pPr>
              <w:pStyle w:val="Cabezadecolumna"/>
              <w:rPr>
                <w:rFonts w:ascii="Arial" w:hAnsi="Arial" w:cs="Arial"/>
                <w:szCs w:val="18"/>
              </w:rPr>
            </w:pPr>
            <w:r w:rsidRPr="00007A21">
              <w:rPr>
                <w:rFonts w:ascii="Arial" w:hAnsi="Arial" w:cs="Arial"/>
                <w:szCs w:val="18"/>
              </w:rPr>
              <w:t>Recursos de aprendizaje</w:t>
            </w:r>
          </w:p>
        </w:tc>
      </w:tr>
      <w:tr w:rsidR="0096356C" w:rsidRPr="00007A21" w14:paraId="0CDC283E" w14:textId="77777777" w:rsidTr="00E07848">
        <w:trPr>
          <w:trHeight w:val="1689"/>
          <w:tblHeader/>
        </w:trPr>
        <w:tc>
          <w:tcPr>
            <w:tcW w:w="349" w:type="pct"/>
            <w:tcBorders>
              <w:top w:val="nil"/>
            </w:tcBorders>
          </w:tcPr>
          <w:p w14:paraId="3D07ED6D" w14:textId="77777777" w:rsidR="00AD1A9D" w:rsidRPr="00007A21" w:rsidRDefault="001A00B6" w:rsidP="00007A21">
            <w:pPr>
              <w:pStyle w:val="Celdacentrado"/>
              <w:rPr>
                <w:rFonts w:ascii="Arial" w:hAnsi="Arial" w:cs="Arial"/>
                <w:sz w:val="18"/>
                <w:szCs w:val="18"/>
              </w:rPr>
            </w:pPr>
            <w:r w:rsidRPr="00007A21">
              <w:rPr>
                <w:rFonts w:ascii="Arial" w:hAnsi="Arial" w:cs="Arial"/>
                <w:sz w:val="18"/>
                <w:szCs w:val="18"/>
              </w:rPr>
              <w:t>27</w:t>
            </w:r>
          </w:p>
        </w:tc>
        <w:tc>
          <w:tcPr>
            <w:tcW w:w="398" w:type="pct"/>
            <w:tcBorders>
              <w:top w:val="nil"/>
            </w:tcBorders>
            <w:shd w:val="clear" w:color="auto" w:fill="auto"/>
          </w:tcPr>
          <w:p w14:paraId="742C4523" w14:textId="77777777" w:rsidR="00AD1A9D" w:rsidRPr="00007A21" w:rsidRDefault="001A00B6" w:rsidP="00007A21">
            <w:pPr>
              <w:pStyle w:val="Celdacentrado"/>
              <w:rPr>
                <w:rFonts w:ascii="Arial" w:hAnsi="Arial" w:cs="Arial"/>
                <w:sz w:val="18"/>
                <w:szCs w:val="18"/>
              </w:rPr>
            </w:pPr>
            <w:r w:rsidRPr="00007A21">
              <w:rPr>
                <w:rFonts w:ascii="Arial" w:hAnsi="Arial" w:cs="Arial"/>
                <w:sz w:val="18"/>
                <w:szCs w:val="18"/>
              </w:rPr>
              <w:t>8</w:t>
            </w:r>
            <w:r w:rsidR="00AD1A9D" w:rsidRPr="00007A21">
              <w:rPr>
                <w:rFonts w:ascii="Arial" w:hAnsi="Arial" w:cs="Arial"/>
                <w:sz w:val="18"/>
                <w:szCs w:val="18"/>
              </w:rPr>
              <w:t xml:space="preserve"> horas</w:t>
            </w:r>
          </w:p>
        </w:tc>
        <w:tc>
          <w:tcPr>
            <w:tcW w:w="349" w:type="pct"/>
            <w:tcBorders>
              <w:top w:val="nil"/>
            </w:tcBorders>
            <w:shd w:val="clear" w:color="auto" w:fill="auto"/>
          </w:tcPr>
          <w:p w14:paraId="6165480C" w14:textId="77777777" w:rsidR="00AD1A9D" w:rsidRPr="00007A21" w:rsidRDefault="00523702" w:rsidP="00007A21">
            <w:pPr>
              <w:pStyle w:val="Celdacentrado"/>
              <w:rPr>
                <w:rFonts w:ascii="Arial" w:hAnsi="Arial" w:cs="Arial"/>
                <w:sz w:val="18"/>
                <w:szCs w:val="18"/>
              </w:rPr>
            </w:pPr>
            <w:r w:rsidRPr="00007A21">
              <w:rPr>
                <w:rFonts w:ascii="Arial" w:hAnsi="Arial" w:cs="Arial"/>
                <w:sz w:val="18"/>
                <w:szCs w:val="18"/>
              </w:rPr>
              <w:t>90-94</w:t>
            </w:r>
          </w:p>
          <w:p w14:paraId="0589E9C7" w14:textId="77777777" w:rsidR="00AD1A9D" w:rsidRPr="00007A21" w:rsidRDefault="00AD1A9D" w:rsidP="00007A21">
            <w:pPr>
              <w:pStyle w:val="Celdacentrado"/>
              <w:rPr>
                <w:rFonts w:ascii="Arial" w:hAnsi="Arial" w:cs="Arial"/>
                <w:sz w:val="18"/>
                <w:szCs w:val="18"/>
                <w:highlight w:val="yellow"/>
              </w:rPr>
            </w:pPr>
          </w:p>
          <w:p w14:paraId="16DA1C9C" w14:textId="77777777" w:rsidR="00AD1A9D" w:rsidRPr="00007A21" w:rsidRDefault="00AD1A9D" w:rsidP="00007A21">
            <w:pPr>
              <w:pStyle w:val="Celdacentrado"/>
              <w:rPr>
                <w:rFonts w:ascii="Arial" w:hAnsi="Arial" w:cs="Arial"/>
                <w:sz w:val="18"/>
                <w:szCs w:val="18"/>
                <w:highlight w:val="yellow"/>
              </w:rPr>
            </w:pPr>
          </w:p>
        </w:tc>
        <w:tc>
          <w:tcPr>
            <w:tcW w:w="1447" w:type="pct"/>
            <w:tcBorders>
              <w:top w:val="nil"/>
            </w:tcBorders>
            <w:shd w:val="clear" w:color="auto" w:fill="auto"/>
          </w:tcPr>
          <w:p w14:paraId="488851AE" w14:textId="77777777" w:rsidR="00AD1A9D" w:rsidRPr="00007A21" w:rsidRDefault="00AD1A9D"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La representación técnica a través de la historia</w:t>
            </w:r>
          </w:p>
          <w:p w14:paraId="30B26537" w14:textId="77777777" w:rsidR="00AD1A9D" w:rsidRPr="00007A21" w:rsidRDefault="00AD1A9D" w:rsidP="00007A21">
            <w:pPr>
              <w:widowControl w:val="0"/>
              <w:autoSpaceDE w:val="0"/>
              <w:autoSpaceDN w:val="0"/>
              <w:adjustRightInd w:val="0"/>
              <w:spacing w:after="0" w:line="240" w:lineRule="auto"/>
              <w:rPr>
                <w:rFonts w:ascii="Arial" w:hAnsi="Arial" w:cs="Arial"/>
                <w:b/>
                <w:bCs/>
                <w:sz w:val="18"/>
                <w:szCs w:val="18"/>
                <w:lang w:val="es-ES"/>
              </w:rPr>
            </w:pPr>
          </w:p>
          <w:p w14:paraId="46E1C320"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Los medios de representación y comunicación técnica en diferentes culturas y tiempos.</w:t>
            </w:r>
          </w:p>
          <w:p w14:paraId="5E077BCA" w14:textId="77777777" w:rsidR="000F70D8" w:rsidRPr="00007A21" w:rsidRDefault="000F70D8" w:rsidP="00007A21">
            <w:pPr>
              <w:widowControl w:val="0"/>
              <w:autoSpaceDE w:val="0"/>
              <w:autoSpaceDN w:val="0"/>
              <w:adjustRightInd w:val="0"/>
              <w:spacing w:after="0" w:line="240" w:lineRule="auto"/>
              <w:rPr>
                <w:rFonts w:ascii="Arial" w:hAnsi="Arial" w:cs="Arial"/>
                <w:bCs/>
                <w:sz w:val="18"/>
                <w:szCs w:val="18"/>
                <w:lang w:val="es-ES"/>
              </w:rPr>
            </w:pPr>
          </w:p>
          <w:p w14:paraId="6024D411"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Las funciones de la representación técnica:</w:t>
            </w:r>
          </w:p>
          <w:p w14:paraId="7FE8684A" w14:textId="77777777" w:rsidR="000F70D8" w:rsidRPr="00007A21" w:rsidRDefault="000F70D8" w:rsidP="00007A21">
            <w:pPr>
              <w:widowControl w:val="0"/>
              <w:autoSpaceDE w:val="0"/>
              <w:autoSpaceDN w:val="0"/>
              <w:adjustRightInd w:val="0"/>
              <w:spacing w:after="0" w:line="240" w:lineRule="auto"/>
              <w:rPr>
                <w:rFonts w:ascii="Arial" w:hAnsi="Arial" w:cs="Arial"/>
                <w:bCs/>
                <w:sz w:val="18"/>
                <w:szCs w:val="18"/>
                <w:lang w:val="es-ES"/>
              </w:rPr>
            </w:pPr>
          </w:p>
          <w:p w14:paraId="11F5D01A" w14:textId="77777777" w:rsidR="00AD1A9D" w:rsidRPr="00007A21" w:rsidRDefault="00AD1A9D" w:rsidP="00007A21">
            <w:pPr>
              <w:widowControl w:val="0"/>
              <w:autoSpaceDE w:val="0"/>
              <w:autoSpaceDN w:val="0"/>
              <w:adjustRightInd w:val="0"/>
              <w:spacing w:after="0" w:line="240" w:lineRule="auto"/>
              <w:ind w:left="202"/>
              <w:rPr>
                <w:rFonts w:ascii="Arial" w:hAnsi="Arial" w:cs="Arial"/>
                <w:bCs/>
                <w:sz w:val="18"/>
                <w:szCs w:val="18"/>
                <w:lang w:val="es-ES"/>
              </w:rPr>
            </w:pPr>
            <w:r w:rsidRPr="00007A21">
              <w:rPr>
                <w:rFonts w:ascii="Arial" w:hAnsi="Arial" w:cs="Arial"/>
                <w:bCs/>
                <w:sz w:val="18"/>
                <w:szCs w:val="18"/>
                <w:lang w:val="es-ES"/>
              </w:rPr>
              <w:t>• Para la transmisión de los conocimientos técnicos.</w:t>
            </w:r>
          </w:p>
          <w:p w14:paraId="1E3D3A9B" w14:textId="77777777" w:rsidR="00AD1A9D" w:rsidRPr="00007A21" w:rsidRDefault="00AD1A9D" w:rsidP="00007A21">
            <w:pPr>
              <w:widowControl w:val="0"/>
              <w:autoSpaceDE w:val="0"/>
              <w:autoSpaceDN w:val="0"/>
              <w:adjustRightInd w:val="0"/>
              <w:spacing w:after="0" w:line="240" w:lineRule="auto"/>
              <w:ind w:left="202"/>
              <w:rPr>
                <w:rFonts w:ascii="Arial" w:hAnsi="Arial" w:cs="Arial"/>
                <w:bCs/>
                <w:sz w:val="18"/>
                <w:szCs w:val="18"/>
                <w:lang w:val="es-ES"/>
              </w:rPr>
            </w:pPr>
            <w:r w:rsidRPr="00007A21">
              <w:rPr>
                <w:rFonts w:ascii="Arial" w:hAnsi="Arial" w:cs="Arial"/>
                <w:bCs/>
                <w:sz w:val="18"/>
                <w:szCs w:val="18"/>
                <w:lang w:val="es-ES"/>
              </w:rPr>
              <w:t>• Para la reproducción de técnicas y procesos.</w:t>
            </w:r>
          </w:p>
          <w:p w14:paraId="2DFE18E3" w14:textId="77777777" w:rsidR="00AD1A9D" w:rsidRPr="00007A21" w:rsidRDefault="00AD1A9D" w:rsidP="00007A21">
            <w:pPr>
              <w:widowControl w:val="0"/>
              <w:autoSpaceDE w:val="0"/>
              <w:autoSpaceDN w:val="0"/>
              <w:adjustRightInd w:val="0"/>
              <w:spacing w:after="0" w:line="240" w:lineRule="auto"/>
              <w:ind w:left="202"/>
              <w:rPr>
                <w:rFonts w:ascii="Arial" w:hAnsi="Arial" w:cs="Arial"/>
                <w:bCs/>
                <w:sz w:val="18"/>
                <w:szCs w:val="18"/>
                <w:lang w:val="es-ES"/>
              </w:rPr>
            </w:pPr>
            <w:r w:rsidRPr="00007A21">
              <w:rPr>
                <w:rFonts w:ascii="Arial" w:hAnsi="Arial" w:cs="Arial"/>
                <w:bCs/>
                <w:sz w:val="18"/>
                <w:szCs w:val="18"/>
                <w:lang w:val="es-ES"/>
              </w:rPr>
              <w:t>• Para dar a conocer la operación de los productos.</w:t>
            </w:r>
          </w:p>
          <w:p w14:paraId="080D885F" w14:textId="77777777" w:rsidR="00AD1A9D" w:rsidRPr="00007A21" w:rsidRDefault="00AD1A9D" w:rsidP="00007A21">
            <w:pPr>
              <w:widowControl w:val="0"/>
              <w:autoSpaceDE w:val="0"/>
              <w:autoSpaceDN w:val="0"/>
              <w:adjustRightInd w:val="0"/>
              <w:spacing w:after="0" w:line="240" w:lineRule="auto"/>
              <w:ind w:left="202"/>
              <w:rPr>
                <w:rFonts w:ascii="Arial" w:hAnsi="Arial" w:cs="Arial"/>
                <w:bCs/>
                <w:sz w:val="18"/>
                <w:szCs w:val="18"/>
                <w:lang w:val="es-ES"/>
              </w:rPr>
            </w:pPr>
            <w:r w:rsidRPr="00007A21">
              <w:rPr>
                <w:rFonts w:ascii="Arial" w:hAnsi="Arial" w:cs="Arial"/>
                <w:bCs/>
                <w:sz w:val="18"/>
                <w:szCs w:val="18"/>
                <w:lang w:val="es-ES"/>
              </w:rPr>
              <w:t>• Para el diseño y proyección de procesos y productos.</w:t>
            </w:r>
          </w:p>
          <w:p w14:paraId="0A355811" w14:textId="77777777" w:rsidR="000F70D8" w:rsidRPr="00007A21" w:rsidRDefault="000F70D8" w:rsidP="00007A21">
            <w:pPr>
              <w:widowControl w:val="0"/>
              <w:autoSpaceDE w:val="0"/>
              <w:autoSpaceDN w:val="0"/>
              <w:adjustRightInd w:val="0"/>
              <w:spacing w:after="0" w:line="240" w:lineRule="auto"/>
              <w:ind w:left="202"/>
              <w:rPr>
                <w:rFonts w:ascii="Arial" w:hAnsi="Arial" w:cs="Arial"/>
                <w:bCs/>
                <w:sz w:val="18"/>
                <w:szCs w:val="18"/>
                <w:lang w:val="es-ES"/>
              </w:rPr>
            </w:pPr>
          </w:p>
          <w:p w14:paraId="3B803674"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Los símbolos en la numeración y el lenguaje escrito como formas de representación de la información.</w:t>
            </w:r>
          </w:p>
          <w:p w14:paraId="40B5D569" w14:textId="77777777" w:rsidR="000F70D8" w:rsidRPr="00007A21" w:rsidRDefault="000F70D8" w:rsidP="00007A21">
            <w:pPr>
              <w:widowControl w:val="0"/>
              <w:autoSpaceDE w:val="0"/>
              <w:autoSpaceDN w:val="0"/>
              <w:adjustRightInd w:val="0"/>
              <w:spacing w:after="0" w:line="240" w:lineRule="auto"/>
              <w:rPr>
                <w:rFonts w:ascii="Arial" w:hAnsi="Arial" w:cs="Arial"/>
                <w:bCs/>
                <w:sz w:val="18"/>
                <w:szCs w:val="18"/>
                <w:lang w:val="es-ES"/>
              </w:rPr>
            </w:pPr>
          </w:p>
          <w:p w14:paraId="1AC8EBBF"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Las formas de comunicación en un despacho contable:</w:t>
            </w:r>
          </w:p>
          <w:p w14:paraId="2908C69F"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lang w:val="es-ES"/>
              </w:rPr>
              <w:t>formularios y comprobantes contables.</w:t>
            </w:r>
          </w:p>
        </w:tc>
        <w:tc>
          <w:tcPr>
            <w:tcW w:w="1544" w:type="pct"/>
            <w:tcBorders>
              <w:top w:val="nil"/>
            </w:tcBorders>
            <w:shd w:val="clear" w:color="auto" w:fill="auto"/>
          </w:tcPr>
          <w:p w14:paraId="50B87922" w14:textId="77777777" w:rsidR="00AD1A9D" w:rsidRPr="00007A21" w:rsidRDefault="00730E85" w:rsidP="00007A21">
            <w:pPr>
              <w:widowControl w:val="0"/>
              <w:autoSpaceDE w:val="0"/>
              <w:autoSpaceDN w:val="0"/>
              <w:adjustRightInd w:val="0"/>
              <w:spacing w:after="0" w:line="240" w:lineRule="auto"/>
              <w:rPr>
                <w:rFonts w:ascii="Arial" w:hAnsi="Arial" w:cs="Arial"/>
                <w:sz w:val="18"/>
                <w:szCs w:val="18"/>
                <w:highlight w:val="yellow"/>
              </w:rPr>
            </w:pPr>
            <w:r w:rsidRPr="00007A21">
              <w:rPr>
                <w:rFonts w:ascii="Arial" w:hAnsi="Arial" w:cs="Arial"/>
                <w:sz w:val="18"/>
                <w:szCs w:val="18"/>
              </w:rPr>
              <w:t xml:space="preserve">– Represente gráficamente las diferentes técnicas que la sociedad ha empleado para comunicarse tanto de manera gráfica como escrita. </w:t>
            </w:r>
            <w:r w:rsidR="00232C15" w:rsidRPr="00007A21">
              <w:rPr>
                <w:rFonts w:ascii="Arial" w:hAnsi="Arial" w:cs="Arial"/>
                <w:sz w:val="18"/>
                <w:szCs w:val="18"/>
              </w:rPr>
              <w:t xml:space="preserve">Motive a los alumnos a presentar en grupo </w:t>
            </w:r>
            <w:r w:rsidRPr="00007A21">
              <w:rPr>
                <w:rFonts w:ascii="Arial" w:hAnsi="Arial" w:cs="Arial"/>
                <w:sz w:val="18"/>
                <w:szCs w:val="18"/>
              </w:rPr>
              <w:t xml:space="preserve">los resultados </w:t>
            </w:r>
            <w:r w:rsidR="00232C15" w:rsidRPr="00007A21">
              <w:rPr>
                <w:rFonts w:ascii="Arial" w:hAnsi="Arial" w:cs="Arial"/>
                <w:sz w:val="18"/>
                <w:szCs w:val="18"/>
              </w:rPr>
              <w:t xml:space="preserve">en </w:t>
            </w:r>
            <w:r w:rsidRPr="00007A21">
              <w:rPr>
                <w:rFonts w:ascii="Arial" w:hAnsi="Arial" w:cs="Arial"/>
                <w:sz w:val="18"/>
                <w:szCs w:val="18"/>
              </w:rPr>
              <w:t>un periódico mural. Comente</w:t>
            </w:r>
            <w:r w:rsidR="00232C15" w:rsidRPr="00007A21">
              <w:rPr>
                <w:rFonts w:ascii="Arial" w:hAnsi="Arial" w:cs="Arial"/>
                <w:sz w:val="18"/>
                <w:szCs w:val="18"/>
              </w:rPr>
              <w:t>n</w:t>
            </w:r>
            <w:r w:rsidRPr="00007A21">
              <w:rPr>
                <w:rFonts w:ascii="Arial" w:hAnsi="Arial" w:cs="Arial"/>
                <w:sz w:val="18"/>
                <w:szCs w:val="18"/>
              </w:rPr>
              <w:t xml:space="preserve"> en plenaria la utilidad de la representación técnica en las civilizaciones antiguas. </w:t>
            </w:r>
          </w:p>
          <w:p w14:paraId="500BF01B" w14:textId="77777777" w:rsidR="00AD1A9D" w:rsidRPr="00007A21" w:rsidRDefault="00AD1A9D" w:rsidP="00007A21">
            <w:pPr>
              <w:widowControl w:val="0"/>
              <w:autoSpaceDE w:val="0"/>
              <w:autoSpaceDN w:val="0"/>
              <w:adjustRightInd w:val="0"/>
              <w:spacing w:after="0" w:line="240" w:lineRule="auto"/>
              <w:rPr>
                <w:rFonts w:ascii="Arial" w:hAnsi="Arial" w:cs="Arial"/>
                <w:sz w:val="18"/>
                <w:szCs w:val="18"/>
              </w:rPr>
            </w:pPr>
          </w:p>
          <w:p w14:paraId="75072514" w14:textId="77777777" w:rsidR="00730E85" w:rsidRPr="00007A21" w:rsidRDefault="00730E85"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Dis</w:t>
            </w:r>
            <w:r w:rsidR="00041F61" w:rsidRPr="00007A21">
              <w:rPr>
                <w:rFonts w:ascii="Arial" w:hAnsi="Arial" w:cs="Arial"/>
                <w:sz w:val="18"/>
                <w:szCs w:val="18"/>
              </w:rPr>
              <w:t>t</w:t>
            </w:r>
            <w:r w:rsidRPr="00007A21">
              <w:rPr>
                <w:rFonts w:ascii="Arial" w:hAnsi="Arial" w:cs="Arial"/>
                <w:sz w:val="18"/>
                <w:szCs w:val="18"/>
              </w:rPr>
              <w:t xml:space="preserve">inga el uso adecuado del lenguaje de acuerdo con el </w:t>
            </w:r>
            <w:proofErr w:type="spellStart"/>
            <w:r w:rsidRPr="00007A21">
              <w:rPr>
                <w:rFonts w:ascii="Arial" w:hAnsi="Arial" w:cs="Arial"/>
                <w:sz w:val="18"/>
                <w:szCs w:val="18"/>
              </w:rPr>
              <w:t>ámbido</w:t>
            </w:r>
            <w:proofErr w:type="spellEnd"/>
            <w:r w:rsidRPr="00007A21">
              <w:rPr>
                <w:rFonts w:ascii="Arial" w:hAnsi="Arial" w:cs="Arial"/>
                <w:sz w:val="18"/>
                <w:szCs w:val="18"/>
              </w:rPr>
              <w:t xml:space="preserve"> en que se</w:t>
            </w:r>
            <w:r w:rsidR="00B0541A" w:rsidRPr="00007A21">
              <w:rPr>
                <w:rFonts w:ascii="Arial" w:hAnsi="Arial" w:cs="Arial"/>
                <w:sz w:val="18"/>
                <w:szCs w:val="18"/>
              </w:rPr>
              <w:t xml:space="preserve"> encuentran y el </w:t>
            </w:r>
            <w:r w:rsidR="00232C15" w:rsidRPr="00007A21">
              <w:rPr>
                <w:rFonts w:ascii="Arial" w:hAnsi="Arial" w:cs="Arial"/>
                <w:sz w:val="18"/>
                <w:szCs w:val="18"/>
              </w:rPr>
              <w:t xml:space="preserve">empleo </w:t>
            </w:r>
            <w:r w:rsidR="00B0541A" w:rsidRPr="00007A21">
              <w:rPr>
                <w:rFonts w:ascii="Arial" w:hAnsi="Arial" w:cs="Arial"/>
                <w:sz w:val="18"/>
                <w:szCs w:val="18"/>
              </w:rPr>
              <w:t>correcto de la comunicación oral en el ámbito escolar y profesional.</w:t>
            </w:r>
          </w:p>
          <w:p w14:paraId="2E267856" w14:textId="77777777" w:rsidR="00B0541A" w:rsidRPr="00007A21" w:rsidRDefault="00B0541A" w:rsidP="00007A21">
            <w:pPr>
              <w:widowControl w:val="0"/>
              <w:autoSpaceDE w:val="0"/>
              <w:autoSpaceDN w:val="0"/>
              <w:adjustRightInd w:val="0"/>
              <w:spacing w:after="0" w:line="240" w:lineRule="auto"/>
              <w:rPr>
                <w:rFonts w:ascii="Arial" w:hAnsi="Arial" w:cs="Arial"/>
                <w:sz w:val="18"/>
                <w:szCs w:val="18"/>
              </w:rPr>
            </w:pPr>
          </w:p>
          <w:p w14:paraId="14E34FB0" w14:textId="77777777" w:rsidR="00B0541A" w:rsidRPr="00007A21" w:rsidRDefault="00B0541A"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Invite a </w:t>
            </w:r>
            <w:r w:rsidR="00232C15" w:rsidRPr="00007A21">
              <w:rPr>
                <w:rFonts w:ascii="Arial" w:hAnsi="Arial" w:cs="Arial"/>
                <w:sz w:val="18"/>
                <w:szCs w:val="18"/>
              </w:rPr>
              <w:t xml:space="preserve">los </w:t>
            </w:r>
            <w:r w:rsidRPr="00007A21">
              <w:rPr>
                <w:rFonts w:ascii="Arial" w:hAnsi="Arial" w:cs="Arial"/>
                <w:sz w:val="18"/>
                <w:szCs w:val="18"/>
              </w:rPr>
              <w:t xml:space="preserve">estudiantes a </w:t>
            </w:r>
            <w:r w:rsidR="00232C15" w:rsidRPr="00007A21">
              <w:rPr>
                <w:rFonts w:ascii="Arial" w:hAnsi="Arial" w:cs="Arial"/>
                <w:sz w:val="18"/>
                <w:szCs w:val="18"/>
              </w:rPr>
              <w:t xml:space="preserve">realizar </w:t>
            </w:r>
            <w:r w:rsidRPr="00007A21">
              <w:rPr>
                <w:rFonts w:ascii="Arial" w:hAnsi="Arial" w:cs="Arial"/>
                <w:sz w:val="18"/>
                <w:szCs w:val="18"/>
              </w:rPr>
              <w:t xml:space="preserve">procesos contables sencillos relacionados con el uso, manejo y procesamiento de la información utilizando los medios técnicos. </w:t>
            </w:r>
          </w:p>
          <w:p w14:paraId="6F74E19C" w14:textId="77777777" w:rsidR="009B346E" w:rsidRPr="00007A21" w:rsidRDefault="009B346E" w:rsidP="00007A21">
            <w:pPr>
              <w:widowControl w:val="0"/>
              <w:autoSpaceDE w:val="0"/>
              <w:autoSpaceDN w:val="0"/>
              <w:adjustRightInd w:val="0"/>
              <w:spacing w:after="0" w:line="240" w:lineRule="auto"/>
              <w:rPr>
                <w:rFonts w:ascii="Arial" w:hAnsi="Arial" w:cs="Arial"/>
                <w:sz w:val="18"/>
                <w:szCs w:val="18"/>
              </w:rPr>
            </w:pPr>
          </w:p>
          <w:p w14:paraId="7200133B" w14:textId="77777777" w:rsidR="009B346E" w:rsidRPr="00007A21" w:rsidRDefault="009B346E" w:rsidP="00BC2FD6">
            <w:pPr>
              <w:widowControl w:val="0"/>
              <w:autoSpaceDE w:val="0"/>
              <w:autoSpaceDN w:val="0"/>
              <w:adjustRightInd w:val="0"/>
              <w:spacing w:after="0" w:line="240" w:lineRule="auto"/>
              <w:rPr>
                <w:rFonts w:ascii="Arial" w:hAnsi="Arial" w:cs="Arial"/>
                <w:b/>
                <w:bCs/>
                <w:i/>
                <w:iCs/>
                <w:color w:val="243F60" w:themeColor="accent1" w:themeShade="7F"/>
                <w:sz w:val="18"/>
                <w:szCs w:val="18"/>
              </w:rPr>
            </w:pPr>
            <w:r w:rsidRPr="00007A21">
              <w:rPr>
                <w:rFonts w:ascii="Arial" w:hAnsi="Arial" w:cs="Arial"/>
                <w:sz w:val="18"/>
                <w:szCs w:val="18"/>
              </w:rPr>
              <w:t xml:space="preserve">– Pida a </w:t>
            </w:r>
            <w:r w:rsidR="00232C15" w:rsidRPr="00007A21">
              <w:rPr>
                <w:rFonts w:ascii="Arial" w:hAnsi="Arial" w:cs="Arial"/>
                <w:sz w:val="18"/>
                <w:szCs w:val="18"/>
              </w:rPr>
              <w:t>los educandos</w:t>
            </w:r>
            <w:r w:rsidRPr="00007A21">
              <w:rPr>
                <w:rFonts w:ascii="Arial" w:hAnsi="Arial" w:cs="Arial"/>
                <w:sz w:val="18"/>
                <w:szCs w:val="18"/>
              </w:rPr>
              <w:t xml:space="preserve"> que investiguen </w:t>
            </w:r>
            <w:r w:rsidR="00232C15" w:rsidRPr="00007A21">
              <w:rPr>
                <w:rFonts w:ascii="Arial" w:hAnsi="Arial" w:cs="Arial"/>
                <w:sz w:val="18"/>
                <w:szCs w:val="18"/>
              </w:rPr>
              <w:t>qué</w:t>
            </w:r>
            <w:r w:rsidR="00232C15" w:rsidRPr="00BC2FD6">
              <w:rPr>
                <w:rFonts w:ascii="Arial" w:hAnsi="Arial" w:cs="Arial"/>
                <w:i/>
                <w:sz w:val="18"/>
                <w:szCs w:val="18"/>
              </w:rPr>
              <w:t xml:space="preserve"> </w:t>
            </w:r>
            <w:r w:rsidRPr="00BC2FD6">
              <w:rPr>
                <w:rFonts w:ascii="Arial" w:hAnsi="Arial" w:cs="Arial"/>
                <w:i/>
                <w:sz w:val="18"/>
                <w:szCs w:val="18"/>
              </w:rPr>
              <w:t>software</w:t>
            </w:r>
            <w:r w:rsidRPr="00007A21">
              <w:rPr>
                <w:rFonts w:ascii="Arial" w:hAnsi="Arial" w:cs="Arial"/>
                <w:sz w:val="18"/>
                <w:szCs w:val="18"/>
              </w:rPr>
              <w:t xml:space="preserve"> de contabilidad utilizan algunas empresas, recopilen la información en una tabla y describan la función de cada uno. </w:t>
            </w:r>
          </w:p>
        </w:tc>
        <w:tc>
          <w:tcPr>
            <w:tcW w:w="913" w:type="pct"/>
            <w:tcBorders>
              <w:top w:val="nil"/>
            </w:tcBorders>
            <w:shd w:val="clear" w:color="auto" w:fill="auto"/>
          </w:tcPr>
          <w:p w14:paraId="07EEBE7D" w14:textId="77777777" w:rsidR="00AD1A9D" w:rsidRPr="00007A21" w:rsidRDefault="00AD1A9D" w:rsidP="00007A21">
            <w:pPr>
              <w:widowControl w:val="0"/>
              <w:autoSpaceDE w:val="0"/>
              <w:autoSpaceDN w:val="0"/>
              <w:adjustRightInd w:val="0"/>
              <w:spacing w:after="0" w:line="240" w:lineRule="auto"/>
              <w:ind w:left="51"/>
              <w:rPr>
                <w:rFonts w:ascii="Arial" w:hAnsi="Arial" w:cs="Arial"/>
                <w:sz w:val="18"/>
                <w:szCs w:val="18"/>
                <w:highlight w:val="yellow"/>
              </w:rPr>
            </w:pPr>
          </w:p>
          <w:p w14:paraId="6D0E8538" w14:textId="77777777" w:rsidR="00AD1A9D" w:rsidRPr="00007A21" w:rsidRDefault="00AD1A9D" w:rsidP="00007A21">
            <w:pPr>
              <w:widowControl w:val="0"/>
              <w:autoSpaceDE w:val="0"/>
              <w:autoSpaceDN w:val="0"/>
              <w:adjustRightInd w:val="0"/>
              <w:spacing w:after="0" w:line="240" w:lineRule="auto"/>
              <w:ind w:left="51"/>
              <w:rPr>
                <w:rFonts w:ascii="Arial" w:hAnsi="Arial" w:cs="Arial"/>
                <w:b/>
                <w:sz w:val="18"/>
                <w:szCs w:val="18"/>
              </w:rPr>
            </w:pPr>
          </w:p>
          <w:p w14:paraId="61199DF1" w14:textId="77777777" w:rsidR="00AD1A9D" w:rsidRPr="00007A21" w:rsidRDefault="00AD1A9D" w:rsidP="00007A21">
            <w:pPr>
              <w:widowControl w:val="0"/>
              <w:autoSpaceDE w:val="0"/>
              <w:autoSpaceDN w:val="0"/>
              <w:adjustRightInd w:val="0"/>
              <w:spacing w:after="0" w:line="240" w:lineRule="auto"/>
              <w:ind w:left="51"/>
              <w:rPr>
                <w:rFonts w:ascii="Arial" w:hAnsi="Arial" w:cs="Arial"/>
                <w:sz w:val="18"/>
                <w:szCs w:val="18"/>
                <w:highlight w:val="yellow"/>
              </w:rPr>
            </w:pPr>
          </w:p>
          <w:p w14:paraId="2ECD1645" w14:textId="77777777" w:rsidR="00AD1A9D" w:rsidRPr="00007A21" w:rsidRDefault="00AD1A9D" w:rsidP="00007A21">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96356C" w:rsidRPr="00007A21" w14:paraId="1867C961" w14:textId="77777777" w:rsidTr="00E07848">
        <w:trPr>
          <w:trHeight w:val="1689"/>
          <w:tblHeader/>
        </w:trPr>
        <w:tc>
          <w:tcPr>
            <w:tcW w:w="349" w:type="pct"/>
            <w:tcBorders>
              <w:bottom w:val="single" w:sz="4" w:space="0" w:color="451C67"/>
            </w:tcBorders>
          </w:tcPr>
          <w:p w14:paraId="75007776" w14:textId="77777777" w:rsidR="00AD1A9D"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88960" behindDoc="0" locked="0" layoutInCell="1" allowOverlap="1" wp14:anchorId="36E09DFB" wp14:editId="621988A3">
                  <wp:simplePos x="0" y="0"/>
                  <wp:positionH relativeFrom="column">
                    <wp:posOffset>-607695</wp:posOffset>
                  </wp:positionH>
                  <wp:positionV relativeFrom="paragraph">
                    <wp:posOffset>2120900</wp:posOffset>
                  </wp:positionV>
                  <wp:extent cx="10172700" cy="1533525"/>
                  <wp:effectExtent l="0" t="0" r="1270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AD1A9D" w:rsidRPr="00007A21">
              <w:rPr>
                <w:rFonts w:ascii="Arial" w:hAnsi="Arial" w:cs="Arial"/>
                <w:sz w:val="18"/>
                <w:szCs w:val="18"/>
              </w:rPr>
              <w:t>2</w:t>
            </w:r>
            <w:r w:rsidR="001A00B6" w:rsidRPr="00007A21">
              <w:rPr>
                <w:rFonts w:ascii="Arial" w:hAnsi="Arial" w:cs="Arial"/>
                <w:sz w:val="18"/>
                <w:szCs w:val="18"/>
              </w:rPr>
              <w:t>8</w:t>
            </w:r>
          </w:p>
        </w:tc>
        <w:tc>
          <w:tcPr>
            <w:tcW w:w="398" w:type="pct"/>
            <w:tcBorders>
              <w:bottom w:val="single" w:sz="4" w:space="0" w:color="451C67"/>
            </w:tcBorders>
            <w:shd w:val="clear" w:color="auto" w:fill="auto"/>
          </w:tcPr>
          <w:p w14:paraId="2DF3D8C3" w14:textId="77777777" w:rsidR="00AD1A9D" w:rsidRPr="00007A21" w:rsidRDefault="00AD1A9D" w:rsidP="00007A21">
            <w:pPr>
              <w:pStyle w:val="Celdacentrado"/>
              <w:rPr>
                <w:rFonts w:ascii="Arial" w:hAnsi="Arial" w:cs="Arial"/>
                <w:sz w:val="18"/>
                <w:szCs w:val="18"/>
              </w:rPr>
            </w:pPr>
            <w:r w:rsidRPr="00007A21">
              <w:rPr>
                <w:rFonts w:ascii="Arial" w:hAnsi="Arial" w:cs="Arial"/>
                <w:sz w:val="18"/>
                <w:szCs w:val="18"/>
              </w:rPr>
              <w:t>8 horas</w:t>
            </w:r>
          </w:p>
        </w:tc>
        <w:tc>
          <w:tcPr>
            <w:tcW w:w="349" w:type="pct"/>
            <w:tcBorders>
              <w:bottom w:val="single" w:sz="4" w:space="0" w:color="451C67"/>
            </w:tcBorders>
            <w:shd w:val="clear" w:color="auto" w:fill="auto"/>
          </w:tcPr>
          <w:p w14:paraId="7ECF8415" w14:textId="77777777" w:rsidR="00AD1A9D" w:rsidRPr="00007A21" w:rsidRDefault="00523702" w:rsidP="00007A21">
            <w:pPr>
              <w:pStyle w:val="Celdacentrado"/>
              <w:rPr>
                <w:rFonts w:ascii="Arial" w:hAnsi="Arial" w:cs="Arial"/>
                <w:sz w:val="18"/>
                <w:szCs w:val="18"/>
                <w:highlight w:val="yellow"/>
              </w:rPr>
            </w:pPr>
            <w:r w:rsidRPr="00007A21">
              <w:rPr>
                <w:rFonts w:ascii="Arial" w:hAnsi="Arial" w:cs="Arial"/>
                <w:sz w:val="18"/>
                <w:szCs w:val="18"/>
              </w:rPr>
              <w:t>95-97</w:t>
            </w:r>
          </w:p>
        </w:tc>
        <w:tc>
          <w:tcPr>
            <w:tcW w:w="1447" w:type="pct"/>
            <w:tcBorders>
              <w:bottom w:val="single" w:sz="4" w:space="0" w:color="451C67"/>
            </w:tcBorders>
            <w:shd w:val="clear" w:color="auto" w:fill="auto"/>
          </w:tcPr>
          <w:p w14:paraId="7A0B1243" w14:textId="77777777" w:rsidR="00AD1A9D" w:rsidRPr="00007A21" w:rsidRDefault="00AD1A9D"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Lenguajes y representación técnica</w:t>
            </w:r>
          </w:p>
          <w:p w14:paraId="15C87F44" w14:textId="77777777" w:rsidR="00AD1A9D" w:rsidRPr="00007A21" w:rsidRDefault="00AD1A9D" w:rsidP="00007A21">
            <w:pPr>
              <w:widowControl w:val="0"/>
              <w:autoSpaceDE w:val="0"/>
              <w:autoSpaceDN w:val="0"/>
              <w:adjustRightInd w:val="0"/>
              <w:spacing w:after="0" w:line="240" w:lineRule="auto"/>
              <w:rPr>
                <w:rFonts w:ascii="Arial" w:hAnsi="Arial" w:cs="Arial"/>
                <w:b/>
                <w:bCs/>
                <w:sz w:val="18"/>
                <w:szCs w:val="18"/>
                <w:lang w:val="es-ES"/>
              </w:rPr>
            </w:pPr>
          </w:p>
          <w:p w14:paraId="47C70EF9"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El uso de lenguajes, códigos y señales en la representación y comunicación técnica:</w:t>
            </w:r>
          </w:p>
          <w:p w14:paraId="3A9633EF" w14:textId="77777777" w:rsidR="000F70D8" w:rsidRPr="00007A21" w:rsidRDefault="000F70D8" w:rsidP="00007A21">
            <w:pPr>
              <w:widowControl w:val="0"/>
              <w:autoSpaceDE w:val="0"/>
              <w:autoSpaceDN w:val="0"/>
              <w:adjustRightInd w:val="0"/>
              <w:spacing w:after="0" w:line="240" w:lineRule="auto"/>
              <w:rPr>
                <w:rFonts w:ascii="Arial" w:hAnsi="Arial" w:cs="Arial"/>
                <w:bCs/>
                <w:sz w:val="18"/>
                <w:szCs w:val="18"/>
                <w:lang w:val="es-ES"/>
              </w:rPr>
            </w:pPr>
          </w:p>
          <w:p w14:paraId="2F532A9F"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lang w:val="es-ES"/>
              </w:rPr>
              <w:t>• Formatos, organigramas y diagramas como medios de comunicación gráfica.</w:t>
            </w:r>
          </w:p>
          <w:p w14:paraId="2496E497"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bCs/>
                <w:sz w:val="18"/>
                <w:szCs w:val="18"/>
                <w:lang w:val="es-ES"/>
              </w:rPr>
              <w:t>• Los términos contables y su papel en las cuentas.</w:t>
            </w:r>
          </w:p>
          <w:p w14:paraId="4BCC2BA1" w14:textId="77777777" w:rsidR="000F70D8" w:rsidRPr="00007A21" w:rsidRDefault="000F70D8" w:rsidP="00007A21">
            <w:pPr>
              <w:widowControl w:val="0"/>
              <w:autoSpaceDE w:val="0"/>
              <w:autoSpaceDN w:val="0"/>
              <w:adjustRightInd w:val="0"/>
              <w:spacing w:after="0" w:line="240" w:lineRule="auto"/>
              <w:rPr>
                <w:rFonts w:ascii="Arial" w:hAnsi="Arial" w:cs="Arial"/>
                <w:bCs/>
                <w:sz w:val="18"/>
                <w:szCs w:val="18"/>
                <w:lang w:val="es-ES"/>
              </w:rPr>
            </w:pPr>
          </w:p>
          <w:p w14:paraId="72B290DC" w14:textId="77777777" w:rsidR="00AD1A9D"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 xml:space="preserve">La importancia de los programas de aplicación para el procesamiento de la información contable. </w:t>
            </w:r>
          </w:p>
          <w:p w14:paraId="476C2BCD" w14:textId="77777777" w:rsidR="000F70D8" w:rsidRPr="00007A21" w:rsidRDefault="000F70D8" w:rsidP="00007A21">
            <w:pPr>
              <w:widowControl w:val="0"/>
              <w:autoSpaceDE w:val="0"/>
              <w:autoSpaceDN w:val="0"/>
              <w:adjustRightInd w:val="0"/>
              <w:spacing w:after="0" w:line="240" w:lineRule="auto"/>
              <w:rPr>
                <w:rFonts w:ascii="Arial" w:hAnsi="Arial" w:cs="Arial"/>
                <w:bCs/>
                <w:sz w:val="18"/>
                <w:szCs w:val="18"/>
                <w:lang w:val="es-ES"/>
              </w:rPr>
            </w:pPr>
          </w:p>
          <w:p w14:paraId="1BD93642" w14:textId="77777777" w:rsidR="000F70D8" w:rsidRPr="00007A21" w:rsidRDefault="00AD1A9D"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 xml:space="preserve">Introducción al </w:t>
            </w:r>
            <w:r w:rsidRPr="00BC2FD6">
              <w:rPr>
                <w:rFonts w:ascii="Arial" w:hAnsi="Arial" w:cs="Arial"/>
                <w:bCs/>
                <w:i/>
                <w:sz w:val="18"/>
                <w:szCs w:val="18"/>
                <w:lang w:val="es-ES"/>
              </w:rPr>
              <w:t>software</w:t>
            </w:r>
            <w:r w:rsidRPr="00007A21">
              <w:rPr>
                <w:rFonts w:ascii="Arial" w:hAnsi="Arial" w:cs="Arial"/>
                <w:bCs/>
                <w:sz w:val="18"/>
                <w:szCs w:val="18"/>
                <w:lang w:val="es-ES"/>
              </w:rPr>
              <w:t xml:space="preserve"> para la administración contable.</w:t>
            </w:r>
          </w:p>
        </w:tc>
        <w:tc>
          <w:tcPr>
            <w:tcW w:w="1544" w:type="pct"/>
            <w:tcBorders>
              <w:bottom w:val="single" w:sz="4" w:space="0" w:color="451C67"/>
            </w:tcBorders>
            <w:shd w:val="clear" w:color="auto" w:fill="auto"/>
          </w:tcPr>
          <w:p w14:paraId="77035332" w14:textId="77777777" w:rsidR="00041F61" w:rsidRPr="00007A21" w:rsidRDefault="00041F6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232C15" w:rsidRPr="00007A21">
              <w:rPr>
                <w:rFonts w:ascii="Arial" w:hAnsi="Arial" w:cs="Arial"/>
                <w:sz w:val="18"/>
                <w:szCs w:val="18"/>
              </w:rPr>
              <w:t>Active</w:t>
            </w:r>
            <w:r w:rsidRPr="00007A21">
              <w:rPr>
                <w:rFonts w:ascii="Arial" w:hAnsi="Arial" w:cs="Arial"/>
                <w:sz w:val="18"/>
                <w:szCs w:val="18"/>
              </w:rPr>
              <w:t xml:space="preserve"> los conocimientos previos</w:t>
            </w:r>
            <w:r w:rsidR="00232C15" w:rsidRPr="00007A21">
              <w:rPr>
                <w:rFonts w:ascii="Arial" w:hAnsi="Arial" w:cs="Arial"/>
                <w:sz w:val="18"/>
                <w:szCs w:val="18"/>
              </w:rPr>
              <w:t xml:space="preserve"> de los estudiantes;</w:t>
            </w:r>
            <w:r w:rsidRPr="00007A21">
              <w:rPr>
                <w:rFonts w:ascii="Arial" w:hAnsi="Arial" w:cs="Arial"/>
                <w:sz w:val="18"/>
                <w:szCs w:val="18"/>
              </w:rPr>
              <w:t xml:space="preserve"> pregunte: ¿</w:t>
            </w:r>
            <w:r w:rsidR="00232C15" w:rsidRPr="00007A21">
              <w:rPr>
                <w:rFonts w:ascii="Arial" w:hAnsi="Arial" w:cs="Arial"/>
                <w:sz w:val="18"/>
                <w:szCs w:val="18"/>
              </w:rPr>
              <w:t xml:space="preserve">qué </w:t>
            </w:r>
            <w:r w:rsidRPr="00007A21">
              <w:rPr>
                <w:rFonts w:ascii="Arial" w:hAnsi="Arial" w:cs="Arial"/>
                <w:sz w:val="18"/>
                <w:szCs w:val="18"/>
              </w:rPr>
              <w:t>es un lenguaje? ¿Cuál es la importancia de la comunicación gráfica? ¿Qué tipos de gráfica existen? ¿Qué es un organigrama y un diagrama de flujo?</w:t>
            </w:r>
          </w:p>
          <w:p w14:paraId="559BA178" w14:textId="77777777" w:rsidR="00041F61" w:rsidRPr="00007A21" w:rsidRDefault="00041F61" w:rsidP="00007A21">
            <w:pPr>
              <w:widowControl w:val="0"/>
              <w:autoSpaceDE w:val="0"/>
              <w:autoSpaceDN w:val="0"/>
              <w:adjustRightInd w:val="0"/>
              <w:spacing w:after="0" w:line="240" w:lineRule="auto"/>
              <w:rPr>
                <w:rFonts w:ascii="Arial" w:hAnsi="Arial" w:cs="Arial"/>
                <w:sz w:val="18"/>
                <w:szCs w:val="18"/>
              </w:rPr>
            </w:pPr>
          </w:p>
          <w:p w14:paraId="4E8E5F9F" w14:textId="77777777" w:rsidR="00AD1A9D" w:rsidRPr="00007A21" w:rsidRDefault="00041F6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Organice con </w:t>
            </w:r>
            <w:r w:rsidR="00232C15" w:rsidRPr="00007A21">
              <w:rPr>
                <w:rFonts w:ascii="Arial" w:hAnsi="Arial" w:cs="Arial"/>
                <w:sz w:val="18"/>
                <w:szCs w:val="18"/>
              </w:rPr>
              <w:t xml:space="preserve">el </w:t>
            </w:r>
            <w:r w:rsidRPr="00007A21">
              <w:rPr>
                <w:rFonts w:ascii="Arial" w:hAnsi="Arial" w:cs="Arial"/>
                <w:sz w:val="18"/>
                <w:szCs w:val="18"/>
              </w:rPr>
              <w:t xml:space="preserve">grupo un juego que consista en inventar un lenguaje para comunicar un proceso contable </w:t>
            </w:r>
            <w:r w:rsidR="00232C15" w:rsidRPr="00007A21">
              <w:rPr>
                <w:rFonts w:ascii="Arial" w:hAnsi="Arial" w:cs="Arial"/>
                <w:sz w:val="18"/>
                <w:szCs w:val="18"/>
              </w:rPr>
              <w:t>mediante</w:t>
            </w:r>
            <w:r w:rsidRPr="00007A21">
              <w:rPr>
                <w:rFonts w:ascii="Arial" w:hAnsi="Arial" w:cs="Arial"/>
                <w:sz w:val="18"/>
                <w:szCs w:val="18"/>
              </w:rPr>
              <w:t xml:space="preserve"> códigos, señales o diagramas de flujo. </w:t>
            </w:r>
          </w:p>
          <w:p w14:paraId="46F7273C" w14:textId="77777777" w:rsidR="00041F61" w:rsidRPr="00007A21" w:rsidRDefault="00041F61" w:rsidP="00007A21">
            <w:pPr>
              <w:widowControl w:val="0"/>
              <w:autoSpaceDE w:val="0"/>
              <w:autoSpaceDN w:val="0"/>
              <w:adjustRightInd w:val="0"/>
              <w:spacing w:after="0" w:line="240" w:lineRule="auto"/>
              <w:rPr>
                <w:rFonts w:ascii="Arial" w:hAnsi="Arial" w:cs="Arial"/>
                <w:sz w:val="18"/>
                <w:szCs w:val="18"/>
                <w:highlight w:val="yellow"/>
              </w:rPr>
            </w:pPr>
          </w:p>
          <w:p w14:paraId="12A905C9" w14:textId="77777777" w:rsidR="00041F61" w:rsidRPr="00007A21" w:rsidRDefault="00811EE3" w:rsidP="00007A21">
            <w:pPr>
              <w:widowControl w:val="0"/>
              <w:autoSpaceDE w:val="0"/>
              <w:autoSpaceDN w:val="0"/>
              <w:adjustRightInd w:val="0"/>
              <w:spacing w:after="0" w:line="240" w:lineRule="auto"/>
              <w:rPr>
                <w:rFonts w:ascii="Arial" w:hAnsi="Arial" w:cs="Arial"/>
                <w:sz w:val="18"/>
                <w:szCs w:val="18"/>
                <w:highlight w:val="yellow"/>
              </w:rPr>
            </w:pPr>
            <w:r w:rsidRPr="00007A21">
              <w:rPr>
                <w:rFonts w:ascii="Arial" w:hAnsi="Arial" w:cs="Arial"/>
                <w:sz w:val="18"/>
                <w:szCs w:val="18"/>
              </w:rPr>
              <w:t xml:space="preserve">– Proponga ejercicios  </w:t>
            </w:r>
            <w:r w:rsidR="00232C15" w:rsidRPr="00007A21">
              <w:rPr>
                <w:rFonts w:ascii="Arial" w:hAnsi="Arial" w:cs="Arial"/>
                <w:sz w:val="18"/>
                <w:szCs w:val="18"/>
              </w:rPr>
              <w:t>en los que se</w:t>
            </w:r>
            <w:r w:rsidRPr="00007A21">
              <w:rPr>
                <w:rFonts w:ascii="Arial" w:hAnsi="Arial" w:cs="Arial"/>
                <w:sz w:val="18"/>
                <w:szCs w:val="18"/>
              </w:rPr>
              <w:t xml:space="preserve"> utilice el lenguaje técnico básico, como deber, haber, cargo, abon</w:t>
            </w:r>
            <w:r w:rsidR="00232C15" w:rsidRPr="00007A21">
              <w:rPr>
                <w:rFonts w:ascii="Arial" w:hAnsi="Arial" w:cs="Arial"/>
                <w:sz w:val="18"/>
                <w:szCs w:val="18"/>
              </w:rPr>
              <w:t>o</w:t>
            </w:r>
            <w:r w:rsidRPr="00007A21">
              <w:rPr>
                <w:rFonts w:ascii="Arial" w:hAnsi="Arial" w:cs="Arial"/>
                <w:sz w:val="18"/>
                <w:szCs w:val="18"/>
              </w:rPr>
              <w:t xml:space="preserve">, banco, proveedores, dinero, mercancía y capital. </w:t>
            </w:r>
          </w:p>
        </w:tc>
        <w:tc>
          <w:tcPr>
            <w:tcW w:w="913" w:type="pct"/>
            <w:tcBorders>
              <w:bottom w:val="single" w:sz="4" w:space="0" w:color="451C67"/>
            </w:tcBorders>
            <w:shd w:val="clear" w:color="auto" w:fill="auto"/>
          </w:tcPr>
          <w:p w14:paraId="794FB374" w14:textId="77777777" w:rsidR="003F4971" w:rsidRPr="00ED1054" w:rsidRDefault="003F4971" w:rsidP="00007A21">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CD Recursos digitales de Tecnología 1</w:t>
            </w:r>
            <w:r w:rsidRPr="00ED1054">
              <w:rPr>
                <w:rFonts w:ascii="Arial" w:hAnsi="Arial" w:cs="Arial"/>
                <w:sz w:val="18"/>
                <w:szCs w:val="18"/>
              </w:rPr>
              <w:t xml:space="preserve"> </w:t>
            </w:r>
            <w:r w:rsidR="00232C15" w:rsidRPr="00ED1054">
              <w:rPr>
                <w:rFonts w:ascii="Arial" w:hAnsi="Arial" w:cs="Arial"/>
                <w:sz w:val="18"/>
                <w:szCs w:val="18"/>
              </w:rPr>
              <w:t xml:space="preserve">que </w:t>
            </w:r>
            <w:r w:rsidRPr="00ED1054">
              <w:rPr>
                <w:rFonts w:ascii="Arial" w:hAnsi="Arial" w:cs="Arial"/>
                <w:sz w:val="18"/>
                <w:szCs w:val="18"/>
              </w:rPr>
              <w:t xml:space="preserve">incluye explicaciones sencillas de los conceptos más importantes </w:t>
            </w:r>
            <w:r w:rsidR="00232C15" w:rsidRPr="00ED1054">
              <w:rPr>
                <w:rFonts w:ascii="Arial" w:hAnsi="Arial" w:cs="Arial"/>
                <w:sz w:val="18"/>
                <w:szCs w:val="18"/>
              </w:rPr>
              <w:t xml:space="preserve">que se abordan </w:t>
            </w:r>
            <w:r w:rsidRPr="00ED1054">
              <w:rPr>
                <w:rFonts w:ascii="Arial" w:hAnsi="Arial" w:cs="Arial"/>
                <w:sz w:val="18"/>
                <w:szCs w:val="18"/>
              </w:rPr>
              <w:t xml:space="preserve">en el bloque. </w:t>
            </w:r>
          </w:p>
          <w:p w14:paraId="01A45544" w14:textId="77777777" w:rsidR="00AD1A9D" w:rsidRPr="00007A21" w:rsidRDefault="00AD1A9D" w:rsidP="00007A21">
            <w:pPr>
              <w:widowControl w:val="0"/>
              <w:autoSpaceDE w:val="0"/>
              <w:autoSpaceDN w:val="0"/>
              <w:adjustRightInd w:val="0"/>
              <w:spacing w:after="0" w:line="240" w:lineRule="auto"/>
              <w:ind w:left="51"/>
              <w:rPr>
                <w:rFonts w:ascii="Arial" w:hAnsi="Arial" w:cs="Arial"/>
                <w:sz w:val="18"/>
                <w:szCs w:val="18"/>
                <w:highlight w:val="yellow"/>
              </w:rPr>
            </w:pPr>
          </w:p>
        </w:tc>
      </w:tr>
      <w:tr w:rsidR="0096356C" w:rsidRPr="00007A21" w14:paraId="2D61A970" w14:textId="77777777" w:rsidTr="00E07848">
        <w:trPr>
          <w:trHeight w:val="349"/>
          <w:tblHeader/>
        </w:trPr>
        <w:tc>
          <w:tcPr>
            <w:tcW w:w="349" w:type="pct"/>
            <w:tcBorders>
              <w:left w:val="nil"/>
              <w:bottom w:val="nil"/>
              <w:right w:val="single" w:sz="4" w:space="0" w:color="EEECE1" w:themeColor="background2"/>
            </w:tcBorders>
            <w:shd w:val="clear" w:color="auto" w:fill="451C67"/>
          </w:tcPr>
          <w:p w14:paraId="60A54024" w14:textId="77777777" w:rsidR="008D046C" w:rsidRPr="00007A21" w:rsidRDefault="008D046C" w:rsidP="00007A21">
            <w:pPr>
              <w:pStyle w:val="Cabezadecolumna"/>
              <w:rPr>
                <w:rFonts w:ascii="Arial" w:hAnsi="Arial" w:cs="Arial"/>
                <w:szCs w:val="18"/>
              </w:rPr>
            </w:pPr>
            <w:r w:rsidRPr="00007A21">
              <w:rPr>
                <w:rFonts w:ascii="Arial" w:hAnsi="Arial" w:cs="Arial"/>
                <w:szCs w:val="18"/>
              </w:rPr>
              <w:lastRenderedPageBreak/>
              <w:t>Semana</w:t>
            </w:r>
          </w:p>
        </w:tc>
        <w:tc>
          <w:tcPr>
            <w:tcW w:w="398" w:type="pct"/>
            <w:tcBorders>
              <w:left w:val="single" w:sz="4" w:space="0" w:color="EEECE1" w:themeColor="background2"/>
              <w:bottom w:val="nil"/>
              <w:right w:val="single" w:sz="4" w:space="0" w:color="EEECE1" w:themeColor="background2"/>
            </w:tcBorders>
            <w:shd w:val="clear" w:color="auto" w:fill="451C67"/>
            <w:vAlign w:val="center"/>
          </w:tcPr>
          <w:p w14:paraId="3E9A895F" w14:textId="77777777" w:rsidR="008D046C" w:rsidRPr="00007A21" w:rsidRDefault="008D046C" w:rsidP="00007A21">
            <w:pPr>
              <w:pStyle w:val="Cabezadecolumna"/>
              <w:rPr>
                <w:rFonts w:ascii="Arial" w:hAnsi="Arial" w:cs="Arial"/>
                <w:szCs w:val="18"/>
              </w:rPr>
            </w:pPr>
            <w:r w:rsidRPr="00007A21">
              <w:rPr>
                <w:rFonts w:ascii="Arial" w:hAnsi="Arial" w:cs="Arial"/>
                <w:szCs w:val="18"/>
              </w:rPr>
              <w:t xml:space="preserve">Tiempo </w:t>
            </w:r>
            <w:proofErr w:type="spellStart"/>
            <w:r w:rsidRPr="00007A21">
              <w:rPr>
                <w:rFonts w:ascii="Arial" w:hAnsi="Arial" w:cs="Arial"/>
                <w:szCs w:val="18"/>
              </w:rPr>
              <w:t>sugerdo</w:t>
            </w:r>
            <w:proofErr w:type="spellEnd"/>
          </w:p>
        </w:tc>
        <w:tc>
          <w:tcPr>
            <w:tcW w:w="349" w:type="pct"/>
            <w:tcBorders>
              <w:left w:val="single" w:sz="4" w:space="0" w:color="EEECE1" w:themeColor="background2"/>
              <w:bottom w:val="nil"/>
              <w:right w:val="single" w:sz="4" w:space="0" w:color="EEECE1" w:themeColor="background2"/>
            </w:tcBorders>
            <w:shd w:val="clear" w:color="auto" w:fill="451C67"/>
            <w:vAlign w:val="center"/>
          </w:tcPr>
          <w:p w14:paraId="4994CD0A" w14:textId="77777777" w:rsidR="008D046C" w:rsidRPr="00007A21" w:rsidRDefault="008D046C" w:rsidP="00007A21">
            <w:pPr>
              <w:pStyle w:val="Cabezadecolumna"/>
              <w:rPr>
                <w:rFonts w:ascii="Arial" w:hAnsi="Arial" w:cs="Arial"/>
                <w:szCs w:val="18"/>
              </w:rPr>
            </w:pPr>
            <w:r w:rsidRPr="00007A21">
              <w:rPr>
                <w:rFonts w:ascii="Arial" w:hAnsi="Arial" w:cs="Arial"/>
                <w:szCs w:val="18"/>
              </w:rPr>
              <w:t>Páginas</w:t>
            </w:r>
          </w:p>
        </w:tc>
        <w:tc>
          <w:tcPr>
            <w:tcW w:w="1447" w:type="pct"/>
            <w:tcBorders>
              <w:left w:val="single" w:sz="4" w:space="0" w:color="EEECE1" w:themeColor="background2"/>
              <w:bottom w:val="nil"/>
              <w:right w:val="single" w:sz="4" w:space="0" w:color="EEECE1" w:themeColor="background2"/>
            </w:tcBorders>
            <w:shd w:val="clear" w:color="auto" w:fill="451C67"/>
            <w:vAlign w:val="center"/>
          </w:tcPr>
          <w:p w14:paraId="6C8AD611" w14:textId="77777777" w:rsidR="008D046C" w:rsidRPr="00007A21" w:rsidRDefault="008D046C" w:rsidP="00007A21">
            <w:pPr>
              <w:pStyle w:val="Cabezadecolumna"/>
              <w:rPr>
                <w:rFonts w:ascii="Arial" w:hAnsi="Arial" w:cs="Arial"/>
                <w:szCs w:val="18"/>
              </w:rPr>
            </w:pPr>
            <w:r w:rsidRPr="00007A21">
              <w:rPr>
                <w:rFonts w:ascii="Arial" w:hAnsi="Arial" w:cs="Arial"/>
                <w:szCs w:val="18"/>
              </w:rPr>
              <w:t>Tema / Subtema</w:t>
            </w:r>
          </w:p>
        </w:tc>
        <w:tc>
          <w:tcPr>
            <w:tcW w:w="1544" w:type="pct"/>
            <w:tcBorders>
              <w:left w:val="single" w:sz="4" w:space="0" w:color="EEECE1" w:themeColor="background2"/>
              <w:bottom w:val="nil"/>
              <w:right w:val="single" w:sz="4" w:space="0" w:color="EEECE1" w:themeColor="background2"/>
            </w:tcBorders>
            <w:shd w:val="clear" w:color="auto" w:fill="451C67"/>
            <w:vAlign w:val="center"/>
          </w:tcPr>
          <w:p w14:paraId="2543376C" w14:textId="77777777" w:rsidR="008D046C" w:rsidRPr="00007A21" w:rsidRDefault="008D046C" w:rsidP="00007A21">
            <w:pPr>
              <w:pStyle w:val="Cabezadecolumna"/>
              <w:rPr>
                <w:rFonts w:ascii="Arial" w:hAnsi="Arial" w:cs="Arial"/>
                <w:szCs w:val="18"/>
              </w:rPr>
            </w:pPr>
            <w:r w:rsidRPr="00007A21">
              <w:rPr>
                <w:rFonts w:ascii="Arial" w:hAnsi="Arial" w:cs="Arial"/>
                <w:szCs w:val="18"/>
              </w:rPr>
              <w:t>Sugerencias didácticas</w:t>
            </w:r>
          </w:p>
        </w:tc>
        <w:tc>
          <w:tcPr>
            <w:tcW w:w="913" w:type="pct"/>
            <w:tcBorders>
              <w:left w:val="single" w:sz="4" w:space="0" w:color="EEECE1" w:themeColor="background2"/>
              <w:bottom w:val="nil"/>
              <w:right w:val="nil"/>
            </w:tcBorders>
            <w:shd w:val="clear" w:color="auto" w:fill="451C67"/>
            <w:vAlign w:val="center"/>
          </w:tcPr>
          <w:p w14:paraId="1EB1FDC8" w14:textId="77777777" w:rsidR="008D046C" w:rsidRPr="00007A21" w:rsidRDefault="008D046C" w:rsidP="00007A21">
            <w:pPr>
              <w:pStyle w:val="Cabezadecolumna"/>
              <w:rPr>
                <w:rFonts w:ascii="Arial" w:hAnsi="Arial" w:cs="Arial"/>
                <w:szCs w:val="18"/>
              </w:rPr>
            </w:pPr>
            <w:r w:rsidRPr="00007A21">
              <w:rPr>
                <w:rFonts w:ascii="Arial" w:hAnsi="Arial" w:cs="Arial"/>
                <w:szCs w:val="18"/>
              </w:rPr>
              <w:t>Recursos de aprendizaje</w:t>
            </w:r>
          </w:p>
        </w:tc>
      </w:tr>
      <w:tr w:rsidR="0096356C" w:rsidRPr="00007A21" w14:paraId="05018397" w14:textId="77777777" w:rsidTr="00E07848">
        <w:trPr>
          <w:trHeight w:val="1689"/>
          <w:tblHeader/>
        </w:trPr>
        <w:tc>
          <w:tcPr>
            <w:tcW w:w="349" w:type="pct"/>
            <w:tcBorders>
              <w:top w:val="nil"/>
            </w:tcBorders>
          </w:tcPr>
          <w:p w14:paraId="16AE07FB" w14:textId="77777777" w:rsidR="008D046C" w:rsidRPr="00007A21" w:rsidRDefault="001A00B6" w:rsidP="00007A21">
            <w:pPr>
              <w:pStyle w:val="Celdacentrado"/>
              <w:rPr>
                <w:rFonts w:ascii="Arial" w:hAnsi="Arial" w:cs="Arial"/>
                <w:sz w:val="18"/>
                <w:szCs w:val="18"/>
              </w:rPr>
            </w:pPr>
            <w:r w:rsidRPr="00007A21">
              <w:rPr>
                <w:rFonts w:ascii="Arial" w:hAnsi="Arial" w:cs="Arial"/>
                <w:sz w:val="18"/>
                <w:szCs w:val="18"/>
              </w:rPr>
              <w:t>29-30</w:t>
            </w:r>
          </w:p>
        </w:tc>
        <w:tc>
          <w:tcPr>
            <w:tcW w:w="398" w:type="pct"/>
            <w:tcBorders>
              <w:top w:val="nil"/>
            </w:tcBorders>
            <w:shd w:val="clear" w:color="auto" w:fill="auto"/>
          </w:tcPr>
          <w:p w14:paraId="2D74D6F1" w14:textId="77777777" w:rsidR="008D046C" w:rsidRPr="00007A21" w:rsidRDefault="001A00B6" w:rsidP="00007A21">
            <w:pPr>
              <w:pStyle w:val="Celdacentrado"/>
              <w:rPr>
                <w:rFonts w:ascii="Arial" w:hAnsi="Arial" w:cs="Arial"/>
                <w:sz w:val="18"/>
                <w:szCs w:val="18"/>
              </w:rPr>
            </w:pPr>
            <w:r w:rsidRPr="00007A21">
              <w:rPr>
                <w:rFonts w:ascii="Arial" w:hAnsi="Arial" w:cs="Arial"/>
                <w:sz w:val="18"/>
                <w:szCs w:val="18"/>
              </w:rPr>
              <w:t>16</w:t>
            </w:r>
            <w:r w:rsidR="00AD1A9D" w:rsidRPr="00007A21">
              <w:rPr>
                <w:rFonts w:ascii="Arial" w:hAnsi="Arial" w:cs="Arial"/>
                <w:sz w:val="18"/>
                <w:szCs w:val="18"/>
              </w:rPr>
              <w:t xml:space="preserve"> </w:t>
            </w:r>
            <w:r w:rsidR="008D046C" w:rsidRPr="00007A21">
              <w:rPr>
                <w:rFonts w:ascii="Arial" w:hAnsi="Arial" w:cs="Arial"/>
                <w:sz w:val="18"/>
                <w:szCs w:val="18"/>
              </w:rPr>
              <w:t>horas</w:t>
            </w:r>
          </w:p>
        </w:tc>
        <w:tc>
          <w:tcPr>
            <w:tcW w:w="349" w:type="pct"/>
            <w:tcBorders>
              <w:top w:val="nil"/>
            </w:tcBorders>
            <w:shd w:val="clear" w:color="auto" w:fill="auto"/>
          </w:tcPr>
          <w:p w14:paraId="76669C36" w14:textId="77777777" w:rsidR="008D046C" w:rsidRPr="00364346" w:rsidRDefault="00523702" w:rsidP="00364346">
            <w:pPr>
              <w:pStyle w:val="Celdacentrado"/>
              <w:rPr>
                <w:rFonts w:ascii="Arial" w:hAnsi="Arial" w:cs="Arial"/>
                <w:sz w:val="18"/>
                <w:szCs w:val="18"/>
              </w:rPr>
            </w:pPr>
            <w:r w:rsidRPr="00007A21">
              <w:rPr>
                <w:rFonts w:ascii="Arial" w:hAnsi="Arial" w:cs="Arial"/>
                <w:sz w:val="18"/>
                <w:szCs w:val="18"/>
              </w:rPr>
              <w:t>98-100</w:t>
            </w:r>
          </w:p>
        </w:tc>
        <w:tc>
          <w:tcPr>
            <w:tcW w:w="1447" w:type="pct"/>
            <w:tcBorders>
              <w:top w:val="nil"/>
            </w:tcBorders>
            <w:shd w:val="clear" w:color="auto" w:fill="auto"/>
          </w:tcPr>
          <w:p w14:paraId="5983BA74" w14:textId="77777777" w:rsidR="0026155B" w:rsidRPr="00007A21" w:rsidRDefault="0026155B"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El lenguaje y la representación técnica en la resolución de problemas técnicos y el trabajo por proyectos en los procesos productivos</w:t>
            </w:r>
          </w:p>
          <w:p w14:paraId="2D94D147" w14:textId="77777777" w:rsidR="0026155B" w:rsidRPr="00007A21" w:rsidRDefault="0026155B" w:rsidP="00007A21">
            <w:pPr>
              <w:widowControl w:val="0"/>
              <w:autoSpaceDE w:val="0"/>
              <w:autoSpaceDN w:val="0"/>
              <w:adjustRightInd w:val="0"/>
              <w:spacing w:after="0" w:line="240" w:lineRule="auto"/>
              <w:rPr>
                <w:rFonts w:ascii="Arial" w:hAnsi="Arial" w:cs="Arial"/>
                <w:bCs/>
                <w:sz w:val="18"/>
                <w:szCs w:val="18"/>
                <w:lang w:val="es-ES"/>
              </w:rPr>
            </w:pPr>
          </w:p>
          <w:p w14:paraId="412D622A" w14:textId="77777777" w:rsidR="0026155B" w:rsidRPr="00007A21" w:rsidRDefault="0026155B"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 información como insumo en la resolución de problemas técnicos.</w:t>
            </w:r>
          </w:p>
          <w:p w14:paraId="051BC924" w14:textId="77777777" w:rsidR="00A8766D" w:rsidRPr="00007A21" w:rsidRDefault="00A8766D" w:rsidP="00007A21">
            <w:pPr>
              <w:widowControl w:val="0"/>
              <w:autoSpaceDE w:val="0"/>
              <w:autoSpaceDN w:val="0"/>
              <w:adjustRightInd w:val="0"/>
              <w:spacing w:after="0" w:line="240" w:lineRule="auto"/>
              <w:rPr>
                <w:rFonts w:ascii="Arial" w:hAnsi="Arial" w:cs="Arial"/>
                <w:bCs/>
                <w:sz w:val="18"/>
                <w:szCs w:val="18"/>
                <w:lang w:val="es-ES"/>
              </w:rPr>
            </w:pPr>
          </w:p>
          <w:p w14:paraId="1600226D" w14:textId="77777777" w:rsidR="0026155B" w:rsidRPr="00007A21" w:rsidRDefault="0026155B"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Pr="00007A21">
              <w:rPr>
                <w:rFonts w:ascii="Arial" w:hAnsi="Arial" w:cs="Arial"/>
                <w:bCs/>
                <w:sz w:val="18"/>
                <w:szCs w:val="18"/>
                <w:lang w:val="es-ES"/>
              </w:rPr>
              <w:t>El trabajo por proyectos en los procesos de producción de la administración contable.</w:t>
            </w:r>
          </w:p>
          <w:p w14:paraId="1E3579DB" w14:textId="77777777" w:rsidR="0026155B" w:rsidRPr="00007A21" w:rsidRDefault="0026155B" w:rsidP="00007A21">
            <w:pPr>
              <w:widowControl w:val="0"/>
              <w:autoSpaceDE w:val="0"/>
              <w:autoSpaceDN w:val="0"/>
              <w:adjustRightInd w:val="0"/>
              <w:spacing w:after="0" w:line="240" w:lineRule="auto"/>
              <w:rPr>
                <w:rFonts w:ascii="Arial" w:hAnsi="Arial" w:cs="Arial"/>
                <w:sz w:val="18"/>
                <w:szCs w:val="18"/>
              </w:rPr>
            </w:pPr>
          </w:p>
        </w:tc>
        <w:tc>
          <w:tcPr>
            <w:tcW w:w="1544" w:type="pct"/>
            <w:tcBorders>
              <w:top w:val="nil"/>
            </w:tcBorders>
            <w:shd w:val="clear" w:color="auto" w:fill="auto"/>
          </w:tcPr>
          <w:p w14:paraId="04907A43" w14:textId="77777777" w:rsidR="008D046C" w:rsidRPr="00007A21" w:rsidRDefault="000F3992"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232C15" w:rsidRPr="00007A21">
              <w:rPr>
                <w:rFonts w:ascii="Arial" w:hAnsi="Arial" w:cs="Arial"/>
                <w:sz w:val="18"/>
                <w:szCs w:val="18"/>
              </w:rPr>
              <w:t xml:space="preserve">Active </w:t>
            </w:r>
            <w:r w:rsidRPr="00007A21">
              <w:rPr>
                <w:rFonts w:ascii="Arial" w:hAnsi="Arial" w:cs="Arial"/>
                <w:sz w:val="18"/>
                <w:szCs w:val="18"/>
              </w:rPr>
              <w:t>los conocimientos previos</w:t>
            </w:r>
            <w:r w:rsidR="00232C15" w:rsidRPr="00007A21">
              <w:rPr>
                <w:rFonts w:ascii="Arial" w:hAnsi="Arial" w:cs="Arial"/>
                <w:sz w:val="18"/>
                <w:szCs w:val="18"/>
              </w:rPr>
              <w:t xml:space="preserve"> de los escolares;</w:t>
            </w:r>
            <w:r w:rsidRPr="00007A21">
              <w:rPr>
                <w:rFonts w:ascii="Arial" w:hAnsi="Arial" w:cs="Arial"/>
                <w:sz w:val="18"/>
                <w:szCs w:val="18"/>
              </w:rPr>
              <w:t xml:space="preserve"> pregunte:</w:t>
            </w:r>
            <w:r w:rsidR="00232C15" w:rsidRPr="00007A21">
              <w:rPr>
                <w:rFonts w:ascii="Arial" w:hAnsi="Arial" w:cs="Arial"/>
                <w:sz w:val="18"/>
                <w:szCs w:val="18"/>
              </w:rPr>
              <w:t xml:space="preserve"> </w:t>
            </w:r>
            <w:r w:rsidRPr="00007A21">
              <w:rPr>
                <w:rFonts w:ascii="Arial" w:hAnsi="Arial" w:cs="Arial"/>
                <w:sz w:val="18"/>
                <w:szCs w:val="18"/>
              </w:rPr>
              <w:t>¿</w:t>
            </w:r>
            <w:r w:rsidR="00232C15" w:rsidRPr="00007A21">
              <w:rPr>
                <w:rFonts w:ascii="Arial" w:hAnsi="Arial" w:cs="Arial"/>
                <w:sz w:val="18"/>
                <w:szCs w:val="18"/>
              </w:rPr>
              <w:t xml:space="preserve">cuál </w:t>
            </w:r>
            <w:r w:rsidRPr="00007A21">
              <w:rPr>
                <w:rFonts w:ascii="Arial" w:hAnsi="Arial" w:cs="Arial"/>
                <w:sz w:val="18"/>
                <w:szCs w:val="18"/>
              </w:rPr>
              <w:t xml:space="preserve">es </w:t>
            </w:r>
            <w:r w:rsidR="009B346E" w:rsidRPr="00007A21">
              <w:rPr>
                <w:rFonts w:ascii="Arial" w:hAnsi="Arial" w:cs="Arial"/>
                <w:sz w:val="18"/>
                <w:szCs w:val="18"/>
              </w:rPr>
              <w:t xml:space="preserve">el objetivo de los diagramas de </w:t>
            </w:r>
            <w:r w:rsidR="00232C15" w:rsidRPr="00007A21">
              <w:rPr>
                <w:rFonts w:ascii="Arial" w:hAnsi="Arial" w:cs="Arial"/>
                <w:sz w:val="18"/>
                <w:szCs w:val="18"/>
              </w:rPr>
              <w:t xml:space="preserve">flujo </w:t>
            </w:r>
            <w:r w:rsidR="009B346E" w:rsidRPr="00007A21">
              <w:rPr>
                <w:rFonts w:ascii="Arial" w:hAnsi="Arial" w:cs="Arial"/>
                <w:sz w:val="18"/>
                <w:szCs w:val="18"/>
              </w:rPr>
              <w:t>en un proceso de producción</w:t>
            </w:r>
            <w:r w:rsidRPr="00007A21">
              <w:rPr>
                <w:rFonts w:ascii="Arial" w:hAnsi="Arial" w:cs="Arial"/>
                <w:sz w:val="18"/>
                <w:szCs w:val="18"/>
              </w:rPr>
              <w:t xml:space="preserve">? ¿Qué </w:t>
            </w:r>
            <w:r w:rsidR="009B346E" w:rsidRPr="00007A21">
              <w:rPr>
                <w:rFonts w:ascii="Arial" w:hAnsi="Arial" w:cs="Arial"/>
                <w:sz w:val="18"/>
                <w:szCs w:val="18"/>
              </w:rPr>
              <w:t xml:space="preserve">es un proyecto técnico? ¿Qué </w:t>
            </w:r>
            <w:r w:rsidR="0059334D" w:rsidRPr="00007A21">
              <w:rPr>
                <w:rFonts w:ascii="Arial" w:hAnsi="Arial" w:cs="Arial"/>
                <w:sz w:val="18"/>
                <w:szCs w:val="18"/>
              </w:rPr>
              <w:t xml:space="preserve">deben </w:t>
            </w:r>
            <w:r w:rsidR="009B346E" w:rsidRPr="00007A21">
              <w:rPr>
                <w:rFonts w:ascii="Arial" w:hAnsi="Arial" w:cs="Arial"/>
                <w:sz w:val="18"/>
                <w:szCs w:val="18"/>
              </w:rPr>
              <w:t>hace</w:t>
            </w:r>
            <w:r w:rsidR="0059334D" w:rsidRPr="00007A21">
              <w:rPr>
                <w:rFonts w:ascii="Arial" w:hAnsi="Arial" w:cs="Arial"/>
                <w:sz w:val="18"/>
                <w:szCs w:val="18"/>
              </w:rPr>
              <w:t>r</w:t>
            </w:r>
            <w:r w:rsidR="009B346E" w:rsidRPr="00007A21">
              <w:rPr>
                <w:rFonts w:ascii="Arial" w:hAnsi="Arial" w:cs="Arial"/>
                <w:sz w:val="18"/>
                <w:szCs w:val="18"/>
              </w:rPr>
              <w:t xml:space="preserve"> para llevar a cabo un proyecto técnico?</w:t>
            </w:r>
          </w:p>
          <w:p w14:paraId="35AF1C8E" w14:textId="77777777" w:rsidR="009B346E" w:rsidRPr="00007A21" w:rsidRDefault="009B346E" w:rsidP="00007A21">
            <w:pPr>
              <w:widowControl w:val="0"/>
              <w:autoSpaceDE w:val="0"/>
              <w:autoSpaceDN w:val="0"/>
              <w:adjustRightInd w:val="0"/>
              <w:spacing w:after="0" w:line="240" w:lineRule="auto"/>
              <w:rPr>
                <w:rFonts w:ascii="Arial" w:hAnsi="Arial" w:cs="Arial"/>
                <w:sz w:val="18"/>
                <w:szCs w:val="18"/>
                <w:highlight w:val="yellow"/>
              </w:rPr>
            </w:pPr>
          </w:p>
          <w:p w14:paraId="19E7409D" w14:textId="77777777" w:rsidR="009B346E" w:rsidRPr="00007A21" w:rsidRDefault="009B346E"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Pida a sus alumnos que elaboren un mapa conceptual en el que identifiquen e integren el papel de la información como insumo junto con los materiales y la energía.</w:t>
            </w:r>
          </w:p>
          <w:p w14:paraId="57A69662" w14:textId="77777777" w:rsidR="009B346E" w:rsidRPr="00007A21" w:rsidRDefault="009B346E" w:rsidP="00007A21">
            <w:pPr>
              <w:widowControl w:val="0"/>
              <w:autoSpaceDE w:val="0"/>
              <w:autoSpaceDN w:val="0"/>
              <w:adjustRightInd w:val="0"/>
              <w:spacing w:after="0" w:line="240" w:lineRule="auto"/>
              <w:rPr>
                <w:rFonts w:ascii="Arial" w:hAnsi="Arial" w:cs="Arial"/>
                <w:sz w:val="18"/>
                <w:szCs w:val="18"/>
                <w:highlight w:val="yellow"/>
              </w:rPr>
            </w:pPr>
          </w:p>
          <w:p w14:paraId="2CE41527" w14:textId="77777777" w:rsidR="0026155B" w:rsidRPr="00364346" w:rsidRDefault="009B346E" w:rsidP="00007A21">
            <w:pPr>
              <w:widowControl w:val="0"/>
              <w:autoSpaceDE w:val="0"/>
              <w:autoSpaceDN w:val="0"/>
              <w:adjustRightInd w:val="0"/>
              <w:spacing w:after="0" w:line="240" w:lineRule="auto"/>
              <w:rPr>
                <w:rFonts w:ascii="Arial" w:hAnsi="Arial" w:cs="Arial"/>
                <w:sz w:val="18"/>
                <w:szCs w:val="18"/>
                <w:highlight w:val="yellow"/>
              </w:rPr>
            </w:pPr>
            <w:r w:rsidRPr="00007A21">
              <w:rPr>
                <w:rFonts w:ascii="Arial" w:hAnsi="Arial" w:cs="Arial"/>
                <w:bCs/>
                <w:sz w:val="18"/>
                <w:szCs w:val="18"/>
              </w:rPr>
              <w:t>–</w:t>
            </w:r>
            <w:r w:rsidR="00F56801" w:rsidRPr="00007A21">
              <w:rPr>
                <w:rFonts w:ascii="Arial" w:hAnsi="Arial" w:cs="Arial"/>
                <w:bCs/>
                <w:sz w:val="18"/>
                <w:szCs w:val="18"/>
              </w:rPr>
              <w:t xml:space="preserve"> </w:t>
            </w:r>
            <w:r w:rsidRPr="00007A21">
              <w:rPr>
                <w:rFonts w:ascii="Arial" w:hAnsi="Arial" w:cs="Arial"/>
                <w:bCs/>
                <w:sz w:val="18"/>
                <w:szCs w:val="18"/>
              </w:rPr>
              <w:t xml:space="preserve">Invite a </w:t>
            </w:r>
            <w:r w:rsidR="0059334D" w:rsidRPr="00007A21">
              <w:rPr>
                <w:rFonts w:ascii="Arial" w:hAnsi="Arial" w:cs="Arial"/>
                <w:bCs/>
                <w:sz w:val="18"/>
                <w:szCs w:val="18"/>
              </w:rPr>
              <w:t xml:space="preserve">los </w:t>
            </w:r>
            <w:r w:rsidRPr="00007A21">
              <w:rPr>
                <w:rFonts w:ascii="Arial" w:hAnsi="Arial" w:cs="Arial"/>
                <w:bCs/>
                <w:sz w:val="18"/>
                <w:szCs w:val="18"/>
              </w:rPr>
              <w:t xml:space="preserve">educandos a integrar contenidos en el desarrollo del proyecto de reproducción de administración contable. </w:t>
            </w:r>
          </w:p>
        </w:tc>
        <w:tc>
          <w:tcPr>
            <w:tcW w:w="913" w:type="pct"/>
            <w:tcBorders>
              <w:top w:val="nil"/>
            </w:tcBorders>
            <w:shd w:val="clear" w:color="auto" w:fill="auto"/>
          </w:tcPr>
          <w:p w14:paraId="450C540E" w14:textId="77777777" w:rsidR="008D046C" w:rsidRPr="00007A21" w:rsidRDefault="008D046C" w:rsidP="00007A21">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96356C" w:rsidRPr="00007A21" w14:paraId="7BDBC7C3" w14:textId="77777777" w:rsidTr="00364346">
        <w:trPr>
          <w:trHeight w:val="1689"/>
          <w:tblHeader/>
        </w:trPr>
        <w:tc>
          <w:tcPr>
            <w:tcW w:w="349" w:type="pct"/>
          </w:tcPr>
          <w:p w14:paraId="2621FDEA" w14:textId="77777777" w:rsidR="00AD1A9D" w:rsidRPr="00007A21" w:rsidRDefault="001A00B6" w:rsidP="00007A21">
            <w:pPr>
              <w:pStyle w:val="Celdacentrado"/>
              <w:rPr>
                <w:rFonts w:ascii="Arial" w:hAnsi="Arial" w:cs="Arial"/>
                <w:sz w:val="18"/>
                <w:szCs w:val="18"/>
              </w:rPr>
            </w:pPr>
            <w:r w:rsidRPr="00007A21">
              <w:rPr>
                <w:rFonts w:ascii="Arial" w:hAnsi="Arial" w:cs="Arial"/>
                <w:sz w:val="18"/>
                <w:szCs w:val="18"/>
              </w:rPr>
              <w:t>31</w:t>
            </w:r>
          </w:p>
        </w:tc>
        <w:tc>
          <w:tcPr>
            <w:tcW w:w="398" w:type="pct"/>
            <w:shd w:val="clear" w:color="auto" w:fill="auto"/>
          </w:tcPr>
          <w:p w14:paraId="0116CD7B" w14:textId="77777777" w:rsidR="00AD1A9D" w:rsidRPr="00007A21" w:rsidRDefault="00AD1A9D" w:rsidP="00007A21">
            <w:pPr>
              <w:pStyle w:val="Celdacentrado"/>
              <w:rPr>
                <w:rFonts w:ascii="Arial" w:hAnsi="Arial" w:cs="Arial"/>
                <w:sz w:val="18"/>
                <w:szCs w:val="18"/>
              </w:rPr>
            </w:pPr>
            <w:r w:rsidRPr="00007A21">
              <w:rPr>
                <w:rFonts w:ascii="Arial" w:hAnsi="Arial" w:cs="Arial"/>
                <w:sz w:val="18"/>
                <w:szCs w:val="18"/>
              </w:rPr>
              <w:t>8 horas</w:t>
            </w:r>
          </w:p>
        </w:tc>
        <w:tc>
          <w:tcPr>
            <w:tcW w:w="349" w:type="pct"/>
            <w:shd w:val="clear" w:color="auto" w:fill="auto"/>
          </w:tcPr>
          <w:p w14:paraId="62D5A87F" w14:textId="77777777" w:rsidR="00AD1A9D" w:rsidRPr="00007A21" w:rsidRDefault="00AD1A9D" w:rsidP="00007A21">
            <w:pPr>
              <w:pStyle w:val="Celdacentrado"/>
              <w:rPr>
                <w:rFonts w:ascii="Arial" w:hAnsi="Arial" w:cs="Arial"/>
                <w:sz w:val="18"/>
                <w:szCs w:val="18"/>
                <w:highlight w:val="yellow"/>
              </w:rPr>
            </w:pPr>
          </w:p>
        </w:tc>
        <w:tc>
          <w:tcPr>
            <w:tcW w:w="1447" w:type="pct"/>
            <w:shd w:val="clear" w:color="auto" w:fill="auto"/>
          </w:tcPr>
          <w:p w14:paraId="39ADEE8C" w14:textId="77777777" w:rsidR="00AD1A9D" w:rsidRPr="00007A21" w:rsidRDefault="00AD1A9D"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sz w:val="18"/>
                <w:szCs w:val="18"/>
              </w:rPr>
              <w:t>Evaluación, exposición, presentaciones</w:t>
            </w:r>
          </w:p>
        </w:tc>
        <w:tc>
          <w:tcPr>
            <w:tcW w:w="1544" w:type="pct"/>
            <w:shd w:val="clear" w:color="auto" w:fill="auto"/>
          </w:tcPr>
          <w:p w14:paraId="60A55111" w14:textId="77777777" w:rsidR="00AD1A9D" w:rsidRPr="00007A21" w:rsidRDefault="00F56801"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w:t>
            </w:r>
            <w:r w:rsidR="0059334D" w:rsidRPr="00007A21">
              <w:rPr>
                <w:rFonts w:ascii="Arial" w:hAnsi="Arial" w:cs="Arial"/>
                <w:bCs/>
                <w:sz w:val="18"/>
                <w:szCs w:val="18"/>
              </w:rPr>
              <w:t xml:space="preserve"> </w:t>
            </w:r>
            <w:r w:rsidR="0059334D" w:rsidRPr="00007A21">
              <w:rPr>
                <w:rFonts w:ascii="Arial" w:hAnsi="Arial" w:cs="Arial"/>
                <w:sz w:val="18"/>
                <w:szCs w:val="18"/>
              </w:rPr>
              <w:t xml:space="preserve">Explique con todo detalle </w:t>
            </w:r>
            <w:r w:rsidR="00FB15E0" w:rsidRPr="00007A21">
              <w:rPr>
                <w:rFonts w:ascii="Arial" w:hAnsi="Arial" w:cs="Arial"/>
                <w:sz w:val="18"/>
                <w:szCs w:val="18"/>
              </w:rPr>
              <w:t xml:space="preserve">el estándar o criterio de desempeño que utiliza para la evaluación de los elementos que </w:t>
            </w:r>
            <w:r w:rsidR="0059334D" w:rsidRPr="00007A21">
              <w:rPr>
                <w:rFonts w:ascii="Arial" w:hAnsi="Arial" w:cs="Arial"/>
                <w:sz w:val="18"/>
                <w:szCs w:val="18"/>
              </w:rPr>
              <w:t xml:space="preserve">solicita </w:t>
            </w:r>
            <w:r w:rsidR="00FB15E0" w:rsidRPr="00007A21">
              <w:rPr>
                <w:rFonts w:ascii="Arial" w:hAnsi="Arial" w:cs="Arial"/>
                <w:sz w:val="18"/>
                <w:szCs w:val="18"/>
              </w:rPr>
              <w:t xml:space="preserve">al grupo. </w:t>
            </w:r>
          </w:p>
          <w:p w14:paraId="4123DBB5" w14:textId="77777777" w:rsidR="00F56801" w:rsidRPr="00007A21" w:rsidRDefault="00F56801" w:rsidP="00007A21">
            <w:pPr>
              <w:widowControl w:val="0"/>
              <w:autoSpaceDE w:val="0"/>
              <w:autoSpaceDN w:val="0"/>
              <w:adjustRightInd w:val="0"/>
              <w:spacing w:after="0" w:line="240" w:lineRule="auto"/>
              <w:rPr>
                <w:rFonts w:ascii="Arial" w:hAnsi="Arial" w:cs="Arial"/>
                <w:sz w:val="18"/>
                <w:szCs w:val="18"/>
              </w:rPr>
            </w:pPr>
          </w:p>
          <w:p w14:paraId="17B08320" w14:textId="77777777" w:rsidR="00F56801" w:rsidRPr="00007A21" w:rsidRDefault="00F56801" w:rsidP="00007A21">
            <w:pPr>
              <w:widowControl w:val="0"/>
              <w:autoSpaceDE w:val="0"/>
              <w:autoSpaceDN w:val="0"/>
              <w:adjustRightInd w:val="0"/>
              <w:spacing w:after="0" w:line="240" w:lineRule="auto"/>
              <w:rPr>
                <w:rFonts w:ascii="Arial" w:hAnsi="Arial" w:cs="Arial"/>
                <w:sz w:val="18"/>
                <w:szCs w:val="18"/>
                <w:highlight w:val="yellow"/>
              </w:rPr>
            </w:pPr>
            <w:r w:rsidRPr="00007A21">
              <w:rPr>
                <w:rFonts w:ascii="Arial" w:hAnsi="Arial" w:cs="Arial"/>
                <w:sz w:val="18"/>
                <w:szCs w:val="18"/>
              </w:rPr>
              <w:t xml:space="preserve"> </w:t>
            </w:r>
          </w:p>
        </w:tc>
        <w:tc>
          <w:tcPr>
            <w:tcW w:w="913" w:type="pct"/>
            <w:shd w:val="clear" w:color="auto" w:fill="auto"/>
          </w:tcPr>
          <w:p w14:paraId="69A32A54" w14:textId="77777777" w:rsidR="009C2812" w:rsidRPr="00ED1054" w:rsidRDefault="009C2812" w:rsidP="00007A21">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Utilice el generador de exámenes en el </w:t>
            </w:r>
            <w:r w:rsidRPr="00ED1054">
              <w:rPr>
                <w:rFonts w:ascii="Arial" w:hAnsi="Arial" w:cs="Arial"/>
                <w:i/>
                <w:sz w:val="18"/>
                <w:szCs w:val="18"/>
              </w:rPr>
              <w:t>CD Recursos digitales de Tecnología 1</w:t>
            </w:r>
            <w:r w:rsidR="0059334D" w:rsidRPr="00ED1054">
              <w:rPr>
                <w:rFonts w:ascii="Arial" w:hAnsi="Arial" w:cs="Arial"/>
                <w:sz w:val="18"/>
                <w:szCs w:val="18"/>
              </w:rPr>
              <w:t xml:space="preserve"> que</w:t>
            </w:r>
            <w:r w:rsidRPr="00ED1054">
              <w:rPr>
                <w:rFonts w:ascii="Arial" w:hAnsi="Arial" w:cs="Arial"/>
                <w:sz w:val="18"/>
                <w:szCs w:val="18"/>
              </w:rPr>
              <w:t xml:space="preserve"> incluye reactivos de opción múltiple para evaluar a sus estudiantes. </w:t>
            </w:r>
          </w:p>
          <w:p w14:paraId="339BD233" w14:textId="77777777" w:rsidR="00AD1A9D" w:rsidRPr="00007A21" w:rsidRDefault="00AD1A9D" w:rsidP="00007A21">
            <w:pPr>
              <w:widowControl w:val="0"/>
              <w:autoSpaceDE w:val="0"/>
              <w:autoSpaceDN w:val="0"/>
              <w:adjustRightInd w:val="0"/>
              <w:spacing w:after="0" w:line="240" w:lineRule="auto"/>
              <w:ind w:left="51"/>
              <w:rPr>
                <w:rFonts w:ascii="Arial" w:hAnsi="Arial" w:cs="Arial"/>
                <w:sz w:val="18"/>
                <w:szCs w:val="18"/>
                <w:highlight w:val="yellow"/>
              </w:rPr>
            </w:pPr>
          </w:p>
        </w:tc>
      </w:tr>
    </w:tbl>
    <w:p w14:paraId="398B90DB" w14:textId="77777777" w:rsidR="00970AF9" w:rsidRPr="00007A21" w:rsidRDefault="00970AF9" w:rsidP="00007A21">
      <w:pPr>
        <w:pStyle w:val="Tiempoasignado"/>
        <w:spacing w:after="0"/>
        <w:rPr>
          <w:rFonts w:ascii="Arial" w:hAnsi="Arial" w:cs="Arial"/>
          <w:b/>
          <w:color w:val="7021D4"/>
          <w:sz w:val="18"/>
          <w:szCs w:val="18"/>
        </w:rPr>
      </w:pPr>
    </w:p>
    <w:p w14:paraId="3A40F5B4" w14:textId="77777777" w:rsidR="00970AF9" w:rsidRPr="00007A21" w:rsidRDefault="00CD0726" w:rsidP="00007A21">
      <w:pPr>
        <w:spacing w:after="0" w:line="240" w:lineRule="auto"/>
        <w:rPr>
          <w:rFonts w:ascii="Arial" w:eastAsia="Times New Roman" w:hAnsi="Arial" w:cs="Arial"/>
          <w:b/>
          <w:color w:val="7021D4"/>
          <w:sz w:val="18"/>
          <w:szCs w:val="18"/>
          <w:lang w:eastAsia="es-ES_tradnl"/>
        </w:rPr>
      </w:pPr>
      <w:r>
        <w:rPr>
          <w:rFonts w:ascii="Arial" w:hAnsi="Arial" w:cs="Arial"/>
          <w:b/>
          <w:noProof/>
          <w:color w:val="451C67"/>
          <w:szCs w:val="28"/>
          <w:lang w:val="es-ES" w:eastAsia="es-ES"/>
        </w:rPr>
        <w:drawing>
          <wp:anchor distT="0" distB="0" distL="114300" distR="114300" simplePos="0" relativeHeight="251691008" behindDoc="0" locked="0" layoutInCell="1" allowOverlap="1" wp14:anchorId="089BC8FC" wp14:editId="5B7A1102">
            <wp:simplePos x="0" y="0"/>
            <wp:positionH relativeFrom="column">
              <wp:posOffset>-571500</wp:posOffset>
            </wp:positionH>
            <wp:positionV relativeFrom="paragraph">
              <wp:posOffset>2057400</wp:posOffset>
            </wp:positionV>
            <wp:extent cx="10172700" cy="1533525"/>
            <wp:effectExtent l="0" t="0" r="1270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70AF9" w:rsidRPr="00007A21">
        <w:rPr>
          <w:rFonts w:ascii="Arial" w:hAnsi="Arial" w:cs="Arial"/>
          <w:b/>
          <w:color w:val="7021D4"/>
          <w:sz w:val="18"/>
          <w:szCs w:val="18"/>
        </w:rPr>
        <w:br w:type="page"/>
      </w:r>
    </w:p>
    <w:p w14:paraId="691ED38E" w14:textId="77777777" w:rsidR="00970AF9" w:rsidRPr="00007A21" w:rsidRDefault="00970AF9" w:rsidP="00007A21">
      <w:pPr>
        <w:pStyle w:val="Tiempoasignado"/>
        <w:spacing w:after="0"/>
        <w:rPr>
          <w:rFonts w:ascii="Arial" w:hAnsi="Arial" w:cs="Arial"/>
          <w:b/>
          <w:color w:val="7021D4"/>
          <w:sz w:val="18"/>
          <w:szCs w:val="18"/>
        </w:rPr>
      </w:pPr>
    </w:p>
    <w:p w14:paraId="5EA6CE45" w14:textId="77777777" w:rsidR="00970AF9" w:rsidRPr="001255D4" w:rsidRDefault="00970AF9" w:rsidP="00007A21">
      <w:pPr>
        <w:pStyle w:val="Tiempoasignado"/>
        <w:spacing w:after="0"/>
        <w:rPr>
          <w:rFonts w:ascii="Arial" w:hAnsi="Arial" w:cs="Arial"/>
          <w:b/>
          <w:szCs w:val="28"/>
        </w:rPr>
      </w:pPr>
      <w:r w:rsidRPr="001255D4">
        <w:rPr>
          <w:rFonts w:ascii="Arial" w:hAnsi="Arial" w:cs="Arial"/>
          <w:b/>
          <w:color w:val="451C67"/>
          <w:szCs w:val="28"/>
        </w:rPr>
        <w:t>B</w:t>
      </w:r>
      <w:r w:rsidR="00520324" w:rsidRPr="001255D4">
        <w:rPr>
          <w:rFonts w:ascii="Arial" w:hAnsi="Arial" w:cs="Arial"/>
          <w:b/>
          <w:color w:val="451C67"/>
          <w:szCs w:val="28"/>
        </w:rPr>
        <w:t>5</w:t>
      </w:r>
      <w:r w:rsidRPr="001255D4">
        <w:rPr>
          <w:rFonts w:ascii="Arial" w:hAnsi="Arial" w:cs="Arial"/>
          <w:b/>
          <w:color w:val="451C67"/>
          <w:szCs w:val="28"/>
        </w:rPr>
        <w:t xml:space="preserve"> </w:t>
      </w:r>
      <w:r w:rsidR="00520324" w:rsidRPr="001255D4">
        <w:rPr>
          <w:rFonts w:ascii="Arial" w:hAnsi="Arial" w:cs="Arial"/>
          <w:b/>
          <w:color w:val="451C67"/>
          <w:szCs w:val="28"/>
        </w:rPr>
        <w:t>Proyecto de producción artesanal</w:t>
      </w:r>
      <w:r w:rsidRPr="001255D4">
        <w:rPr>
          <w:rFonts w:ascii="Arial" w:hAnsi="Arial" w:cs="Arial"/>
          <w:b/>
          <w:color w:val="459E22"/>
          <w:szCs w:val="28"/>
        </w:rPr>
        <w:t xml:space="preserve"> </w:t>
      </w:r>
      <w:r w:rsidRPr="001255D4">
        <w:rPr>
          <w:rFonts w:ascii="Arial" w:hAnsi="Arial" w:cs="Arial"/>
          <w:b/>
          <w:szCs w:val="28"/>
        </w:rPr>
        <w:t>(</w:t>
      </w:r>
      <w:r w:rsidR="0059334D" w:rsidRPr="001255D4">
        <w:rPr>
          <w:rFonts w:ascii="Arial" w:hAnsi="Arial" w:cs="Arial"/>
          <w:b/>
          <w:szCs w:val="28"/>
        </w:rPr>
        <w:t xml:space="preserve">tiempo </w:t>
      </w:r>
      <w:r w:rsidRPr="001255D4">
        <w:rPr>
          <w:rFonts w:ascii="Arial" w:hAnsi="Arial" w:cs="Arial"/>
          <w:b/>
          <w:szCs w:val="28"/>
        </w:rPr>
        <w:t xml:space="preserve">asignado: </w:t>
      </w:r>
      <w:r w:rsidR="006C4AD3" w:rsidRPr="001255D4">
        <w:rPr>
          <w:rFonts w:ascii="Arial" w:hAnsi="Arial" w:cs="Arial"/>
          <w:b/>
          <w:szCs w:val="28"/>
        </w:rPr>
        <w:t>40</w:t>
      </w:r>
      <w:r w:rsidRPr="001255D4">
        <w:rPr>
          <w:rFonts w:ascii="Arial" w:hAnsi="Arial" w:cs="Arial"/>
          <w:b/>
          <w:szCs w:val="28"/>
        </w:rPr>
        <w:t xml:space="preserve"> horas)</w:t>
      </w:r>
    </w:p>
    <w:p w14:paraId="4044052F" w14:textId="77777777" w:rsidR="00970AF9" w:rsidRPr="00007A21" w:rsidRDefault="00970AF9" w:rsidP="00007A21">
      <w:pPr>
        <w:pStyle w:val="Tiempoasignado"/>
        <w:spacing w:after="0"/>
        <w:rPr>
          <w:rFonts w:ascii="Arial" w:hAnsi="Arial" w:cs="Arial"/>
          <w:sz w:val="18"/>
          <w:szCs w:val="18"/>
        </w:rPr>
      </w:pPr>
    </w:p>
    <w:p w14:paraId="0C87A6EE"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Aprendizajes esperados:</w:t>
      </w:r>
    </w:p>
    <w:p w14:paraId="4B1BBD8B"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02436979" w14:textId="77777777" w:rsidR="0003118B" w:rsidRPr="00007A21" w:rsidRDefault="0003118B"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Definen los propósitos y describen las fases de un proyecto de reproducción artesanal.</w:t>
      </w:r>
    </w:p>
    <w:p w14:paraId="6F31F09D" w14:textId="77777777" w:rsidR="0003118B" w:rsidRPr="00007A21" w:rsidRDefault="0003118B" w:rsidP="00007A21">
      <w:pPr>
        <w:widowControl w:val="0"/>
        <w:autoSpaceDE w:val="0"/>
        <w:autoSpaceDN w:val="0"/>
        <w:adjustRightInd w:val="0"/>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Ejecutan el proyecto de producción artesanal para la satisfacción de necesidades o intereses.</w:t>
      </w:r>
    </w:p>
    <w:p w14:paraId="69E8B6F0" w14:textId="77777777" w:rsidR="00970AF9" w:rsidRPr="00007A21" w:rsidRDefault="0003118B" w:rsidP="00007A21">
      <w:pPr>
        <w:spacing w:after="0" w:line="240" w:lineRule="auto"/>
        <w:rPr>
          <w:rFonts w:ascii="Arial" w:eastAsia="MS Mincho" w:hAnsi="Arial" w:cs="Arial"/>
          <w:sz w:val="18"/>
          <w:szCs w:val="18"/>
          <w:lang w:val="es-ES" w:eastAsia="es-ES"/>
        </w:rPr>
      </w:pPr>
      <w:r w:rsidRPr="00007A21">
        <w:rPr>
          <w:rFonts w:ascii="Arial" w:eastAsia="MS Mincho" w:hAnsi="Arial" w:cs="Arial"/>
          <w:sz w:val="18"/>
          <w:szCs w:val="18"/>
          <w:lang w:val="es-ES" w:eastAsia="es-ES"/>
        </w:rPr>
        <w:t>• Evalúan el proyecto de producción artesanal para proponer mejoras.</w:t>
      </w:r>
    </w:p>
    <w:p w14:paraId="1FBF085B" w14:textId="77777777" w:rsidR="0003118B" w:rsidRPr="00007A21" w:rsidRDefault="0003118B" w:rsidP="00007A21">
      <w:pPr>
        <w:spacing w:after="0" w:line="240" w:lineRule="auto"/>
        <w:rPr>
          <w:rFonts w:ascii="Arial" w:hAnsi="Arial" w:cs="Arial"/>
          <w:sz w:val="18"/>
          <w:szCs w:val="18"/>
        </w:rPr>
      </w:pPr>
    </w:p>
    <w:tbl>
      <w:tblPr>
        <w:tblW w:w="5000" w:type="pct"/>
        <w:tblInd w:w="57" w:type="dxa"/>
        <w:tblBorders>
          <w:top w:val="single" w:sz="4" w:space="0" w:color="06A41D"/>
          <w:left w:val="single" w:sz="4" w:space="0" w:color="06A41D"/>
          <w:bottom w:val="single" w:sz="4" w:space="0" w:color="06A41D"/>
          <w:right w:val="single" w:sz="4" w:space="0" w:color="06A41D"/>
          <w:insideH w:val="single" w:sz="4" w:space="0" w:color="06A41D"/>
          <w:insideV w:val="single" w:sz="4" w:space="0" w:color="06A41D"/>
        </w:tblBorders>
        <w:tblLayout w:type="fixed"/>
        <w:tblCellMar>
          <w:top w:w="57" w:type="dxa"/>
          <w:left w:w="57" w:type="dxa"/>
          <w:bottom w:w="57" w:type="dxa"/>
          <w:right w:w="57" w:type="dxa"/>
        </w:tblCellMar>
        <w:tblLook w:val="00A0" w:firstRow="1" w:lastRow="0" w:firstColumn="1" w:lastColumn="0" w:noHBand="0" w:noVBand="0"/>
      </w:tblPr>
      <w:tblGrid>
        <w:gridCol w:w="848"/>
        <w:gridCol w:w="1117"/>
        <w:gridCol w:w="989"/>
        <w:gridCol w:w="4375"/>
        <w:gridCol w:w="4372"/>
        <w:gridCol w:w="2586"/>
      </w:tblGrid>
      <w:tr w:rsidR="00970AF9" w:rsidRPr="00007A21" w14:paraId="2430195C" w14:textId="77777777" w:rsidTr="00E07848">
        <w:trPr>
          <w:trHeight w:val="349"/>
          <w:tblHeader/>
        </w:trPr>
        <w:tc>
          <w:tcPr>
            <w:tcW w:w="297" w:type="pct"/>
            <w:tcBorders>
              <w:top w:val="single" w:sz="4" w:space="0" w:color="451C67"/>
              <w:left w:val="nil"/>
              <w:bottom w:val="nil"/>
              <w:right w:val="single" w:sz="4" w:space="0" w:color="EEECE1" w:themeColor="background2"/>
            </w:tcBorders>
            <w:shd w:val="clear" w:color="auto" w:fill="451C67"/>
          </w:tcPr>
          <w:p w14:paraId="7EB04580" w14:textId="77777777" w:rsidR="00970AF9" w:rsidRPr="00007A21" w:rsidRDefault="00970AF9" w:rsidP="00007A21">
            <w:pPr>
              <w:pStyle w:val="Cabezadecolumna"/>
              <w:rPr>
                <w:rFonts w:ascii="Arial" w:hAnsi="Arial" w:cs="Arial"/>
                <w:szCs w:val="18"/>
              </w:rPr>
            </w:pPr>
            <w:r w:rsidRPr="00007A21">
              <w:rPr>
                <w:rFonts w:ascii="Arial" w:hAnsi="Arial" w:cs="Arial"/>
                <w:szCs w:val="18"/>
              </w:rPr>
              <w:t>Semana</w:t>
            </w:r>
          </w:p>
        </w:tc>
        <w:tc>
          <w:tcPr>
            <w:tcW w:w="391"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4B67336A" w14:textId="77777777" w:rsidR="00970AF9" w:rsidRPr="00007A21" w:rsidRDefault="00970AF9" w:rsidP="00007A21">
            <w:pPr>
              <w:pStyle w:val="Cabezadecolumna"/>
              <w:rPr>
                <w:rFonts w:ascii="Arial" w:hAnsi="Arial" w:cs="Arial"/>
                <w:szCs w:val="18"/>
              </w:rPr>
            </w:pPr>
            <w:r w:rsidRPr="00007A21">
              <w:rPr>
                <w:rFonts w:ascii="Arial" w:hAnsi="Arial" w:cs="Arial"/>
                <w:szCs w:val="18"/>
              </w:rPr>
              <w:t>Tiempo suger</w:t>
            </w:r>
            <w:r w:rsidR="006C4AD3" w:rsidRPr="00007A21">
              <w:rPr>
                <w:rFonts w:ascii="Arial" w:hAnsi="Arial" w:cs="Arial"/>
                <w:szCs w:val="18"/>
              </w:rPr>
              <w:t>i</w:t>
            </w:r>
            <w:r w:rsidRPr="00007A21">
              <w:rPr>
                <w:rFonts w:ascii="Arial" w:hAnsi="Arial" w:cs="Arial"/>
                <w:szCs w:val="18"/>
              </w:rPr>
              <w:t>do</w:t>
            </w:r>
          </w:p>
        </w:tc>
        <w:tc>
          <w:tcPr>
            <w:tcW w:w="346"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512C4359" w14:textId="77777777" w:rsidR="00970AF9" w:rsidRPr="00007A21" w:rsidRDefault="00970AF9" w:rsidP="00007A21">
            <w:pPr>
              <w:pStyle w:val="Cabezadecolumna"/>
              <w:rPr>
                <w:rFonts w:ascii="Arial" w:hAnsi="Arial" w:cs="Arial"/>
                <w:szCs w:val="18"/>
              </w:rPr>
            </w:pPr>
            <w:r w:rsidRPr="00007A21">
              <w:rPr>
                <w:rFonts w:ascii="Arial" w:hAnsi="Arial" w:cs="Arial"/>
                <w:szCs w:val="18"/>
              </w:rPr>
              <w:t>Páginas</w:t>
            </w:r>
          </w:p>
        </w:tc>
        <w:tc>
          <w:tcPr>
            <w:tcW w:w="1531"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2A207F01" w14:textId="77777777" w:rsidR="00970AF9" w:rsidRPr="00007A21" w:rsidRDefault="00970AF9" w:rsidP="00007A21">
            <w:pPr>
              <w:pStyle w:val="Cabezadecolumna"/>
              <w:rPr>
                <w:rFonts w:ascii="Arial" w:hAnsi="Arial" w:cs="Arial"/>
                <w:szCs w:val="18"/>
              </w:rPr>
            </w:pPr>
            <w:r w:rsidRPr="00007A21">
              <w:rPr>
                <w:rFonts w:ascii="Arial" w:hAnsi="Arial" w:cs="Arial"/>
                <w:szCs w:val="18"/>
              </w:rPr>
              <w:t>Tema / Subtema</w:t>
            </w:r>
          </w:p>
        </w:tc>
        <w:tc>
          <w:tcPr>
            <w:tcW w:w="1530"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3BB522C1" w14:textId="77777777" w:rsidR="00970AF9" w:rsidRPr="00007A21" w:rsidRDefault="00970AF9" w:rsidP="00007A21">
            <w:pPr>
              <w:pStyle w:val="Cabezadecolumna"/>
              <w:rPr>
                <w:rFonts w:ascii="Arial" w:hAnsi="Arial" w:cs="Arial"/>
                <w:szCs w:val="18"/>
              </w:rPr>
            </w:pPr>
            <w:r w:rsidRPr="00007A21">
              <w:rPr>
                <w:rFonts w:ascii="Arial" w:hAnsi="Arial" w:cs="Arial"/>
                <w:szCs w:val="18"/>
              </w:rPr>
              <w:t>Sugerencias didácticas</w:t>
            </w:r>
          </w:p>
        </w:tc>
        <w:tc>
          <w:tcPr>
            <w:tcW w:w="906" w:type="pct"/>
            <w:tcBorders>
              <w:top w:val="single" w:sz="4" w:space="0" w:color="451C67"/>
              <w:left w:val="single" w:sz="4" w:space="0" w:color="EEECE1" w:themeColor="background2"/>
              <w:bottom w:val="nil"/>
              <w:right w:val="nil"/>
            </w:tcBorders>
            <w:shd w:val="clear" w:color="auto" w:fill="451C67"/>
            <w:vAlign w:val="center"/>
          </w:tcPr>
          <w:p w14:paraId="2F031457" w14:textId="77777777" w:rsidR="00970AF9" w:rsidRPr="00007A21" w:rsidRDefault="00970AF9" w:rsidP="00007A21">
            <w:pPr>
              <w:pStyle w:val="Cabezadecolumna"/>
              <w:rPr>
                <w:rFonts w:ascii="Arial" w:hAnsi="Arial" w:cs="Arial"/>
                <w:szCs w:val="18"/>
              </w:rPr>
            </w:pPr>
            <w:r w:rsidRPr="00007A21">
              <w:rPr>
                <w:rFonts w:ascii="Arial" w:hAnsi="Arial" w:cs="Arial"/>
                <w:szCs w:val="18"/>
              </w:rPr>
              <w:t>Recursos de aprendizaje</w:t>
            </w:r>
          </w:p>
        </w:tc>
      </w:tr>
      <w:tr w:rsidR="00970AF9" w:rsidRPr="00007A21" w14:paraId="3534C4E5" w14:textId="77777777" w:rsidTr="00E07848">
        <w:trPr>
          <w:trHeight w:val="1689"/>
          <w:tblHeader/>
        </w:trPr>
        <w:tc>
          <w:tcPr>
            <w:tcW w:w="297" w:type="pct"/>
            <w:tcBorders>
              <w:top w:val="nil"/>
              <w:left w:val="single" w:sz="4" w:space="0" w:color="451C67"/>
              <w:bottom w:val="single" w:sz="4" w:space="0" w:color="451C67"/>
              <w:right w:val="single" w:sz="4" w:space="0" w:color="451C67"/>
            </w:tcBorders>
          </w:tcPr>
          <w:p w14:paraId="6449AA66" w14:textId="77777777" w:rsidR="00970AF9"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93056" behindDoc="0" locked="0" layoutInCell="1" allowOverlap="1" wp14:anchorId="74EB7308" wp14:editId="07A8FD09">
                  <wp:simplePos x="0" y="0"/>
                  <wp:positionH relativeFrom="column">
                    <wp:posOffset>-607695</wp:posOffset>
                  </wp:positionH>
                  <wp:positionV relativeFrom="paragraph">
                    <wp:posOffset>3966845</wp:posOffset>
                  </wp:positionV>
                  <wp:extent cx="10172700" cy="1533525"/>
                  <wp:effectExtent l="0" t="0" r="1270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C4AD3" w:rsidRPr="00007A21">
              <w:rPr>
                <w:rFonts w:ascii="Arial" w:hAnsi="Arial" w:cs="Arial"/>
                <w:sz w:val="18"/>
                <w:szCs w:val="18"/>
              </w:rPr>
              <w:t>32</w:t>
            </w:r>
          </w:p>
        </w:tc>
        <w:tc>
          <w:tcPr>
            <w:tcW w:w="391" w:type="pct"/>
            <w:tcBorders>
              <w:top w:val="nil"/>
              <w:left w:val="single" w:sz="4" w:space="0" w:color="451C67"/>
              <w:bottom w:val="single" w:sz="4" w:space="0" w:color="451C67"/>
              <w:right w:val="single" w:sz="4" w:space="0" w:color="451C67"/>
            </w:tcBorders>
            <w:shd w:val="clear" w:color="auto" w:fill="auto"/>
          </w:tcPr>
          <w:p w14:paraId="791AEBEF" w14:textId="77777777" w:rsidR="00970AF9" w:rsidRPr="00007A21" w:rsidRDefault="006C4AD3" w:rsidP="00007A21">
            <w:pPr>
              <w:pStyle w:val="Celdacentrado"/>
              <w:rPr>
                <w:rFonts w:ascii="Arial" w:hAnsi="Arial" w:cs="Arial"/>
                <w:sz w:val="18"/>
                <w:szCs w:val="18"/>
              </w:rPr>
            </w:pPr>
            <w:r w:rsidRPr="00007A21">
              <w:rPr>
                <w:rFonts w:ascii="Arial" w:hAnsi="Arial" w:cs="Arial"/>
                <w:sz w:val="18"/>
                <w:szCs w:val="18"/>
              </w:rPr>
              <w:t xml:space="preserve">8 </w:t>
            </w:r>
            <w:r w:rsidR="00970AF9" w:rsidRPr="00007A21">
              <w:rPr>
                <w:rFonts w:ascii="Arial" w:hAnsi="Arial" w:cs="Arial"/>
                <w:sz w:val="18"/>
                <w:szCs w:val="18"/>
              </w:rPr>
              <w:t>horas</w:t>
            </w:r>
          </w:p>
        </w:tc>
        <w:tc>
          <w:tcPr>
            <w:tcW w:w="346" w:type="pct"/>
            <w:tcBorders>
              <w:top w:val="nil"/>
              <w:left w:val="single" w:sz="4" w:space="0" w:color="451C67"/>
              <w:bottom w:val="single" w:sz="4" w:space="0" w:color="451C67"/>
              <w:right w:val="single" w:sz="4" w:space="0" w:color="451C67"/>
            </w:tcBorders>
            <w:shd w:val="clear" w:color="auto" w:fill="auto"/>
          </w:tcPr>
          <w:p w14:paraId="18DA2AB6" w14:textId="77777777" w:rsidR="00970AF9" w:rsidRPr="00007A21" w:rsidRDefault="00523702" w:rsidP="00007A21">
            <w:pPr>
              <w:pStyle w:val="Celdacentrado"/>
              <w:rPr>
                <w:rFonts w:ascii="Arial" w:hAnsi="Arial" w:cs="Arial"/>
                <w:sz w:val="18"/>
                <w:szCs w:val="18"/>
                <w:highlight w:val="yellow"/>
              </w:rPr>
            </w:pPr>
            <w:r w:rsidRPr="00007A21">
              <w:rPr>
                <w:rFonts w:ascii="Arial" w:hAnsi="Arial" w:cs="Arial"/>
                <w:sz w:val="18"/>
                <w:szCs w:val="18"/>
              </w:rPr>
              <w:t>102-103</w:t>
            </w:r>
          </w:p>
        </w:tc>
        <w:tc>
          <w:tcPr>
            <w:tcW w:w="1531" w:type="pct"/>
            <w:tcBorders>
              <w:top w:val="nil"/>
              <w:left w:val="single" w:sz="4" w:space="0" w:color="451C67"/>
              <w:bottom w:val="single" w:sz="4" w:space="0" w:color="451C67"/>
              <w:right w:val="single" w:sz="4" w:space="0" w:color="451C67"/>
            </w:tcBorders>
            <w:shd w:val="clear" w:color="auto" w:fill="auto"/>
          </w:tcPr>
          <w:p w14:paraId="04A53767" w14:textId="77777777" w:rsidR="00520324" w:rsidRPr="00007A21" w:rsidRDefault="00520324"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Proyecto de producción artesanal</w:t>
            </w:r>
          </w:p>
          <w:p w14:paraId="514B0F22" w14:textId="77777777" w:rsidR="00A8766D" w:rsidRPr="00007A21" w:rsidRDefault="00A8766D" w:rsidP="00007A21">
            <w:pPr>
              <w:widowControl w:val="0"/>
              <w:autoSpaceDE w:val="0"/>
              <w:autoSpaceDN w:val="0"/>
              <w:adjustRightInd w:val="0"/>
              <w:spacing w:after="0" w:line="240" w:lineRule="auto"/>
              <w:rPr>
                <w:rFonts w:ascii="Arial" w:hAnsi="Arial" w:cs="Arial"/>
                <w:b/>
                <w:bCs/>
                <w:sz w:val="18"/>
                <w:szCs w:val="18"/>
                <w:lang w:val="es-ES"/>
              </w:rPr>
            </w:pPr>
          </w:p>
          <w:p w14:paraId="47906557" w14:textId="77777777" w:rsidR="00520324" w:rsidRPr="00007A21" w:rsidRDefault="00520324"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El proyecto como estrategia de trabajo en tecnología</w:t>
            </w:r>
          </w:p>
          <w:p w14:paraId="098C9A38" w14:textId="77777777" w:rsidR="00520324" w:rsidRPr="00007A21" w:rsidRDefault="00520324"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Procesos productivos artesanales</w:t>
            </w:r>
          </w:p>
          <w:p w14:paraId="72050120" w14:textId="77777777" w:rsidR="00520324" w:rsidRPr="00007A21" w:rsidRDefault="00520324" w:rsidP="00007A21">
            <w:pPr>
              <w:widowControl w:val="0"/>
              <w:autoSpaceDE w:val="0"/>
              <w:autoSpaceDN w:val="0"/>
              <w:adjustRightInd w:val="0"/>
              <w:spacing w:after="0" w:line="240" w:lineRule="auto"/>
              <w:rPr>
                <w:rFonts w:ascii="Arial" w:hAnsi="Arial" w:cs="Arial"/>
                <w:b/>
                <w:bCs/>
                <w:sz w:val="18"/>
                <w:szCs w:val="18"/>
                <w:lang w:val="es-ES"/>
              </w:rPr>
            </w:pPr>
          </w:p>
          <w:p w14:paraId="45091DF6" w14:textId="77777777" w:rsidR="00970AF9" w:rsidRPr="00007A21" w:rsidRDefault="006E1F6C"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00520324" w:rsidRPr="00007A21">
              <w:rPr>
                <w:rFonts w:ascii="Arial" w:hAnsi="Arial" w:cs="Arial"/>
                <w:bCs/>
                <w:sz w:val="18"/>
                <w:szCs w:val="18"/>
                <w:lang w:val="es-ES"/>
              </w:rPr>
              <w:t>Las características de los procesos de producción artesanales: sistema ser humano-producto.</w:t>
            </w:r>
          </w:p>
          <w:p w14:paraId="09CF5198"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7179E4EB"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6C500E1E"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563A93C0"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20431A86"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495D3E20"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19253B5A"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4462AA7C"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18333921" w14:textId="77777777" w:rsidR="006C4AD3" w:rsidRPr="00007A21" w:rsidRDefault="006C4AD3" w:rsidP="00007A21">
            <w:pPr>
              <w:widowControl w:val="0"/>
              <w:autoSpaceDE w:val="0"/>
              <w:autoSpaceDN w:val="0"/>
              <w:adjustRightInd w:val="0"/>
              <w:spacing w:after="0" w:line="240" w:lineRule="auto"/>
              <w:rPr>
                <w:rFonts w:ascii="Arial" w:hAnsi="Arial" w:cs="Arial"/>
                <w:bCs/>
                <w:sz w:val="18"/>
                <w:szCs w:val="18"/>
                <w:lang w:val="es-ES"/>
              </w:rPr>
            </w:pPr>
          </w:p>
          <w:p w14:paraId="002377EA" w14:textId="77777777" w:rsidR="009537D1" w:rsidRPr="00007A21" w:rsidRDefault="009537D1" w:rsidP="00007A21">
            <w:pPr>
              <w:widowControl w:val="0"/>
              <w:autoSpaceDE w:val="0"/>
              <w:autoSpaceDN w:val="0"/>
              <w:adjustRightInd w:val="0"/>
              <w:spacing w:after="0" w:line="240" w:lineRule="auto"/>
              <w:rPr>
                <w:rFonts w:ascii="Arial" w:hAnsi="Arial" w:cs="Arial"/>
                <w:bCs/>
                <w:sz w:val="18"/>
                <w:szCs w:val="18"/>
                <w:lang w:val="es-ES"/>
              </w:rPr>
            </w:pPr>
          </w:p>
          <w:p w14:paraId="6BBC0613" w14:textId="77777777" w:rsidR="009537D1" w:rsidRPr="00007A21" w:rsidRDefault="009537D1" w:rsidP="00007A21">
            <w:pPr>
              <w:widowControl w:val="0"/>
              <w:autoSpaceDE w:val="0"/>
              <w:autoSpaceDN w:val="0"/>
              <w:adjustRightInd w:val="0"/>
              <w:spacing w:after="0" w:line="240" w:lineRule="auto"/>
              <w:rPr>
                <w:rFonts w:ascii="Arial" w:hAnsi="Arial" w:cs="Arial"/>
                <w:bCs/>
                <w:sz w:val="18"/>
                <w:szCs w:val="18"/>
                <w:lang w:val="es-ES"/>
              </w:rPr>
            </w:pPr>
          </w:p>
          <w:p w14:paraId="2741FE57" w14:textId="77777777" w:rsidR="009537D1" w:rsidRPr="00007A21" w:rsidRDefault="009537D1" w:rsidP="00007A21">
            <w:pPr>
              <w:widowControl w:val="0"/>
              <w:autoSpaceDE w:val="0"/>
              <w:autoSpaceDN w:val="0"/>
              <w:adjustRightInd w:val="0"/>
              <w:spacing w:after="0" w:line="240" w:lineRule="auto"/>
              <w:rPr>
                <w:rFonts w:ascii="Arial" w:hAnsi="Arial" w:cs="Arial"/>
                <w:bCs/>
                <w:sz w:val="18"/>
                <w:szCs w:val="18"/>
                <w:lang w:val="es-ES"/>
              </w:rPr>
            </w:pPr>
          </w:p>
          <w:p w14:paraId="29C72600" w14:textId="77777777" w:rsidR="009537D1" w:rsidRPr="00007A21" w:rsidRDefault="009537D1" w:rsidP="00007A21">
            <w:pPr>
              <w:widowControl w:val="0"/>
              <w:autoSpaceDE w:val="0"/>
              <w:autoSpaceDN w:val="0"/>
              <w:adjustRightInd w:val="0"/>
              <w:spacing w:after="0" w:line="240" w:lineRule="auto"/>
              <w:rPr>
                <w:rFonts w:ascii="Arial" w:hAnsi="Arial" w:cs="Arial"/>
                <w:bCs/>
                <w:sz w:val="18"/>
                <w:szCs w:val="18"/>
                <w:lang w:val="es-ES"/>
              </w:rPr>
            </w:pPr>
          </w:p>
          <w:p w14:paraId="58099209" w14:textId="77777777" w:rsidR="006C4AD3" w:rsidRDefault="006C4AD3" w:rsidP="00007A21">
            <w:pPr>
              <w:widowControl w:val="0"/>
              <w:autoSpaceDE w:val="0"/>
              <w:autoSpaceDN w:val="0"/>
              <w:adjustRightInd w:val="0"/>
              <w:spacing w:after="0" w:line="240" w:lineRule="auto"/>
              <w:rPr>
                <w:rFonts w:ascii="Arial" w:hAnsi="Arial" w:cs="Arial"/>
                <w:bCs/>
                <w:sz w:val="18"/>
                <w:szCs w:val="18"/>
                <w:lang w:val="es-ES"/>
              </w:rPr>
            </w:pPr>
          </w:p>
          <w:p w14:paraId="02343A6A" w14:textId="77777777" w:rsidR="001255D4" w:rsidRDefault="001255D4" w:rsidP="00007A21">
            <w:pPr>
              <w:widowControl w:val="0"/>
              <w:autoSpaceDE w:val="0"/>
              <w:autoSpaceDN w:val="0"/>
              <w:adjustRightInd w:val="0"/>
              <w:spacing w:after="0" w:line="240" w:lineRule="auto"/>
              <w:rPr>
                <w:rFonts w:ascii="Arial" w:hAnsi="Arial" w:cs="Arial"/>
                <w:bCs/>
                <w:sz w:val="18"/>
                <w:szCs w:val="18"/>
                <w:lang w:val="es-ES"/>
              </w:rPr>
            </w:pPr>
          </w:p>
          <w:p w14:paraId="28B1B180" w14:textId="77777777" w:rsidR="001255D4" w:rsidRDefault="001255D4" w:rsidP="00007A21">
            <w:pPr>
              <w:widowControl w:val="0"/>
              <w:autoSpaceDE w:val="0"/>
              <w:autoSpaceDN w:val="0"/>
              <w:adjustRightInd w:val="0"/>
              <w:spacing w:after="0" w:line="240" w:lineRule="auto"/>
              <w:rPr>
                <w:rFonts w:ascii="Arial" w:hAnsi="Arial" w:cs="Arial"/>
                <w:bCs/>
                <w:sz w:val="18"/>
                <w:szCs w:val="18"/>
                <w:lang w:val="es-ES"/>
              </w:rPr>
            </w:pPr>
          </w:p>
          <w:p w14:paraId="43F34FCC" w14:textId="77777777" w:rsidR="001255D4" w:rsidRDefault="001255D4" w:rsidP="00007A21">
            <w:pPr>
              <w:widowControl w:val="0"/>
              <w:autoSpaceDE w:val="0"/>
              <w:autoSpaceDN w:val="0"/>
              <w:adjustRightInd w:val="0"/>
              <w:spacing w:after="0" w:line="240" w:lineRule="auto"/>
              <w:rPr>
                <w:rFonts w:ascii="Arial" w:hAnsi="Arial" w:cs="Arial"/>
                <w:bCs/>
                <w:sz w:val="18"/>
                <w:szCs w:val="18"/>
                <w:lang w:val="es-ES"/>
              </w:rPr>
            </w:pPr>
          </w:p>
          <w:p w14:paraId="68491CD9" w14:textId="77777777" w:rsidR="001255D4" w:rsidRDefault="001255D4" w:rsidP="00007A21">
            <w:pPr>
              <w:widowControl w:val="0"/>
              <w:autoSpaceDE w:val="0"/>
              <w:autoSpaceDN w:val="0"/>
              <w:adjustRightInd w:val="0"/>
              <w:spacing w:after="0" w:line="240" w:lineRule="auto"/>
              <w:rPr>
                <w:rFonts w:ascii="Arial" w:hAnsi="Arial" w:cs="Arial"/>
                <w:bCs/>
                <w:sz w:val="18"/>
                <w:szCs w:val="18"/>
                <w:lang w:val="es-ES"/>
              </w:rPr>
            </w:pPr>
          </w:p>
          <w:p w14:paraId="57E4A592" w14:textId="77777777" w:rsidR="001255D4" w:rsidRDefault="001255D4" w:rsidP="00007A21">
            <w:pPr>
              <w:widowControl w:val="0"/>
              <w:autoSpaceDE w:val="0"/>
              <w:autoSpaceDN w:val="0"/>
              <w:adjustRightInd w:val="0"/>
              <w:spacing w:after="0" w:line="240" w:lineRule="auto"/>
              <w:rPr>
                <w:rFonts w:ascii="Arial" w:hAnsi="Arial" w:cs="Arial"/>
                <w:bCs/>
                <w:sz w:val="18"/>
                <w:szCs w:val="18"/>
                <w:lang w:val="es-ES"/>
              </w:rPr>
            </w:pPr>
          </w:p>
          <w:p w14:paraId="79B0ABBA" w14:textId="77777777" w:rsidR="001255D4" w:rsidRDefault="001255D4" w:rsidP="00007A21">
            <w:pPr>
              <w:widowControl w:val="0"/>
              <w:autoSpaceDE w:val="0"/>
              <w:autoSpaceDN w:val="0"/>
              <w:adjustRightInd w:val="0"/>
              <w:spacing w:after="0" w:line="240" w:lineRule="auto"/>
              <w:rPr>
                <w:rFonts w:ascii="Arial" w:hAnsi="Arial" w:cs="Arial"/>
                <w:bCs/>
                <w:sz w:val="18"/>
                <w:szCs w:val="18"/>
                <w:lang w:val="es-ES"/>
              </w:rPr>
            </w:pPr>
          </w:p>
          <w:p w14:paraId="09B8E8AC" w14:textId="77777777" w:rsidR="008539EA" w:rsidRPr="00007A21" w:rsidRDefault="008539EA" w:rsidP="00007A21">
            <w:pPr>
              <w:widowControl w:val="0"/>
              <w:autoSpaceDE w:val="0"/>
              <w:autoSpaceDN w:val="0"/>
              <w:adjustRightInd w:val="0"/>
              <w:spacing w:after="0" w:line="240" w:lineRule="auto"/>
              <w:rPr>
                <w:rFonts w:ascii="Arial" w:hAnsi="Arial" w:cs="Arial"/>
                <w:bCs/>
                <w:sz w:val="18"/>
                <w:szCs w:val="18"/>
                <w:lang w:val="es-ES"/>
              </w:rPr>
            </w:pPr>
          </w:p>
        </w:tc>
        <w:tc>
          <w:tcPr>
            <w:tcW w:w="1530" w:type="pct"/>
            <w:tcBorders>
              <w:top w:val="nil"/>
              <w:left w:val="single" w:sz="4" w:space="0" w:color="451C67"/>
              <w:bottom w:val="single" w:sz="4" w:space="0" w:color="451C67"/>
              <w:right w:val="single" w:sz="4" w:space="0" w:color="451C67"/>
            </w:tcBorders>
            <w:shd w:val="clear" w:color="auto" w:fill="auto"/>
          </w:tcPr>
          <w:p w14:paraId="15C2C9C1" w14:textId="77777777" w:rsidR="00892386" w:rsidRPr="00007A21" w:rsidRDefault="00892386"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59334D" w:rsidRPr="00007A21">
              <w:rPr>
                <w:rFonts w:ascii="Arial" w:hAnsi="Arial" w:cs="Arial"/>
                <w:sz w:val="18"/>
                <w:szCs w:val="18"/>
              </w:rPr>
              <w:t>Active</w:t>
            </w:r>
            <w:r w:rsidRPr="00007A21">
              <w:rPr>
                <w:rFonts w:ascii="Arial" w:hAnsi="Arial" w:cs="Arial"/>
                <w:sz w:val="18"/>
                <w:szCs w:val="18"/>
              </w:rPr>
              <w:t xml:space="preserve"> los conocimientos previos</w:t>
            </w:r>
            <w:r w:rsidR="0059334D" w:rsidRPr="00007A21">
              <w:rPr>
                <w:rFonts w:ascii="Arial" w:hAnsi="Arial" w:cs="Arial"/>
                <w:sz w:val="18"/>
                <w:szCs w:val="18"/>
              </w:rPr>
              <w:t xml:space="preserve"> de los jóvenes;</w:t>
            </w:r>
            <w:r w:rsidRPr="00007A21">
              <w:rPr>
                <w:rFonts w:ascii="Arial" w:hAnsi="Arial" w:cs="Arial"/>
                <w:sz w:val="18"/>
                <w:szCs w:val="18"/>
              </w:rPr>
              <w:t xml:space="preserve"> solicite </w:t>
            </w:r>
            <w:r w:rsidR="0059334D" w:rsidRPr="00007A21">
              <w:rPr>
                <w:rFonts w:ascii="Arial" w:hAnsi="Arial" w:cs="Arial"/>
                <w:sz w:val="18"/>
                <w:szCs w:val="18"/>
              </w:rPr>
              <w:t>que mencionen</w:t>
            </w:r>
            <w:r w:rsidRPr="00007A21">
              <w:rPr>
                <w:rFonts w:ascii="Arial" w:hAnsi="Arial" w:cs="Arial"/>
                <w:sz w:val="18"/>
                <w:szCs w:val="18"/>
              </w:rPr>
              <w:t xml:space="preserve"> lo siguiente:</w:t>
            </w:r>
          </w:p>
          <w:p w14:paraId="6CC2BE96" w14:textId="77777777" w:rsidR="00892386" w:rsidRPr="00007A21" w:rsidRDefault="00892386" w:rsidP="00007A21">
            <w:pPr>
              <w:widowControl w:val="0"/>
              <w:autoSpaceDE w:val="0"/>
              <w:autoSpaceDN w:val="0"/>
              <w:adjustRightInd w:val="0"/>
              <w:spacing w:after="0" w:line="240" w:lineRule="auto"/>
              <w:rPr>
                <w:rFonts w:ascii="Arial" w:hAnsi="Arial" w:cs="Arial"/>
                <w:sz w:val="18"/>
                <w:szCs w:val="18"/>
              </w:rPr>
            </w:pPr>
          </w:p>
          <w:p w14:paraId="061679A8" w14:textId="77777777" w:rsidR="00892386" w:rsidRPr="00007A21" w:rsidRDefault="0059334D" w:rsidP="00007A21">
            <w:pPr>
              <w:pStyle w:val="Prrafodelista"/>
              <w:widowControl w:val="0"/>
              <w:numPr>
                <w:ilvl w:val="0"/>
                <w:numId w:val="84"/>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Tres </w:t>
            </w:r>
            <w:r w:rsidR="00892386" w:rsidRPr="00007A21">
              <w:rPr>
                <w:rFonts w:ascii="Arial" w:hAnsi="Arial" w:cs="Arial"/>
                <w:sz w:val="18"/>
                <w:szCs w:val="18"/>
              </w:rPr>
              <w:t>características de un proceso artesanal.</w:t>
            </w:r>
          </w:p>
          <w:p w14:paraId="2745CA92" w14:textId="77777777" w:rsidR="00892386" w:rsidRPr="00007A21" w:rsidRDefault="0059334D" w:rsidP="00007A21">
            <w:pPr>
              <w:pStyle w:val="Prrafodelista"/>
              <w:widowControl w:val="0"/>
              <w:numPr>
                <w:ilvl w:val="0"/>
                <w:numId w:val="84"/>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Las </w:t>
            </w:r>
            <w:r w:rsidR="0062760F" w:rsidRPr="00007A21">
              <w:rPr>
                <w:rFonts w:ascii="Arial" w:hAnsi="Arial" w:cs="Arial"/>
                <w:sz w:val="18"/>
                <w:szCs w:val="18"/>
              </w:rPr>
              <w:t xml:space="preserve">diferencias entre un proceso productivo, artesanal e industrial. </w:t>
            </w:r>
          </w:p>
          <w:p w14:paraId="3B7900C8" w14:textId="77777777" w:rsidR="00892386" w:rsidRPr="00007A21" w:rsidRDefault="00892386" w:rsidP="00007A21">
            <w:pPr>
              <w:widowControl w:val="0"/>
              <w:autoSpaceDE w:val="0"/>
              <w:autoSpaceDN w:val="0"/>
              <w:adjustRightInd w:val="0"/>
              <w:spacing w:after="0" w:line="240" w:lineRule="auto"/>
              <w:rPr>
                <w:rFonts w:ascii="Arial" w:hAnsi="Arial" w:cs="Arial"/>
                <w:sz w:val="18"/>
                <w:szCs w:val="18"/>
                <w:highlight w:val="yellow"/>
              </w:rPr>
            </w:pPr>
          </w:p>
          <w:p w14:paraId="2C1FC5E9" w14:textId="77777777" w:rsidR="00970AF9" w:rsidRPr="00007A21" w:rsidRDefault="00B55A0D"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w:t>
            </w:r>
            <w:r w:rsidR="00892386" w:rsidRPr="00007A21">
              <w:rPr>
                <w:rFonts w:ascii="Arial" w:hAnsi="Arial" w:cs="Arial"/>
                <w:sz w:val="18"/>
                <w:szCs w:val="18"/>
              </w:rPr>
              <w:t xml:space="preserve"> </w:t>
            </w:r>
            <w:r w:rsidR="0059334D" w:rsidRPr="00007A21">
              <w:rPr>
                <w:rFonts w:ascii="Arial" w:hAnsi="Arial" w:cs="Arial"/>
                <w:sz w:val="18"/>
                <w:szCs w:val="18"/>
              </w:rPr>
              <w:t>Organice, si es posible, la</w:t>
            </w:r>
            <w:r w:rsidR="00892386" w:rsidRPr="00007A21">
              <w:rPr>
                <w:rFonts w:ascii="Arial" w:hAnsi="Arial" w:cs="Arial"/>
                <w:sz w:val="18"/>
                <w:szCs w:val="18"/>
              </w:rPr>
              <w:t xml:space="preserve"> visita a un despacho de administración contable </w:t>
            </w:r>
            <w:r w:rsidR="0059334D" w:rsidRPr="00007A21">
              <w:rPr>
                <w:rFonts w:ascii="Arial" w:hAnsi="Arial" w:cs="Arial"/>
                <w:sz w:val="18"/>
                <w:szCs w:val="18"/>
              </w:rPr>
              <w:t>para</w:t>
            </w:r>
            <w:r w:rsidR="00892386" w:rsidRPr="00007A21">
              <w:rPr>
                <w:rFonts w:ascii="Arial" w:hAnsi="Arial" w:cs="Arial"/>
                <w:sz w:val="18"/>
                <w:szCs w:val="18"/>
              </w:rPr>
              <w:t xml:space="preserve"> registrar y r</w:t>
            </w:r>
            <w:r w:rsidR="0059334D" w:rsidRPr="00007A21">
              <w:rPr>
                <w:rFonts w:ascii="Arial" w:hAnsi="Arial" w:cs="Arial"/>
                <w:sz w:val="18"/>
                <w:szCs w:val="18"/>
              </w:rPr>
              <w:t>e</w:t>
            </w:r>
            <w:r w:rsidR="00892386" w:rsidRPr="00007A21">
              <w:rPr>
                <w:rFonts w:ascii="Arial" w:hAnsi="Arial" w:cs="Arial"/>
                <w:sz w:val="18"/>
                <w:szCs w:val="18"/>
              </w:rPr>
              <w:t>presenta</w:t>
            </w:r>
            <w:r w:rsidR="0059334D" w:rsidRPr="00007A21">
              <w:rPr>
                <w:rFonts w:ascii="Arial" w:hAnsi="Arial" w:cs="Arial"/>
                <w:sz w:val="18"/>
                <w:szCs w:val="18"/>
              </w:rPr>
              <w:t>r</w:t>
            </w:r>
            <w:r w:rsidR="00892386" w:rsidRPr="00007A21">
              <w:rPr>
                <w:rFonts w:ascii="Arial" w:hAnsi="Arial" w:cs="Arial"/>
                <w:sz w:val="18"/>
                <w:szCs w:val="18"/>
              </w:rPr>
              <w:t xml:space="preserve"> gráficamente los procesos de producción artesanal que ahí se</w:t>
            </w:r>
            <w:r w:rsidR="0059334D" w:rsidRPr="00007A21">
              <w:rPr>
                <w:rFonts w:ascii="Arial" w:hAnsi="Arial" w:cs="Arial"/>
                <w:sz w:val="18"/>
                <w:szCs w:val="18"/>
              </w:rPr>
              <w:t xml:space="preserve"> realizan</w:t>
            </w:r>
            <w:r w:rsidR="00892386" w:rsidRPr="00007A21">
              <w:rPr>
                <w:rFonts w:ascii="Arial" w:hAnsi="Arial" w:cs="Arial"/>
                <w:sz w:val="18"/>
                <w:szCs w:val="18"/>
              </w:rPr>
              <w:t>.</w:t>
            </w:r>
          </w:p>
          <w:p w14:paraId="59F83989" w14:textId="77777777" w:rsidR="00892386" w:rsidRPr="00007A21" w:rsidRDefault="00892386" w:rsidP="00007A21">
            <w:pPr>
              <w:widowControl w:val="0"/>
              <w:autoSpaceDE w:val="0"/>
              <w:autoSpaceDN w:val="0"/>
              <w:adjustRightInd w:val="0"/>
              <w:spacing w:after="0" w:line="240" w:lineRule="auto"/>
              <w:rPr>
                <w:rFonts w:ascii="Arial" w:hAnsi="Arial" w:cs="Arial"/>
                <w:sz w:val="18"/>
                <w:szCs w:val="18"/>
              </w:rPr>
            </w:pPr>
          </w:p>
          <w:p w14:paraId="22C417F6" w14:textId="77777777" w:rsidR="00892386" w:rsidRPr="00007A21" w:rsidRDefault="00B55A0D"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892386" w:rsidRPr="00007A21">
              <w:rPr>
                <w:rFonts w:ascii="Arial" w:hAnsi="Arial" w:cs="Arial"/>
                <w:sz w:val="18"/>
                <w:szCs w:val="18"/>
              </w:rPr>
              <w:t xml:space="preserve">Pida a </w:t>
            </w:r>
            <w:r w:rsidR="0059334D" w:rsidRPr="00007A21">
              <w:rPr>
                <w:rFonts w:ascii="Arial" w:hAnsi="Arial" w:cs="Arial"/>
                <w:sz w:val="18"/>
                <w:szCs w:val="18"/>
              </w:rPr>
              <w:t xml:space="preserve">los </w:t>
            </w:r>
            <w:r w:rsidR="00892386" w:rsidRPr="00007A21">
              <w:rPr>
                <w:rFonts w:ascii="Arial" w:hAnsi="Arial" w:cs="Arial"/>
                <w:sz w:val="18"/>
                <w:szCs w:val="18"/>
              </w:rPr>
              <w:t>estudiantes que elijan un proceso artesanal y diseñen una ilustración que incluya las actividades del ser humano en cada fase del proceso de producción artesana</w:t>
            </w:r>
            <w:r w:rsidR="0059334D" w:rsidRPr="00007A21">
              <w:rPr>
                <w:rFonts w:ascii="Arial" w:hAnsi="Arial" w:cs="Arial"/>
                <w:sz w:val="18"/>
                <w:szCs w:val="18"/>
              </w:rPr>
              <w:t>l</w:t>
            </w:r>
            <w:r w:rsidR="00892386" w:rsidRPr="00007A21">
              <w:rPr>
                <w:rFonts w:ascii="Arial" w:hAnsi="Arial" w:cs="Arial"/>
                <w:sz w:val="18"/>
                <w:szCs w:val="18"/>
              </w:rPr>
              <w:t xml:space="preserve">, las técnicas que emplea, los insumos, los medios técnicos y los productos que obtiene. </w:t>
            </w:r>
          </w:p>
          <w:p w14:paraId="57D7EE04" w14:textId="77777777" w:rsidR="00892386" w:rsidRPr="00007A21" w:rsidRDefault="00892386" w:rsidP="00007A21">
            <w:pPr>
              <w:widowControl w:val="0"/>
              <w:autoSpaceDE w:val="0"/>
              <w:autoSpaceDN w:val="0"/>
              <w:adjustRightInd w:val="0"/>
              <w:spacing w:after="0" w:line="240" w:lineRule="auto"/>
              <w:rPr>
                <w:rFonts w:ascii="Arial" w:hAnsi="Arial" w:cs="Arial"/>
                <w:sz w:val="18"/>
                <w:szCs w:val="18"/>
                <w:highlight w:val="yellow"/>
              </w:rPr>
            </w:pPr>
          </w:p>
          <w:p w14:paraId="11D2EB65" w14:textId="77777777" w:rsidR="00892386" w:rsidRPr="00007A21" w:rsidRDefault="00892386" w:rsidP="00007A21">
            <w:pPr>
              <w:widowControl w:val="0"/>
              <w:autoSpaceDE w:val="0"/>
              <w:autoSpaceDN w:val="0"/>
              <w:adjustRightInd w:val="0"/>
              <w:spacing w:after="0" w:line="240" w:lineRule="auto"/>
              <w:rPr>
                <w:rFonts w:ascii="Arial" w:hAnsi="Arial" w:cs="Arial"/>
                <w:sz w:val="18"/>
                <w:szCs w:val="18"/>
                <w:highlight w:val="yellow"/>
              </w:rPr>
            </w:pPr>
          </w:p>
          <w:p w14:paraId="639D304C"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tc>
        <w:tc>
          <w:tcPr>
            <w:tcW w:w="906" w:type="pct"/>
            <w:tcBorders>
              <w:top w:val="nil"/>
              <w:left w:val="single" w:sz="4" w:space="0" w:color="451C67"/>
              <w:bottom w:val="single" w:sz="4" w:space="0" w:color="451C67"/>
              <w:right w:val="single" w:sz="4" w:space="0" w:color="451C67"/>
            </w:tcBorders>
            <w:shd w:val="clear" w:color="auto" w:fill="auto"/>
          </w:tcPr>
          <w:p w14:paraId="2052ACB4" w14:textId="77777777" w:rsidR="00303800" w:rsidRPr="00007A21" w:rsidRDefault="00303800" w:rsidP="00303800">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Revise con sus alumnos la</w:t>
            </w:r>
            <w:r w:rsidRPr="00007A21">
              <w:rPr>
                <w:rFonts w:ascii="Arial" w:hAnsi="Arial" w:cs="Arial"/>
                <w:b/>
                <w:sz w:val="18"/>
                <w:szCs w:val="18"/>
              </w:rPr>
              <w:t xml:space="preserve"> </w:t>
            </w:r>
            <w:r w:rsidRPr="00303800">
              <w:rPr>
                <w:rFonts w:ascii="Arial" w:hAnsi="Arial" w:cs="Arial"/>
                <w:sz w:val="18"/>
                <w:szCs w:val="18"/>
              </w:rPr>
              <w:t xml:space="preserve">lámina </w:t>
            </w:r>
            <w:r w:rsidRPr="00007A21">
              <w:rPr>
                <w:rFonts w:ascii="Arial" w:hAnsi="Arial" w:cs="Arial"/>
                <w:i/>
                <w:sz w:val="18"/>
                <w:szCs w:val="18"/>
              </w:rPr>
              <w:t xml:space="preserve">¿Para qué sirve la contabilidad? </w:t>
            </w:r>
            <w:r w:rsidRPr="00007A21">
              <w:rPr>
                <w:rFonts w:ascii="Arial" w:hAnsi="Arial" w:cs="Arial"/>
                <w:sz w:val="18"/>
                <w:szCs w:val="18"/>
              </w:rPr>
              <w:t>Para que de manera resumida conozcan las ventajas la administración contable.</w:t>
            </w:r>
          </w:p>
          <w:p w14:paraId="1EB827BF" w14:textId="77777777" w:rsidR="00970AF9" w:rsidRPr="00007A21" w:rsidRDefault="00970AF9" w:rsidP="00007A21">
            <w:pPr>
              <w:widowControl w:val="0"/>
              <w:autoSpaceDE w:val="0"/>
              <w:autoSpaceDN w:val="0"/>
              <w:adjustRightInd w:val="0"/>
              <w:spacing w:after="0" w:line="240" w:lineRule="auto"/>
              <w:ind w:left="51"/>
              <w:rPr>
                <w:rFonts w:ascii="Arial" w:hAnsi="Arial" w:cs="Arial"/>
                <w:b/>
                <w:sz w:val="18"/>
                <w:szCs w:val="18"/>
              </w:rPr>
            </w:pPr>
          </w:p>
          <w:p w14:paraId="19D98043" w14:textId="77777777" w:rsidR="00970AF9" w:rsidRPr="00007A21" w:rsidRDefault="00970AF9" w:rsidP="00007A21">
            <w:pPr>
              <w:widowControl w:val="0"/>
              <w:autoSpaceDE w:val="0"/>
              <w:autoSpaceDN w:val="0"/>
              <w:adjustRightInd w:val="0"/>
              <w:spacing w:after="0" w:line="240" w:lineRule="auto"/>
              <w:ind w:left="51"/>
              <w:rPr>
                <w:rFonts w:ascii="Arial" w:hAnsi="Arial" w:cs="Arial"/>
                <w:sz w:val="18"/>
                <w:szCs w:val="18"/>
                <w:highlight w:val="yellow"/>
              </w:rPr>
            </w:pPr>
          </w:p>
          <w:p w14:paraId="481A54D2" w14:textId="77777777" w:rsidR="00970AF9" w:rsidRPr="00007A21" w:rsidRDefault="00970AF9" w:rsidP="00007A21">
            <w:pPr>
              <w:widowControl w:val="0"/>
              <w:autoSpaceDE w:val="0"/>
              <w:autoSpaceDN w:val="0"/>
              <w:adjustRightInd w:val="0"/>
              <w:spacing w:after="0" w:line="240" w:lineRule="auto"/>
              <w:ind w:left="51"/>
              <w:rPr>
                <w:rFonts w:ascii="Arial" w:hAnsi="Arial" w:cs="Arial"/>
                <w:color w:val="0000FF"/>
                <w:sz w:val="18"/>
                <w:szCs w:val="18"/>
                <w:highlight w:val="yellow"/>
                <w:u w:val="single"/>
              </w:rPr>
            </w:pPr>
          </w:p>
        </w:tc>
      </w:tr>
      <w:tr w:rsidR="00970AF9" w:rsidRPr="00007A21" w14:paraId="755D3134" w14:textId="77777777" w:rsidTr="00E07848">
        <w:trPr>
          <w:trHeight w:val="349"/>
          <w:tblHeader/>
        </w:trPr>
        <w:tc>
          <w:tcPr>
            <w:tcW w:w="297" w:type="pct"/>
            <w:tcBorders>
              <w:top w:val="single" w:sz="4" w:space="0" w:color="451C67"/>
              <w:left w:val="nil"/>
              <w:bottom w:val="nil"/>
              <w:right w:val="single" w:sz="4" w:space="0" w:color="EEECE1" w:themeColor="background2"/>
            </w:tcBorders>
            <w:shd w:val="clear" w:color="auto" w:fill="451C67"/>
          </w:tcPr>
          <w:p w14:paraId="44725F68" w14:textId="77777777" w:rsidR="00970AF9" w:rsidRPr="00007A21" w:rsidRDefault="00970AF9" w:rsidP="00007A21">
            <w:pPr>
              <w:pStyle w:val="Cabezadecolumna"/>
              <w:rPr>
                <w:rFonts w:ascii="Arial" w:hAnsi="Arial" w:cs="Arial"/>
                <w:szCs w:val="18"/>
              </w:rPr>
            </w:pPr>
            <w:r w:rsidRPr="00007A21">
              <w:rPr>
                <w:rFonts w:ascii="Arial" w:hAnsi="Arial" w:cs="Arial"/>
                <w:szCs w:val="18"/>
              </w:rPr>
              <w:lastRenderedPageBreak/>
              <w:t>Semana</w:t>
            </w:r>
          </w:p>
        </w:tc>
        <w:tc>
          <w:tcPr>
            <w:tcW w:w="391"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72C2E6EE" w14:textId="77777777" w:rsidR="00970AF9" w:rsidRPr="00007A21" w:rsidRDefault="00970AF9" w:rsidP="00007A21">
            <w:pPr>
              <w:pStyle w:val="Cabezadecolumna"/>
              <w:rPr>
                <w:rFonts w:ascii="Arial" w:hAnsi="Arial" w:cs="Arial"/>
                <w:szCs w:val="18"/>
              </w:rPr>
            </w:pPr>
            <w:r w:rsidRPr="00007A21">
              <w:rPr>
                <w:rFonts w:ascii="Arial" w:hAnsi="Arial" w:cs="Arial"/>
                <w:szCs w:val="18"/>
              </w:rPr>
              <w:t>Tiempo suger</w:t>
            </w:r>
            <w:r w:rsidR="006C4AD3" w:rsidRPr="00007A21">
              <w:rPr>
                <w:rFonts w:ascii="Arial" w:hAnsi="Arial" w:cs="Arial"/>
                <w:szCs w:val="18"/>
              </w:rPr>
              <w:t>i</w:t>
            </w:r>
            <w:r w:rsidRPr="00007A21">
              <w:rPr>
                <w:rFonts w:ascii="Arial" w:hAnsi="Arial" w:cs="Arial"/>
                <w:szCs w:val="18"/>
              </w:rPr>
              <w:t>do</w:t>
            </w:r>
          </w:p>
        </w:tc>
        <w:tc>
          <w:tcPr>
            <w:tcW w:w="346"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3A22239C" w14:textId="77777777" w:rsidR="00970AF9" w:rsidRPr="00007A21" w:rsidRDefault="00970AF9" w:rsidP="00007A21">
            <w:pPr>
              <w:pStyle w:val="Cabezadecolumna"/>
              <w:rPr>
                <w:rFonts w:ascii="Arial" w:hAnsi="Arial" w:cs="Arial"/>
                <w:szCs w:val="18"/>
              </w:rPr>
            </w:pPr>
            <w:r w:rsidRPr="00007A21">
              <w:rPr>
                <w:rFonts w:ascii="Arial" w:hAnsi="Arial" w:cs="Arial"/>
                <w:szCs w:val="18"/>
              </w:rPr>
              <w:t>Páginas</w:t>
            </w:r>
          </w:p>
        </w:tc>
        <w:tc>
          <w:tcPr>
            <w:tcW w:w="1531"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4ABCE7EB" w14:textId="77777777" w:rsidR="00970AF9" w:rsidRPr="00007A21" w:rsidRDefault="00970AF9" w:rsidP="00007A21">
            <w:pPr>
              <w:pStyle w:val="Cabezadecolumna"/>
              <w:rPr>
                <w:rFonts w:ascii="Arial" w:hAnsi="Arial" w:cs="Arial"/>
                <w:szCs w:val="18"/>
              </w:rPr>
            </w:pPr>
            <w:r w:rsidRPr="00007A21">
              <w:rPr>
                <w:rFonts w:ascii="Arial" w:hAnsi="Arial" w:cs="Arial"/>
                <w:szCs w:val="18"/>
              </w:rPr>
              <w:t>Tema / Subtema</w:t>
            </w:r>
          </w:p>
        </w:tc>
        <w:tc>
          <w:tcPr>
            <w:tcW w:w="1530" w:type="pct"/>
            <w:tcBorders>
              <w:top w:val="single" w:sz="4" w:space="0" w:color="451C67"/>
              <w:left w:val="single" w:sz="4" w:space="0" w:color="EEECE1" w:themeColor="background2"/>
              <w:bottom w:val="nil"/>
              <w:right w:val="single" w:sz="4" w:space="0" w:color="EEECE1" w:themeColor="background2"/>
            </w:tcBorders>
            <w:shd w:val="clear" w:color="auto" w:fill="451C67"/>
            <w:vAlign w:val="center"/>
          </w:tcPr>
          <w:p w14:paraId="4C1A10D1" w14:textId="77777777" w:rsidR="00970AF9" w:rsidRPr="00007A21" w:rsidRDefault="00970AF9" w:rsidP="00007A21">
            <w:pPr>
              <w:pStyle w:val="Cabezadecolumna"/>
              <w:rPr>
                <w:rFonts w:ascii="Arial" w:hAnsi="Arial" w:cs="Arial"/>
                <w:szCs w:val="18"/>
              </w:rPr>
            </w:pPr>
            <w:r w:rsidRPr="00007A21">
              <w:rPr>
                <w:rFonts w:ascii="Arial" w:hAnsi="Arial" w:cs="Arial"/>
                <w:szCs w:val="18"/>
              </w:rPr>
              <w:t>Sugerencias didácticas</w:t>
            </w:r>
          </w:p>
        </w:tc>
        <w:tc>
          <w:tcPr>
            <w:tcW w:w="906" w:type="pct"/>
            <w:tcBorders>
              <w:top w:val="single" w:sz="4" w:space="0" w:color="451C67"/>
              <w:left w:val="single" w:sz="4" w:space="0" w:color="EEECE1" w:themeColor="background2"/>
              <w:bottom w:val="nil"/>
              <w:right w:val="nil"/>
            </w:tcBorders>
            <w:shd w:val="clear" w:color="auto" w:fill="451C67"/>
            <w:vAlign w:val="center"/>
          </w:tcPr>
          <w:p w14:paraId="1F03F1BA" w14:textId="77777777" w:rsidR="00970AF9" w:rsidRPr="00007A21" w:rsidRDefault="00970AF9" w:rsidP="00007A21">
            <w:pPr>
              <w:pStyle w:val="Cabezadecolumna"/>
              <w:rPr>
                <w:rFonts w:ascii="Arial" w:hAnsi="Arial" w:cs="Arial"/>
                <w:szCs w:val="18"/>
              </w:rPr>
            </w:pPr>
            <w:r w:rsidRPr="00007A21">
              <w:rPr>
                <w:rFonts w:ascii="Arial" w:hAnsi="Arial" w:cs="Arial"/>
                <w:szCs w:val="18"/>
              </w:rPr>
              <w:t>Recursos de aprendizaje</w:t>
            </w:r>
          </w:p>
        </w:tc>
      </w:tr>
      <w:tr w:rsidR="00970AF9" w:rsidRPr="00007A21" w14:paraId="6436DC1E" w14:textId="77777777" w:rsidTr="00E07848">
        <w:trPr>
          <w:trHeight w:val="1689"/>
          <w:tblHeader/>
        </w:trPr>
        <w:tc>
          <w:tcPr>
            <w:tcW w:w="297" w:type="pct"/>
            <w:tcBorders>
              <w:top w:val="nil"/>
              <w:left w:val="single" w:sz="4" w:space="0" w:color="451C67"/>
              <w:bottom w:val="single" w:sz="4" w:space="0" w:color="451C67"/>
              <w:right w:val="single" w:sz="4" w:space="0" w:color="451C67"/>
            </w:tcBorders>
          </w:tcPr>
          <w:p w14:paraId="1335806B" w14:textId="77777777" w:rsidR="00970AF9" w:rsidRPr="00007A21" w:rsidRDefault="00CD0726" w:rsidP="00007A21">
            <w:pPr>
              <w:pStyle w:val="Celdacentrad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95104" behindDoc="0" locked="0" layoutInCell="1" allowOverlap="1" wp14:anchorId="78FFF0F2" wp14:editId="0DCB7A57">
                  <wp:simplePos x="0" y="0"/>
                  <wp:positionH relativeFrom="column">
                    <wp:posOffset>-607695</wp:posOffset>
                  </wp:positionH>
                  <wp:positionV relativeFrom="paragraph">
                    <wp:posOffset>5222875</wp:posOffset>
                  </wp:positionV>
                  <wp:extent cx="10172700" cy="1533525"/>
                  <wp:effectExtent l="0" t="0" r="1270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6C4AD3" w:rsidRPr="00007A21">
              <w:rPr>
                <w:rFonts w:ascii="Arial" w:hAnsi="Arial" w:cs="Arial"/>
                <w:sz w:val="18"/>
                <w:szCs w:val="18"/>
              </w:rPr>
              <w:t>33</w:t>
            </w:r>
          </w:p>
        </w:tc>
        <w:tc>
          <w:tcPr>
            <w:tcW w:w="391" w:type="pct"/>
            <w:tcBorders>
              <w:top w:val="nil"/>
              <w:left w:val="single" w:sz="4" w:space="0" w:color="451C67"/>
              <w:bottom w:val="single" w:sz="4" w:space="0" w:color="451C67"/>
              <w:right w:val="single" w:sz="4" w:space="0" w:color="451C67"/>
            </w:tcBorders>
            <w:shd w:val="clear" w:color="auto" w:fill="auto"/>
          </w:tcPr>
          <w:p w14:paraId="068C4B56" w14:textId="77777777" w:rsidR="00970AF9" w:rsidRPr="00007A21" w:rsidRDefault="006C4AD3" w:rsidP="00007A21">
            <w:pPr>
              <w:pStyle w:val="Celdacentrado"/>
              <w:rPr>
                <w:rFonts w:ascii="Arial" w:hAnsi="Arial" w:cs="Arial"/>
                <w:sz w:val="18"/>
                <w:szCs w:val="18"/>
              </w:rPr>
            </w:pPr>
            <w:r w:rsidRPr="00007A21">
              <w:rPr>
                <w:rFonts w:ascii="Arial" w:hAnsi="Arial" w:cs="Arial"/>
                <w:sz w:val="18"/>
                <w:szCs w:val="18"/>
              </w:rPr>
              <w:t>8 horas</w:t>
            </w:r>
          </w:p>
        </w:tc>
        <w:tc>
          <w:tcPr>
            <w:tcW w:w="346" w:type="pct"/>
            <w:tcBorders>
              <w:top w:val="nil"/>
              <w:left w:val="single" w:sz="4" w:space="0" w:color="451C67"/>
              <w:bottom w:val="single" w:sz="4" w:space="0" w:color="451C67"/>
              <w:right w:val="single" w:sz="4" w:space="0" w:color="451C67"/>
            </w:tcBorders>
            <w:shd w:val="clear" w:color="auto" w:fill="auto"/>
          </w:tcPr>
          <w:p w14:paraId="4F32DA23" w14:textId="77777777" w:rsidR="00970AF9" w:rsidRPr="00007A21" w:rsidRDefault="00046C03" w:rsidP="00007A21">
            <w:pPr>
              <w:pStyle w:val="Celdacentrado"/>
              <w:rPr>
                <w:rFonts w:ascii="Arial" w:hAnsi="Arial" w:cs="Arial"/>
                <w:sz w:val="18"/>
                <w:szCs w:val="18"/>
                <w:highlight w:val="yellow"/>
              </w:rPr>
            </w:pPr>
            <w:r>
              <w:rPr>
                <w:rFonts w:ascii="Arial" w:hAnsi="Arial" w:cs="Arial"/>
                <w:sz w:val="18"/>
                <w:szCs w:val="18"/>
              </w:rPr>
              <w:t>1</w:t>
            </w:r>
            <w:r w:rsidR="009B5A98" w:rsidRPr="00007A21">
              <w:rPr>
                <w:rFonts w:ascii="Arial" w:hAnsi="Arial" w:cs="Arial"/>
                <w:sz w:val="18"/>
                <w:szCs w:val="18"/>
              </w:rPr>
              <w:t>04-106</w:t>
            </w:r>
          </w:p>
        </w:tc>
        <w:tc>
          <w:tcPr>
            <w:tcW w:w="1531" w:type="pct"/>
            <w:tcBorders>
              <w:top w:val="nil"/>
              <w:left w:val="single" w:sz="4" w:space="0" w:color="451C67"/>
              <w:bottom w:val="single" w:sz="4" w:space="0" w:color="451C67"/>
              <w:right w:val="single" w:sz="4" w:space="0" w:color="451C67"/>
            </w:tcBorders>
            <w:shd w:val="clear" w:color="auto" w:fill="auto"/>
          </w:tcPr>
          <w:p w14:paraId="6CE75DE2"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Los proyectos en tecnología</w:t>
            </w:r>
          </w:p>
          <w:p w14:paraId="030999E5" w14:textId="77777777" w:rsidR="006C4AD3" w:rsidRPr="00007A21" w:rsidRDefault="006C4AD3" w:rsidP="00007A21">
            <w:pPr>
              <w:widowControl w:val="0"/>
              <w:autoSpaceDE w:val="0"/>
              <w:autoSpaceDN w:val="0"/>
              <w:adjustRightInd w:val="0"/>
              <w:spacing w:after="0" w:line="240" w:lineRule="auto"/>
              <w:rPr>
                <w:rFonts w:ascii="Arial" w:hAnsi="Arial" w:cs="Arial"/>
                <w:b/>
                <w:bCs/>
                <w:sz w:val="18"/>
                <w:szCs w:val="18"/>
                <w:lang w:val="es-ES"/>
              </w:rPr>
            </w:pPr>
          </w:p>
          <w:p w14:paraId="2261A429" w14:textId="77777777" w:rsidR="006E1F6C" w:rsidRPr="00007A21" w:rsidRDefault="006E1F6C"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 introducción a los proyectos de producción artesanal: el planteamiento de problemas técnicos y la propuesta de diversas alternativas de solución.</w:t>
            </w:r>
          </w:p>
          <w:p w14:paraId="16E374B1" w14:textId="77777777" w:rsidR="004E6835" w:rsidRPr="00007A21" w:rsidRDefault="004E6835" w:rsidP="00007A21">
            <w:pPr>
              <w:widowControl w:val="0"/>
              <w:autoSpaceDE w:val="0"/>
              <w:autoSpaceDN w:val="0"/>
              <w:adjustRightInd w:val="0"/>
              <w:spacing w:after="0" w:line="240" w:lineRule="auto"/>
              <w:rPr>
                <w:rFonts w:ascii="Arial" w:hAnsi="Arial" w:cs="Arial"/>
                <w:bCs/>
                <w:sz w:val="18"/>
                <w:szCs w:val="18"/>
                <w:lang w:val="es-ES"/>
              </w:rPr>
            </w:pPr>
          </w:p>
          <w:p w14:paraId="2F0072D5" w14:textId="77777777" w:rsidR="006C4AD3"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 planeación y diseño de las fases del proyecto.</w:t>
            </w:r>
          </w:p>
          <w:p w14:paraId="3F4228A0"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681D5465"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483B9177"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304855DA"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62125AF1"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7537CC14"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789D171E"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3D8CE3D8"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610D9861"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619BA2F1"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2AC6F25C"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2D4C8219"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6B27C847"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703B4BC5"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2DD6A7B3"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1EEC3D7E"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67FFDED7"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5E14D6AA"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p w14:paraId="607C1B90"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143A3B0E"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18F85677"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0A19C68F"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19E31FB0"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39435E35"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6881E4BA"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5A30ACBA" w14:textId="77777777" w:rsidR="009537D1" w:rsidRPr="00007A21" w:rsidRDefault="009537D1" w:rsidP="00007A21">
            <w:pPr>
              <w:widowControl w:val="0"/>
              <w:autoSpaceDE w:val="0"/>
              <w:autoSpaceDN w:val="0"/>
              <w:adjustRightInd w:val="0"/>
              <w:spacing w:after="0" w:line="240" w:lineRule="auto"/>
              <w:rPr>
                <w:rFonts w:ascii="Arial" w:hAnsi="Arial" w:cs="Arial"/>
                <w:b/>
                <w:bCs/>
                <w:sz w:val="18"/>
                <w:szCs w:val="18"/>
                <w:lang w:val="es-ES"/>
              </w:rPr>
            </w:pPr>
          </w:p>
          <w:p w14:paraId="185F50C3"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p>
        </w:tc>
        <w:tc>
          <w:tcPr>
            <w:tcW w:w="1530" w:type="pct"/>
            <w:tcBorders>
              <w:top w:val="nil"/>
              <w:left w:val="single" w:sz="4" w:space="0" w:color="451C67"/>
              <w:bottom w:val="single" w:sz="4" w:space="0" w:color="451C67"/>
              <w:right w:val="single" w:sz="4" w:space="0" w:color="451C67"/>
            </w:tcBorders>
            <w:shd w:val="clear" w:color="auto" w:fill="auto"/>
          </w:tcPr>
          <w:p w14:paraId="1BA9FF9D" w14:textId="77777777" w:rsidR="00B55A0D" w:rsidRPr="005D3677" w:rsidRDefault="00B55A0D" w:rsidP="00BC2FD6">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004C3E33" w:rsidRPr="00007A21">
              <w:rPr>
                <w:rFonts w:ascii="Arial" w:hAnsi="Arial" w:cs="Arial"/>
                <w:sz w:val="18"/>
                <w:szCs w:val="18"/>
              </w:rPr>
              <w:t>Active</w:t>
            </w:r>
            <w:r w:rsidRPr="00007A21">
              <w:rPr>
                <w:rFonts w:ascii="Arial" w:hAnsi="Arial" w:cs="Arial"/>
                <w:sz w:val="18"/>
                <w:szCs w:val="18"/>
              </w:rPr>
              <w:t xml:space="preserve"> los conocimientos previos</w:t>
            </w:r>
            <w:r w:rsidR="004C3E33" w:rsidRPr="00007A21">
              <w:rPr>
                <w:rFonts w:ascii="Arial" w:hAnsi="Arial" w:cs="Arial"/>
                <w:sz w:val="18"/>
                <w:szCs w:val="18"/>
              </w:rPr>
              <w:t xml:space="preserve"> de sus alumnos; pregunte</w:t>
            </w:r>
            <w:r w:rsidRPr="00007A21">
              <w:rPr>
                <w:rFonts w:ascii="Arial" w:hAnsi="Arial" w:cs="Arial"/>
                <w:sz w:val="18"/>
                <w:szCs w:val="18"/>
              </w:rPr>
              <w:t>:</w:t>
            </w:r>
            <w:r w:rsidR="004C3E33" w:rsidRPr="00007A21">
              <w:rPr>
                <w:rFonts w:ascii="Arial" w:hAnsi="Arial" w:cs="Arial"/>
                <w:sz w:val="18"/>
                <w:szCs w:val="18"/>
              </w:rPr>
              <w:t xml:space="preserve"> </w:t>
            </w:r>
            <w:r w:rsidRPr="00BC2FD6">
              <w:rPr>
                <w:rFonts w:ascii="Arial" w:hAnsi="Arial" w:cs="Arial"/>
                <w:sz w:val="18"/>
                <w:szCs w:val="18"/>
              </w:rPr>
              <w:t>¿</w:t>
            </w:r>
            <w:r w:rsidR="004C3E33" w:rsidRPr="00007A21">
              <w:rPr>
                <w:rFonts w:ascii="Arial" w:hAnsi="Arial" w:cs="Arial"/>
                <w:sz w:val="18"/>
                <w:szCs w:val="18"/>
              </w:rPr>
              <w:t xml:space="preserve">cuáles </w:t>
            </w:r>
            <w:r w:rsidRPr="00BC2FD6">
              <w:rPr>
                <w:rFonts w:ascii="Arial" w:hAnsi="Arial" w:cs="Arial"/>
                <w:sz w:val="18"/>
                <w:szCs w:val="18"/>
              </w:rPr>
              <w:t>son las ventajas de la automatización en un proyecto técnico?</w:t>
            </w:r>
            <w:r w:rsidR="004C3E33" w:rsidRPr="00007A21">
              <w:rPr>
                <w:rFonts w:ascii="Arial" w:hAnsi="Arial" w:cs="Arial"/>
                <w:sz w:val="18"/>
                <w:szCs w:val="18"/>
              </w:rPr>
              <w:t xml:space="preserve"> </w:t>
            </w:r>
            <w:r w:rsidRPr="005D3677">
              <w:rPr>
                <w:rFonts w:ascii="Arial" w:hAnsi="Arial" w:cs="Arial"/>
                <w:sz w:val="18"/>
                <w:szCs w:val="18"/>
              </w:rPr>
              <w:t>¿Cuál es la utilidad de una hoja de cálcul</w:t>
            </w:r>
            <w:r w:rsidR="000E30A5" w:rsidRPr="005D3677">
              <w:rPr>
                <w:rFonts w:ascii="Arial" w:hAnsi="Arial" w:cs="Arial"/>
                <w:sz w:val="18"/>
                <w:szCs w:val="18"/>
              </w:rPr>
              <w:t>o</w:t>
            </w:r>
            <w:r w:rsidRPr="005D3677">
              <w:rPr>
                <w:rFonts w:ascii="Arial" w:hAnsi="Arial" w:cs="Arial"/>
                <w:sz w:val="18"/>
                <w:szCs w:val="18"/>
              </w:rPr>
              <w:t xml:space="preserve"> en la contabilidad de una empresa?</w:t>
            </w:r>
          </w:p>
          <w:p w14:paraId="63BFFB68" w14:textId="77777777" w:rsidR="003C69A4" w:rsidRPr="00007A21" w:rsidRDefault="003C69A4" w:rsidP="00007A21">
            <w:pPr>
              <w:widowControl w:val="0"/>
              <w:autoSpaceDE w:val="0"/>
              <w:autoSpaceDN w:val="0"/>
              <w:adjustRightInd w:val="0"/>
              <w:spacing w:after="0" w:line="240" w:lineRule="auto"/>
              <w:rPr>
                <w:rFonts w:ascii="Arial" w:hAnsi="Arial" w:cs="Arial"/>
                <w:sz w:val="18"/>
                <w:szCs w:val="18"/>
              </w:rPr>
            </w:pPr>
          </w:p>
          <w:p w14:paraId="571CA8A9" w14:textId="77777777" w:rsidR="003C69A4" w:rsidRPr="00007A21" w:rsidRDefault="003C69A4"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w:t>
            </w:r>
            <w:r w:rsidRPr="00007A21">
              <w:rPr>
                <w:rFonts w:ascii="Arial" w:hAnsi="Arial" w:cs="Arial"/>
                <w:sz w:val="18"/>
                <w:szCs w:val="18"/>
              </w:rPr>
              <w:t xml:space="preserve">Invite a los </w:t>
            </w:r>
            <w:r w:rsidR="004C3E33" w:rsidRPr="00007A21">
              <w:rPr>
                <w:rFonts w:ascii="Arial" w:hAnsi="Arial" w:cs="Arial"/>
                <w:sz w:val="18"/>
                <w:szCs w:val="18"/>
              </w:rPr>
              <w:t xml:space="preserve">estudiantes </w:t>
            </w:r>
            <w:r w:rsidRPr="00007A21">
              <w:rPr>
                <w:rFonts w:ascii="Arial" w:hAnsi="Arial" w:cs="Arial"/>
                <w:sz w:val="18"/>
                <w:szCs w:val="18"/>
              </w:rPr>
              <w:t xml:space="preserve">a aplicar las estrategias de aprendizaje que conocieron </w:t>
            </w:r>
            <w:r w:rsidR="004C3E33" w:rsidRPr="00007A21">
              <w:rPr>
                <w:rFonts w:ascii="Arial" w:hAnsi="Arial" w:cs="Arial"/>
                <w:sz w:val="18"/>
                <w:szCs w:val="18"/>
              </w:rPr>
              <w:t xml:space="preserve">en </w:t>
            </w:r>
            <w:r w:rsidRPr="00007A21">
              <w:rPr>
                <w:rFonts w:ascii="Arial" w:hAnsi="Arial" w:cs="Arial"/>
                <w:sz w:val="18"/>
                <w:szCs w:val="18"/>
              </w:rPr>
              <w:t>el curso. Motívelos a plantear preguntas de investigación desde una perspectiva crítica y objetiva</w:t>
            </w:r>
            <w:r w:rsidR="004C3E33" w:rsidRPr="00007A21">
              <w:rPr>
                <w:rFonts w:ascii="Arial" w:hAnsi="Arial" w:cs="Arial"/>
                <w:sz w:val="18"/>
                <w:szCs w:val="18"/>
              </w:rPr>
              <w:t xml:space="preserve"> considerando</w:t>
            </w:r>
            <w:r w:rsidRPr="00007A21">
              <w:rPr>
                <w:rFonts w:ascii="Arial" w:hAnsi="Arial" w:cs="Arial"/>
                <w:sz w:val="18"/>
                <w:szCs w:val="18"/>
              </w:rPr>
              <w:t xml:space="preserve"> las experiencias, observaciones y conocimientos que adquirieron </w:t>
            </w:r>
            <w:r w:rsidR="004C3E33" w:rsidRPr="00007A21">
              <w:rPr>
                <w:rFonts w:ascii="Arial" w:hAnsi="Arial" w:cs="Arial"/>
                <w:sz w:val="18"/>
                <w:szCs w:val="18"/>
              </w:rPr>
              <w:t xml:space="preserve">en </w:t>
            </w:r>
            <w:r w:rsidRPr="00007A21">
              <w:rPr>
                <w:rFonts w:ascii="Arial" w:hAnsi="Arial" w:cs="Arial"/>
                <w:sz w:val="18"/>
                <w:szCs w:val="18"/>
              </w:rPr>
              <w:t xml:space="preserve">el año escolar. </w:t>
            </w:r>
          </w:p>
          <w:p w14:paraId="017F3A1C" w14:textId="77777777" w:rsidR="003C69A4" w:rsidRPr="00007A21" w:rsidRDefault="003C69A4" w:rsidP="00007A21">
            <w:pPr>
              <w:widowControl w:val="0"/>
              <w:autoSpaceDE w:val="0"/>
              <w:autoSpaceDN w:val="0"/>
              <w:adjustRightInd w:val="0"/>
              <w:spacing w:after="0" w:line="240" w:lineRule="auto"/>
              <w:rPr>
                <w:rFonts w:ascii="Arial" w:hAnsi="Arial" w:cs="Arial"/>
                <w:sz w:val="18"/>
                <w:szCs w:val="18"/>
              </w:rPr>
            </w:pPr>
          </w:p>
          <w:p w14:paraId="08E4E811" w14:textId="77777777" w:rsidR="003C69A4" w:rsidRPr="00007A21" w:rsidRDefault="003C69A4"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 xml:space="preserve">– Enfatice en que los proyectos de esta etapa deberán ser integrales y multidisciplinarios, </w:t>
            </w:r>
            <w:r w:rsidR="004C3E33" w:rsidRPr="00007A21">
              <w:rPr>
                <w:rFonts w:ascii="Arial" w:hAnsi="Arial" w:cs="Arial"/>
                <w:bCs/>
                <w:sz w:val="18"/>
                <w:szCs w:val="18"/>
              </w:rPr>
              <w:t xml:space="preserve">y en ellos </w:t>
            </w:r>
            <w:r w:rsidRPr="00007A21">
              <w:rPr>
                <w:rFonts w:ascii="Arial" w:hAnsi="Arial" w:cs="Arial"/>
                <w:bCs/>
                <w:sz w:val="18"/>
                <w:szCs w:val="18"/>
              </w:rPr>
              <w:t xml:space="preserve">relacionarán sus resultados con los temas que estudiaron </w:t>
            </w:r>
            <w:r w:rsidR="00B3343B" w:rsidRPr="00007A21">
              <w:rPr>
                <w:rFonts w:ascii="Arial" w:hAnsi="Arial" w:cs="Arial"/>
                <w:bCs/>
                <w:sz w:val="18"/>
                <w:szCs w:val="18"/>
              </w:rPr>
              <w:t xml:space="preserve">en el </w:t>
            </w:r>
            <w:r w:rsidRPr="00007A21">
              <w:rPr>
                <w:rFonts w:ascii="Arial" w:hAnsi="Arial" w:cs="Arial"/>
                <w:bCs/>
                <w:sz w:val="18"/>
                <w:szCs w:val="18"/>
              </w:rPr>
              <w:t xml:space="preserve"> curso, en </w:t>
            </w:r>
            <w:r w:rsidR="00B3343B" w:rsidRPr="00007A21">
              <w:rPr>
                <w:rFonts w:ascii="Arial" w:hAnsi="Arial" w:cs="Arial"/>
                <w:bCs/>
                <w:sz w:val="18"/>
                <w:szCs w:val="18"/>
              </w:rPr>
              <w:t>é</w:t>
            </w:r>
            <w:r w:rsidRPr="00007A21">
              <w:rPr>
                <w:rFonts w:ascii="Arial" w:hAnsi="Arial" w:cs="Arial"/>
                <w:bCs/>
                <w:sz w:val="18"/>
                <w:szCs w:val="18"/>
              </w:rPr>
              <w:t xml:space="preserve">sta y </w:t>
            </w:r>
            <w:r w:rsidR="00B3343B" w:rsidRPr="00007A21">
              <w:rPr>
                <w:rFonts w:ascii="Arial" w:hAnsi="Arial" w:cs="Arial"/>
                <w:bCs/>
                <w:sz w:val="18"/>
                <w:szCs w:val="18"/>
              </w:rPr>
              <w:t xml:space="preserve">en </w:t>
            </w:r>
            <w:r w:rsidRPr="00007A21">
              <w:rPr>
                <w:rFonts w:ascii="Arial" w:hAnsi="Arial" w:cs="Arial"/>
                <w:bCs/>
                <w:sz w:val="18"/>
                <w:szCs w:val="18"/>
              </w:rPr>
              <w:t>otras asignaturas.</w:t>
            </w:r>
          </w:p>
          <w:p w14:paraId="50A787E0" w14:textId="77777777" w:rsidR="00B55A0D" w:rsidRPr="00007A21" w:rsidRDefault="00B55A0D" w:rsidP="00007A21">
            <w:pPr>
              <w:pStyle w:val="Prrafodelista"/>
              <w:widowControl w:val="0"/>
              <w:autoSpaceDE w:val="0"/>
              <w:autoSpaceDN w:val="0"/>
              <w:adjustRightInd w:val="0"/>
              <w:spacing w:after="0" w:line="240" w:lineRule="auto"/>
              <w:rPr>
                <w:rFonts w:ascii="Arial" w:hAnsi="Arial" w:cs="Arial"/>
                <w:sz w:val="18"/>
                <w:szCs w:val="18"/>
              </w:rPr>
            </w:pPr>
          </w:p>
          <w:p w14:paraId="46148E74" w14:textId="77777777" w:rsidR="00970AF9" w:rsidRPr="00007A21" w:rsidRDefault="00B55A0D"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xml:space="preserve">– Proponga un problema </w:t>
            </w:r>
            <w:r w:rsidR="00B3343B" w:rsidRPr="00007A21">
              <w:rPr>
                <w:rFonts w:ascii="Arial" w:hAnsi="Arial" w:cs="Arial"/>
                <w:bCs/>
                <w:sz w:val="18"/>
                <w:szCs w:val="18"/>
              </w:rPr>
              <w:t xml:space="preserve">e invite </w:t>
            </w:r>
            <w:r w:rsidR="000E30A5" w:rsidRPr="00007A21">
              <w:rPr>
                <w:rFonts w:ascii="Arial" w:hAnsi="Arial" w:cs="Arial"/>
                <w:bCs/>
                <w:sz w:val="18"/>
                <w:szCs w:val="18"/>
              </w:rPr>
              <w:t>a</w:t>
            </w:r>
            <w:r w:rsidRPr="00007A21">
              <w:rPr>
                <w:rFonts w:ascii="Arial" w:hAnsi="Arial" w:cs="Arial"/>
                <w:bCs/>
                <w:sz w:val="18"/>
                <w:szCs w:val="18"/>
              </w:rPr>
              <w:t xml:space="preserve"> sus alumnos a indaga</w:t>
            </w:r>
            <w:r w:rsidR="003C69A4" w:rsidRPr="00007A21">
              <w:rPr>
                <w:rFonts w:ascii="Arial" w:hAnsi="Arial" w:cs="Arial"/>
                <w:bCs/>
                <w:sz w:val="18"/>
                <w:szCs w:val="18"/>
              </w:rPr>
              <w:t>r</w:t>
            </w:r>
            <w:r w:rsidRPr="00007A21">
              <w:rPr>
                <w:rFonts w:ascii="Arial" w:hAnsi="Arial" w:cs="Arial"/>
                <w:bCs/>
                <w:sz w:val="18"/>
                <w:szCs w:val="18"/>
              </w:rPr>
              <w:t xml:space="preserve"> y proponer posibles soluciones. Clasifique las ideas y ayúdelos a elegir la más factible y lo más viable para su implementación.</w:t>
            </w:r>
          </w:p>
          <w:p w14:paraId="1DA9D3DB" w14:textId="77777777" w:rsidR="00B55A0D" w:rsidRPr="00007A21" w:rsidRDefault="00B55A0D" w:rsidP="00007A21">
            <w:pPr>
              <w:widowControl w:val="0"/>
              <w:autoSpaceDE w:val="0"/>
              <w:autoSpaceDN w:val="0"/>
              <w:adjustRightInd w:val="0"/>
              <w:spacing w:after="0" w:line="240" w:lineRule="auto"/>
              <w:rPr>
                <w:rFonts w:ascii="Arial" w:hAnsi="Arial" w:cs="Arial"/>
                <w:sz w:val="18"/>
                <w:szCs w:val="18"/>
                <w:highlight w:val="yellow"/>
              </w:rPr>
            </w:pPr>
          </w:p>
          <w:p w14:paraId="173138A0" w14:textId="77777777" w:rsidR="00B55A0D" w:rsidRPr="00007A21" w:rsidRDefault="00B55A0D" w:rsidP="00007A21">
            <w:pPr>
              <w:widowControl w:val="0"/>
              <w:autoSpaceDE w:val="0"/>
              <w:autoSpaceDN w:val="0"/>
              <w:adjustRightInd w:val="0"/>
              <w:spacing w:after="0" w:line="240" w:lineRule="auto"/>
              <w:rPr>
                <w:rFonts w:ascii="Arial" w:hAnsi="Arial" w:cs="Arial"/>
                <w:bCs/>
                <w:sz w:val="18"/>
                <w:szCs w:val="18"/>
              </w:rPr>
            </w:pPr>
            <w:r w:rsidRPr="00007A21">
              <w:rPr>
                <w:rFonts w:ascii="Arial" w:hAnsi="Arial" w:cs="Arial"/>
                <w:bCs/>
                <w:sz w:val="18"/>
                <w:szCs w:val="18"/>
              </w:rPr>
              <w:t xml:space="preserve">– Organice </w:t>
            </w:r>
            <w:r w:rsidR="00181841" w:rsidRPr="00007A21">
              <w:rPr>
                <w:rFonts w:ascii="Arial" w:hAnsi="Arial" w:cs="Arial"/>
                <w:bCs/>
                <w:sz w:val="18"/>
                <w:szCs w:val="18"/>
              </w:rPr>
              <w:t>el grupo</w:t>
            </w:r>
            <w:r w:rsidRPr="00007A21">
              <w:rPr>
                <w:rFonts w:ascii="Arial" w:hAnsi="Arial" w:cs="Arial"/>
                <w:bCs/>
                <w:sz w:val="18"/>
                <w:szCs w:val="18"/>
              </w:rPr>
              <w:t xml:space="preserve"> en equipos y </w:t>
            </w:r>
            <w:r w:rsidR="00181841" w:rsidRPr="00007A21">
              <w:rPr>
                <w:rFonts w:ascii="Arial" w:hAnsi="Arial" w:cs="Arial"/>
                <w:bCs/>
                <w:sz w:val="18"/>
                <w:szCs w:val="18"/>
              </w:rPr>
              <w:t xml:space="preserve">pida </w:t>
            </w:r>
            <w:r w:rsidRPr="00007A21">
              <w:rPr>
                <w:rFonts w:ascii="Arial" w:hAnsi="Arial" w:cs="Arial"/>
                <w:bCs/>
                <w:sz w:val="18"/>
                <w:szCs w:val="18"/>
              </w:rPr>
              <w:t xml:space="preserve">que </w:t>
            </w:r>
            <w:r w:rsidR="00181841" w:rsidRPr="00007A21">
              <w:rPr>
                <w:rFonts w:ascii="Arial" w:hAnsi="Arial" w:cs="Arial"/>
                <w:bCs/>
                <w:sz w:val="18"/>
                <w:szCs w:val="18"/>
              </w:rPr>
              <w:t xml:space="preserve">expongan </w:t>
            </w:r>
            <w:r w:rsidRPr="00007A21">
              <w:rPr>
                <w:rFonts w:ascii="Arial" w:hAnsi="Arial" w:cs="Arial"/>
                <w:bCs/>
                <w:sz w:val="18"/>
                <w:szCs w:val="18"/>
              </w:rPr>
              <w:t>el proyecto de producción artesanal que desarrollarán</w:t>
            </w:r>
            <w:r w:rsidR="00181841" w:rsidRPr="00007A21">
              <w:rPr>
                <w:rFonts w:ascii="Arial" w:hAnsi="Arial" w:cs="Arial"/>
                <w:bCs/>
                <w:sz w:val="18"/>
                <w:szCs w:val="18"/>
              </w:rPr>
              <w:t>;</w:t>
            </w:r>
            <w:r w:rsidRPr="00007A21">
              <w:rPr>
                <w:rFonts w:ascii="Arial" w:hAnsi="Arial" w:cs="Arial"/>
                <w:bCs/>
                <w:sz w:val="18"/>
                <w:szCs w:val="18"/>
              </w:rPr>
              <w:t xml:space="preserve"> invítelos a considerar: las técnicas, el tipo de herramientas, instrumentos y máquinas a emplear, el lenguaje técnico, y el análisis de las posibles necesidades del usuario y su contexto. </w:t>
            </w:r>
          </w:p>
          <w:p w14:paraId="56561137" w14:textId="77777777" w:rsidR="00B55A0D" w:rsidRPr="00007A21" w:rsidRDefault="00B55A0D" w:rsidP="00007A21">
            <w:pPr>
              <w:widowControl w:val="0"/>
              <w:autoSpaceDE w:val="0"/>
              <w:autoSpaceDN w:val="0"/>
              <w:adjustRightInd w:val="0"/>
              <w:spacing w:after="0" w:line="240" w:lineRule="auto"/>
              <w:rPr>
                <w:rFonts w:ascii="Arial" w:hAnsi="Arial" w:cs="Arial"/>
                <w:sz w:val="18"/>
                <w:szCs w:val="18"/>
                <w:highlight w:val="yellow"/>
              </w:rPr>
            </w:pPr>
          </w:p>
          <w:p w14:paraId="3EDF4292" w14:textId="77777777" w:rsidR="00B55A0D" w:rsidRPr="00007A21" w:rsidRDefault="00B55A0D"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Cs/>
                <w:sz w:val="18"/>
                <w:szCs w:val="18"/>
              </w:rPr>
              <w:t>–</w:t>
            </w:r>
            <w:r w:rsidR="00181841" w:rsidRPr="00007A21">
              <w:rPr>
                <w:rFonts w:ascii="Arial" w:hAnsi="Arial" w:cs="Arial"/>
                <w:bCs/>
                <w:sz w:val="18"/>
                <w:szCs w:val="18"/>
              </w:rPr>
              <w:t xml:space="preserve"> </w:t>
            </w:r>
            <w:r w:rsidR="00181841" w:rsidRPr="00007A21">
              <w:rPr>
                <w:rFonts w:ascii="Arial" w:hAnsi="Arial" w:cs="Arial"/>
                <w:sz w:val="18"/>
                <w:szCs w:val="18"/>
              </w:rPr>
              <w:t xml:space="preserve">Acompañe </w:t>
            </w:r>
            <w:r w:rsidRPr="00007A21">
              <w:rPr>
                <w:rFonts w:ascii="Arial" w:hAnsi="Arial" w:cs="Arial"/>
                <w:sz w:val="18"/>
                <w:szCs w:val="18"/>
              </w:rPr>
              <w:t xml:space="preserve">a los equipos </w:t>
            </w:r>
            <w:r w:rsidR="00181841" w:rsidRPr="00007A21">
              <w:rPr>
                <w:rFonts w:ascii="Arial" w:hAnsi="Arial" w:cs="Arial"/>
                <w:sz w:val="18"/>
                <w:szCs w:val="18"/>
              </w:rPr>
              <w:t>en la elaboración d</w:t>
            </w:r>
            <w:r w:rsidRPr="00007A21">
              <w:rPr>
                <w:rFonts w:ascii="Arial" w:hAnsi="Arial" w:cs="Arial"/>
                <w:sz w:val="18"/>
                <w:szCs w:val="18"/>
              </w:rPr>
              <w:t>el diagrama de flujo respecto a las fases del proyecto de producción artesana</w:t>
            </w:r>
            <w:r w:rsidR="000E30A5" w:rsidRPr="00007A21">
              <w:rPr>
                <w:rFonts w:ascii="Arial" w:hAnsi="Arial" w:cs="Arial"/>
                <w:sz w:val="18"/>
                <w:szCs w:val="18"/>
              </w:rPr>
              <w:t xml:space="preserve">l y para dirigir los propósitos </w:t>
            </w:r>
            <w:r w:rsidRPr="00007A21">
              <w:rPr>
                <w:rFonts w:ascii="Arial" w:hAnsi="Arial" w:cs="Arial"/>
                <w:sz w:val="18"/>
                <w:szCs w:val="18"/>
              </w:rPr>
              <w:t xml:space="preserve">y las fases del mismo. </w:t>
            </w:r>
          </w:p>
          <w:p w14:paraId="1609C1D8" w14:textId="77777777" w:rsidR="00970AF9" w:rsidRDefault="00970AF9" w:rsidP="00007A21">
            <w:pPr>
              <w:widowControl w:val="0"/>
              <w:autoSpaceDE w:val="0"/>
              <w:autoSpaceDN w:val="0"/>
              <w:adjustRightInd w:val="0"/>
              <w:spacing w:after="0" w:line="240" w:lineRule="auto"/>
              <w:rPr>
                <w:rFonts w:ascii="Arial" w:hAnsi="Arial" w:cs="Arial"/>
                <w:sz w:val="18"/>
                <w:szCs w:val="18"/>
              </w:rPr>
            </w:pPr>
          </w:p>
          <w:p w14:paraId="0F5E370A" w14:textId="77777777" w:rsidR="00EF7CD4" w:rsidRDefault="00EF7CD4" w:rsidP="00007A21">
            <w:pPr>
              <w:widowControl w:val="0"/>
              <w:autoSpaceDE w:val="0"/>
              <w:autoSpaceDN w:val="0"/>
              <w:adjustRightInd w:val="0"/>
              <w:spacing w:after="0" w:line="240" w:lineRule="auto"/>
              <w:rPr>
                <w:rFonts w:ascii="Arial" w:hAnsi="Arial" w:cs="Arial"/>
                <w:sz w:val="18"/>
                <w:szCs w:val="18"/>
              </w:rPr>
            </w:pPr>
          </w:p>
          <w:p w14:paraId="2C723D9F" w14:textId="77777777" w:rsidR="00EF7CD4" w:rsidRPr="00007A21" w:rsidRDefault="00EF7CD4" w:rsidP="00007A21">
            <w:pPr>
              <w:widowControl w:val="0"/>
              <w:autoSpaceDE w:val="0"/>
              <w:autoSpaceDN w:val="0"/>
              <w:adjustRightInd w:val="0"/>
              <w:spacing w:after="0" w:line="240" w:lineRule="auto"/>
              <w:rPr>
                <w:rFonts w:ascii="Arial" w:hAnsi="Arial" w:cs="Arial"/>
                <w:sz w:val="18"/>
                <w:szCs w:val="18"/>
              </w:rPr>
            </w:pPr>
          </w:p>
        </w:tc>
        <w:tc>
          <w:tcPr>
            <w:tcW w:w="906" w:type="pct"/>
            <w:tcBorders>
              <w:top w:val="nil"/>
              <w:left w:val="single" w:sz="4" w:space="0" w:color="451C67"/>
              <w:bottom w:val="single" w:sz="4" w:space="0" w:color="451C67"/>
              <w:right w:val="single" w:sz="4" w:space="0" w:color="451C67"/>
            </w:tcBorders>
            <w:shd w:val="clear" w:color="auto" w:fill="auto"/>
          </w:tcPr>
          <w:p w14:paraId="35B2BF13" w14:textId="77777777" w:rsidR="00875EFE" w:rsidRPr="00ED1054" w:rsidRDefault="00875EFE" w:rsidP="00007A21">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Consulte el glosario en el </w:t>
            </w:r>
            <w:r w:rsidRPr="00ED1054">
              <w:rPr>
                <w:rFonts w:ascii="Arial" w:hAnsi="Arial" w:cs="Arial"/>
                <w:i/>
                <w:sz w:val="18"/>
                <w:szCs w:val="18"/>
              </w:rPr>
              <w:t>CD Recursos digitales de Tecnología 1</w:t>
            </w:r>
            <w:r w:rsidRPr="00ED1054">
              <w:rPr>
                <w:rFonts w:ascii="Arial" w:hAnsi="Arial" w:cs="Arial"/>
                <w:sz w:val="18"/>
                <w:szCs w:val="18"/>
              </w:rPr>
              <w:t xml:space="preserve">, </w:t>
            </w:r>
            <w:r w:rsidR="004C3E33" w:rsidRPr="00ED1054">
              <w:rPr>
                <w:rFonts w:ascii="Arial" w:hAnsi="Arial" w:cs="Arial"/>
                <w:sz w:val="18"/>
                <w:szCs w:val="18"/>
              </w:rPr>
              <w:t xml:space="preserve">en el cual se explican en forma </w:t>
            </w:r>
            <w:r w:rsidRPr="00ED1054">
              <w:rPr>
                <w:rFonts w:ascii="Arial" w:hAnsi="Arial" w:cs="Arial"/>
                <w:sz w:val="18"/>
                <w:szCs w:val="18"/>
              </w:rPr>
              <w:t xml:space="preserve">sencilla los conceptos más importantes abordados en el bloque. </w:t>
            </w:r>
          </w:p>
          <w:p w14:paraId="25590C3A" w14:textId="77777777" w:rsidR="00970AF9" w:rsidRPr="00007A21" w:rsidRDefault="00970AF9" w:rsidP="001F5A7F">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970AF9" w:rsidRPr="00007A21" w14:paraId="10678056" w14:textId="77777777" w:rsidTr="00E07848">
        <w:trPr>
          <w:trHeight w:val="349"/>
          <w:tblHeader/>
        </w:trPr>
        <w:tc>
          <w:tcPr>
            <w:tcW w:w="297" w:type="pct"/>
            <w:tcBorders>
              <w:top w:val="single" w:sz="4" w:space="0" w:color="451C67"/>
              <w:left w:val="nil"/>
              <w:bottom w:val="nil"/>
              <w:right w:val="single" w:sz="6" w:space="0" w:color="EEECE1" w:themeColor="background2"/>
            </w:tcBorders>
            <w:shd w:val="clear" w:color="auto" w:fill="451C67"/>
          </w:tcPr>
          <w:p w14:paraId="27A75CF1" w14:textId="77777777" w:rsidR="00970AF9" w:rsidRPr="00007A21" w:rsidRDefault="00970AF9" w:rsidP="00007A21">
            <w:pPr>
              <w:pStyle w:val="Cabezadecolumna"/>
              <w:rPr>
                <w:rFonts w:ascii="Arial" w:hAnsi="Arial" w:cs="Arial"/>
                <w:szCs w:val="18"/>
              </w:rPr>
            </w:pPr>
            <w:r w:rsidRPr="00007A21">
              <w:rPr>
                <w:rFonts w:ascii="Arial" w:hAnsi="Arial" w:cs="Arial"/>
                <w:szCs w:val="18"/>
              </w:rPr>
              <w:lastRenderedPageBreak/>
              <w:t>Semana</w:t>
            </w:r>
          </w:p>
        </w:tc>
        <w:tc>
          <w:tcPr>
            <w:tcW w:w="391" w:type="pct"/>
            <w:tcBorders>
              <w:top w:val="single" w:sz="4" w:space="0" w:color="451C67"/>
              <w:left w:val="single" w:sz="6" w:space="0" w:color="EEECE1" w:themeColor="background2"/>
              <w:bottom w:val="nil"/>
              <w:right w:val="single" w:sz="6" w:space="0" w:color="EEECE1" w:themeColor="background2"/>
            </w:tcBorders>
            <w:shd w:val="clear" w:color="auto" w:fill="451C67"/>
            <w:vAlign w:val="center"/>
          </w:tcPr>
          <w:p w14:paraId="5AA54E8F" w14:textId="77777777" w:rsidR="00970AF9" w:rsidRPr="00007A21" w:rsidRDefault="00970AF9" w:rsidP="00007A21">
            <w:pPr>
              <w:pStyle w:val="Cabezadecolumna"/>
              <w:rPr>
                <w:rFonts w:ascii="Arial" w:hAnsi="Arial" w:cs="Arial"/>
                <w:szCs w:val="18"/>
              </w:rPr>
            </w:pPr>
            <w:r w:rsidRPr="00007A21">
              <w:rPr>
                <w:rFonts w:ascii="Arial" w:hAnsi="Arial" w:cs="Arial"/>
                <w:szCs w:val="18"/>
              </w:rPr>
              <w:t>Tiempo suger</w:t>
            </w:r>
            <w:r w:rsidR="006C4AD3" w:rsidRPr="00007A21">
              <w:rPr>
                <w:rFonts w:ascii="Arial" w:hAnsi="Arial" w:cs="Arial"/>
                <w:szCs w:val="18"/>
              </w:rPr>
              <w:t>i</w:t>
            </w:r>
            <w:r w:rsidRPr="00007A21">
              <w:rPr>
                <w:rFonts w:ascii="Arial" w:hAnsi="Arial" w:cs="Arial"/>
                <w:szCs w:val="18"/>
              </w:rPr>
              <w:t>do</w:t>
            </w:r>
          </w:p>
        </w:tc>
        <w:tc>
          <w:tcPr>
            <w:tcW w:w="346" w:type="pct"/>
            <w:tcBorders>
              <w:top w:val="single" w:sz="4" w:space="0" w:color="451C67"/>
              <w:left w:val="single" w:sz="6" w:space="0" w:color="EEECE1" w:themeColor="background2"/>
              <w:bottom w:val="nil"/>
              <w:right w:val="single" w:sz="6" w:space="0" w:color="EEECE1" w:themeColor="background2"/>
            </w:tcBorders>
            <w:shd w:val="clear" w:color="auto" w:fill="451C67"/>
            <w:vAlign w:val="center"/>
          </w:tcPr>
          <w:p w14:paraId="12C3A8F5" w14:textId="77777777" w:rsidR="00970AF9" w:rsidRPr="00007A21" w:rsidRDefault="00970AF9" w:rsidP="00007A21">
            <w:pPr>
              <w:pStyle w:val="Cabezadecolumna"/>
              <w:rPr>
                <w:rFonts w:ascii="Arial" w:hAnsi="Arial" w:cs="Arial"/>
                <w:szCs w:val="18"/>
              </w:rPr>
            </w:pPr>
            <w:r w:rsidRPr="00007A21">
              <w:rPr>
                <w:rFonts w:ascii="Arial" w:hAnsi="Arial" w:cs="Arial"/>
                <w:szCs w:val="18"/>
              </w:rPr>
              <w:t>Páginas</w:t>
            </w:r>
          </w:p>
        </w:tc>
        <w:tc>
          <w:tcPr>
            <w:tcW w:w="1531" w:type="pct"/>
            <w:tcBorders>
              <w:top w:val="single" w:sz="4" w:space="0" w:color="451C67"/>
              <w:left w:val="single" w:sz="6" w:space="0" w:color="EEECE1" w:themeColor="background2"/>
              <w:bottom w:val="nil"/>
              <w:right w:val="single" w:sz="6" w:space="0" w:color="EEECE1" w:themeColor="background2"/>
            </w:tcBorders>
            <w:shd w:val="clear" w:color="auto" w:fill="451C67"/>
            <w:vAlign w:val="center"/>
          </w:tcPr>
          <w:p w14:paraId="77356CC8" w14:textId="77777777" w:rsidR="00970AF9" w:rsidRPr="00007A21" w:rsidRDefault="00970AF9" w:rsidP="00007A21">
            <w:pPr>
              <w:pStyle w:val="Cabezadecolumna"/>
              <w:rPr>
                <w:rFonts w:ascii="Arial" w:hAnsi="Arial" w:cs="Arial"/>
                <w:szCs w:val="18"/>
              </w:rPr>
            </w:pPr>
            <w:r w:rsidRPr="00007A21">
              <w:rPr>
                <w:rFonts w:ascii="Arial" w:hAnsi="Arial" w:cs="Arial"/>
                <w:szCs w:val="18"/>
              </w:rPr>
              <w:t>Tema / Subtema</w:t>
            </w:r>
          </w:p>
        </w:tc>
        <w:tc>
          <w:tcPr>
            <w:tcW w:w="1530" w:type="pct"/>
            <w:tcBorders>
              <w:top w:val="single" w:sz="4" w:space="0" w:color="451C67"/>
              <w:left w:val="single" w:sz="6" w:space="0" w:color="EEECE1" w:themeColor="background2"/>
              <w:bottom w:val="nil"/>
              <w:right w:val="single" w:sz="6" w:space="0" w:color="EEECE1" w:themeColor="background2"/>
            </w:tcBorders>
            <w:shd w:val="clear" w:color="auto" w:fill="451C67"/>
            <w:vAlign w:val="center"/>
          </w:tcPr>
          <w:p w14:paraId="579B342F" w14:textId="77777777" w:rsidR="00970AF9" w:rsidRPr="00007A21" w:rsidRDefault="00970AF9" w:rsidP="00007A21">
            <w:pPr>
              <w:pStyle w:val="Cabezadecolumna"/>
              <w:rPr>
                <w:rFonts w:ascii="Arial" w:hAnsi="Arial" w:cs="Arial"/>
                <w:szCs w:val="18"/>
              </w:rPr>
            </w:pPr>
            <w:r w:rsidRPr="00007A21">
              <w:rPr>
                <w:rFonts w:ascii="Arial" w:hAnsi="Arial" w:cs="Arial"/>
                <w:szCs w:val="18"/>
              </w:rPr>
              <w:t>Sugerencias didácticas</w:t>
            </w:r>
          </w:p>
        </w:tc>
        <w:tc>
          <w:tcPr>
            <w:tcW w:w="906" w:type="pct"/>
            <w:tcBorders>
              <w:top w:val="single" w:sz="4" w:space="0" w:color="451C67"/>
              <w:left w:val="single" w:sz="6" w:space="0" w:color="EEECE1" w:themeColor="background2"/>
              <w:bottom w:val="nil"/>
              <w:right w:val="nil"/>
            </w:tcBorders>
            <w:shd w:val="clear" w:color="auto" w:fill="451C67"/>
            <w:vAlign w:val="center"/>
          </w:tcPr>
          <w:p w14:paraId="782DCEE8" w14:textId="77777777" w:rsidR="00970AF9" w:rsidRPr="00007A21" w:rsidRDefault="00970AF9" w:rsidP="00007A21">
            <w:pPr>
              <w:pStyle w:val="Cabezadecolumna"/>
              <w:rPr>
                <w:rFonts w:ascii="Arial" w:hAnsi="Arial" w:cs="Arial"/>
                <w:szCs w:val="18"/>
              </w:rPr>
            </w:pPr>
            <w:r w:rsidRPr="00007A21">
              <w:rPr>
                <w:rFonts w:ascii="Arial" w:hAnsi="Arial" w:cs="Arial"/>
                <w:szCs w:val="18"/>
              </w:rPr>
              <w:t>Recursos de aprendizaje</w:t>
            </w:r>
          </w:p>
        </w:tc>
      </w:tr>
      <w:tr w:rsidR="00970AF9" w:rsidRPr="00007A21" w14:paraId="69CC0B47" w14:textId="77777777" w:rsidTr="00E07848">
        <w:trPr>
          <w:trHeight w:val="1689"/>
          <w:tblHeader/>
        </w:trPr>
        <w:tc>
          <w:tcPr>
            <w:tcW w:w="297" w:type="pct"/>
            <w:tcBorders>
              <w:top w:val="nil"/>
              <w:left w:val="single" w:sz="4" w:space="0" w:color="451C67"/>
              <w:bottom w:val="single" w:sz="4" w:space="0" w:color="451C67"/>
              <w:right w:val="single" w:sz="6" w:space="0" w:color="451C67"/>
            </w:tcBorders>
          </w:tcPr>
          <w:p w14:paraId="6DB32600" w14:textId="77777777" w:rsidR="00970AF9" w:rsidRPr="00007A21" w:rsidRDefault="006C4AD3" w:rsidP="001B0466">
            <w:pPr>
              <w:pStyle w:val="Celdacentrado"/>
              <w:rPr>
                <w:rFonts w:ascii="Arial" w:hAnsi="Arial" w:cs="Arial"/>
                <w:sz w:val="18"/>
                <w:szCs w:val="18"/>
              </w:rPr>
            </w:pPr>
            <w:r w:rsidRPr="00007A21">
              <w:rPr>
                <w:rFonts w:ascii="Arial" w:hAnsi="Arial" w:cs="Arial"/>
                <w:sz w:val="18"/>
                <w:szCs w:val="18"/>
              </w:rPr>
              <w:t>34-35</w:t>
            </w:r>
          </w:p>
        </w:tc>
        <w:tc>
          <w:tcPr>
            <w:tcW w:w="391" w:type="pct"/>
            <w:tcBorders>
              <w:top w:val="nil"/>
              <w:left w:val="single" w:sz="6" w:space="0" w:color="451C67"/>
              <w:bottom w:val="single" w:sz="4" w:space="0" w:color="451C67"/>
              <w:right w:val="single" w:sz="6" w:space="0" w:color="451C67"/>
            </w:tcBorders>
            <w:shd w:val="clear" w:color="auto" w:fill="auto"/>
          </w:tcPr>
          <w:p w14:paraId="0CC5C823" w14:textId="77777777" w:rsidR="00970AF9" w:rsidRPr="00007A21" w:rsidRDefault="006C4AD3" w:rsidP="001B0466">
            <w:pPr>
              <w:pStyle w:val="Celdacentrado"/>
              <w:rPr>
                <w:rFonts w:ascii="Arial" w:hAnsi="Arial" w:cs="Arial"/>
                <w:sz w:val="18"/>
                <w:szCs w:val="18"/>
              </w:rPr>
            </w:pPr>
            <w:r w:rsidRPr="00007A21">
              <w:rPr>
                <w:rFonts w:ascii="Arial" w:hAnsi="Arial" w:cs="Arial"/>
                <w:sz w:val="18"/>
                <w:szCs w:val="18"/>
              </w:rPr>
              <w:t>16 horas</w:t>
            </w:r>
          </w:p>
        </w:tc>
        <w:tc>
          <w:tcPr>
            <w:tcW w:w="346" w:type="pct"/>
            <w:tcBorders>
              <w:top w:val="nil"/>
              <w:left w:val="single" w:sz="6" w:space="0" w:color="451C67"/>
              <w:bottom w:val="single" w:sz="4" w:space="0" w:color="451C67"/>
              <w:right w:val="single" w:sz="6" w:space="0" w:color="451C67"/>
            </w:tcBorders>
            <w:shd w:val="clear" w:color="auto" w:fill="auto"/>
          </w:tcPr>
          <w:p w14:paraId="1A9B9D31" w14:textId="77777777" w:rsidR="00970AF9" w:rsidRPr="00007A21" w:rsidRDefault="009B5A98" w:rsidP="001B0466">
            <w:pPr>
              <w:pStyle w:val="Celdacentrado"/>
              <w:rPr>
                <w:rFonts w:ascii="Arial" w:hAnsi="Arial" w:cs="Arial"/>
                <w:sz w:val="18"/>
                <w:szCs w:val="18"/>
                <w:highlight w:val="yellow"/>
              </w:rPr>
            </w:pPr>
            <w:r w:rsidRPr="00007A21">
              <w:rPr>
                <w:rFonts w:ascii="Arial" w:hAnsi="Arial" w:cs="Arial"/>
                <w:sz w:val="18"/>
                <w:szCs w:val="18"/>
              </w:rPr>
              <w:t>107</w:t>
            </w:r>
            <w:r w:rsidR="00523702" w:rsidRPr="00007A21">
              <w:rPr>
                <w:rFonts w:ascii="Arial" w:hAnsi="Arial" w:cs="Arial"/>
                <w:sz w:val="18"/>
                <w:szCs w:val="18"/>
              </w:rPr>
              <w:t>-111</w:t>
            </w:r>
          </w:p>
        </w:tc>
        <w:tc>
          <w:tcPr>
            <w:tcW w:w="1531" w:type="pct"/>
            <w:tcBorders>
              <w:top w:val="nil"/>
              <w:left w:val="single" w:sz="6" w:space="0" w:color="451C67"/>
              <w:bottom w:val="single" w:sz="4" w:space="0" w:color="451C67"/>
              <w:right w:val="single" w:sz="6" w:space="0" w:color="451C67"/>
            </w:tcBorders>
            <w:shd w:val="clear" w:color="auto" w:fill="auto"/>
          </w:tcPr>
          <w:p w14:paraId="5EEA164C"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El proyecto de producción artesanal</w:t>
            </w:r>
          </w:p>
          <w:p w14:paraId="556655F9" w14:textId="77777777" w:rsidR="004E6835" w:rsidRPr="00007A21" w:rsidRDefault="004E6835" w:rsidP="00007A21">
            <w:pPr>
              <w:widowControl w:val="0"/>
              <w:autoSpaceDE w:val="0"/>
              <w:autoSpaceDN w:val="0"/>
              <w:adjustRightInd w:val="0"/>
              <w:spacing w:after="0" w:line="240" w:lineRule="auto"/>
              <w:rPr>
                <w:rFonts w:ascii="Arial" w:hAnsi="Arial" w:cs="Arial"/>
                <w:b/>
                <w:bCs/>
                <w:sz w:val="18"/>
                <w:szCs w:val="18"/>
                <w:lang w:val="es-ES"/>
              </w:rPr>
            </w:pPr>
          </w:p>
          <w:p w14:paraId="51FD0EAB" w14:textId="77777777" w:rsidR="006E1F6C" w:rsidRPr="00007A21" w:rsidRDefault="006E1F6C" w:rsidP="00007A21">
            <w:pPr>
              <w:widowControl w:val="0"/>
              <w:autoSpaceDE w:val="0"/>
              <w:autoSpaceDN w:val="0"/>
              <w:adjustRightInd w:val="0"/>
              <w:spacing w:after="0" w:line="240" w:lineRule="auto"/>
              <w:rPr>
                <w:rFonts w:ascii="Arial" w:hAnsi="Arial" w:cs="Arial"/>
                <w:b/>
                <w:bCs/>
                <w:sz w:val="18"/>
                <w:szCs w:val="18"/>
                <w:lang w:val="es-ES"/>
              </w:rPr>
            </w:pPr>
            <w:r w:rsidRPr="00007A21">
              <w:rPr>
                <w:rFonts w:ascii="Arial" w:hAnsi="Arial" w:cs="Arial"/>
                <w:b/>
                <w:bCs/>
                <w:sz w:val="18"/>
                <w:szCs w:val="18"/>
                <w:lang w:val="es-ES"/>
              </w:rPr>
              <w:t>Acercamiento al trabajo por proyectos: fases del proyecto de producción artesanal</w:t>
            </w:r>
          </w:p>
          <w:p w14:paraId="74288E75" w14:textId="77777777" w:rsidR="006E1F6C" w:rsidRPr="00007A21" w:rsidRDefault="006E1F6C" w:rsidP="00007A21">
            <w:pPr>
              <w:widowControl w:val="0"/>
              <w:autoSpaceDE w:val="0"/>
              <w:autoSpaceDN w:val="0"/>
              <w:adjustRightInd w:val="0"/>
              <w:spacing w:after="0" w:line="240" w:lineRule="auto"/>
              <w:rPr>
                <w:rFonts w:ascii="Arial" w:hAnsi="Arial" w:cs="Arial"/>
                <w:bCs/>
                <w:sz w:val="18"/>
                <w:szCs w:val="18"/>
                <w:lang w:val="es-ES"/>
              </w:rPr>
            </w:pPr>
          </w:p>
          <w:p w14:paraId="52EE24A0" w14:textId="77777777" w:rsidR="006E1F6C" w:rsidRPr="00007A21" w:rsidRDefault="006E1F6C" w:rsidP="00007A21">
            <w:pPr>
              <w:widowControl w:val="0"/>
              <w:autoSpaceDE w:val="0"/>
              <w:autoSpaceDN w:val="0"/>
              <w:adjustRightInd w:val="0"/>
              <w:spacing w:after="0" w:line="240" w:lineRule="auto"/>
              <w:rPr>
                <w:rFonts w:ascii="Arial" w:hAnsi="Arial" w:cs="Arial"/>
                <w:bCs/>
                <w:sz w:val="18"/>
                <w:szCs w:val="18"/>
                <w:lang w:val="es-ES"/>
              </w:rPr>
            </w:pPr>
            <w:r w:rsidRPr="00007A21">
              <w:rPr>
                <w:rFonts w:ascii="Arial" w:hAnsi="Arial" w:cs="Arial"/>
                <w:sz w:val="18"/>
                <w:szCs w:val="18"/>
              </w:rPr>
              <w:t xml:space="preserve">– </w:t>
            </w:r>
            <w:r w:rsidRPr="00007A21">
              <w:rPr>
                <w:rFonts w:ascii="Arial" w:hAnsi="Arial" w:cs="Arial"/>
                <w:bCs/>
                <w:sz w:val="18"/>
                <w:szCs w:val="18"/>
                <w:lang w:val="es-ES"/>
              </w:rPr>
              <w:t>La ejecución de las fases del proyecto de producción artesanal de administración contable.</w:t>
            </w:r>
          </w:p>
          <w:p w14:paraId="14FFED5D"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3941B717"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2919D0F0"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5E714A06"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3B31A2EB"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7A43E9EF"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1A726A7D"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326C1035"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76B69013"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54C22C67"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382E3CDE"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60E1D522"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52BA53F0"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51330F2E"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2EDA2E41"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p w14:paraId="032D4597"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tc>
        <w:tc>
          <w:tcPr>
            <w:tcW w:w="1530" w:type="pct"/>
            <w:tcBorders>
              <w:top w:val="nil"/>
              <w:left w:val="single" w:sz="6" w:space="0" w:color="451C67"/>
              <w:bottom w:val="single" w:sz="4" w:space="0" w:color="451C67"/>
              <w:right w:val="single" w:sz="6" w:space="0" w:color="451C67"/>
            </w:tcBorders>
            <w:shd w:val="clear" w:color="auto" w:fill="auto"/>
          </w:tcPr>
          <w:p w14:paraId="7AD35A63" w14:textId="77777777" w:rsidR="00970AF9" w:rsidRPr="00007A21" w:rsidRDefault="00BD6B8D"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00042E2B" w:rsidRPr="00007A21">
              <w:rPr>
                <w:rFonts w:ascii="Arial" w:hAnsi="Arial" w:cs="Arial"/>
                <w:sz w:val="18"/>
                <w:szCs w:val="18"/>
              </w:rPr>
              <w:t>Apoye a los</w:t>
            </w:r>
            <w:r w:rsidRPr="00007A21">
              <w:rPr>
                <w:rFonts w:ascii="Arial" w:hAnsi="Arial" w:cs="Arial"/>
                <w:sz w:val="18"/>
                <w:szCs w:val="18"/>
              </w:rPr>
              <w:t xml:space="preserve"> estudiantes en las fases </w:t>
            </w:r>
            <w:r w:rsidR="00042E2B" w:rsidRPr="00007A21">
              <w:rPr>
                <w:rFonts w:ascii="Arial" w:hAnsi="Arial" w:cs="Arial"/>
                <w:sz w:val="18"/>
                <w:szCs w:val="18"/>
              </w:rPr>
              <w:t xml:space="preserve">del </w:t>
            </w:r>
            <w:r w:rsidRPr="00007A21">
              <w:rPr>
                <w:rFonts w:ascii="Arial" w:hAnsi="Arial" w:cs="Arial"/>
                <w:sz w:val="18"/>
                <w:szCs w:val="18"/>
              </w:rPr>
              <w:t>proyecto de producción artesanal de administración contable</w:t>
            </w:r>
            <w:r w:rsidR="00042E2B" w:rsidRPr="00007A21">
              <w:rPr>
                <w:rFonts w:ascii="Arial" w:hAnsi="Arial" w:cs="Arial"/>
                <w:sz w:val="18"/>
                <w:szCs w:val="18"/>
              </w:rPr>
              <w:t>;</w:t>
            </w:r>
            <w:r w:rsidRPr="00007A21">
              <w:rPr>
                <w:rFonts w:ascii="Arial" w:hAnsi="Arial" w:cs="Arial"/>
                <w:sz w:val="18"/>
                <w:szCs w:val="18"/>
              </w:rPr>
              <w:t xml:space="preserve"> considere </w:t>
            </w:r>
            <w:r w:rsidR="00042E2B" w:rsidRPr="00007A21">
              <w:rPr>
                <w:rFonts w:ascii="Arial" w:hAnsi="Arial" w:cs="Arial"/>
                <w:sz w:val="18"/>
                <w:szCs w:val="18"/>
              </w:rPr>
              <w:t xml:space="preserve">el </w:t>
            </w:r>
            <w:r w:rsidRPr="00007A21">
              <w:rPr>
                <w:rFonts w:ascii="Arial" w:hAnsi="Arial" w:cs="Arial"/>
                <w:sz w:val="18"/>
                <w:szCs w:val="18"/>
              </w:rPr>
              <w:t>siguiente</w:t>
            </w:r>
            <w:r w:rsidR="00042E2B" w:rsidRPr="00007A21">
              <w:rPr>
                <w:rFonts w:ascii="Arial" w:hAnsi="Arial" w:cs="Arial"/>
                <w:sz w:val="18"/>
                <w:szCs w:val="18"/>
              </w:rPr>
              <w:t xml:space="preserve"> proceso, el cual se puede modificar</w:t>
            </w:r>
            <w:r w:rsidRPr="00007A21">
              <w:rPr>
                <w:rFonts w:ascii="Arial" w:hAnsi="Arial" w:cs="Arial"/>
                <w:sz w:val="18"/>
                <w:szCs w:val="18"/>
              </w:rPr>
              <w:t xml:space="preserve"> para guiar a los equipos. </w:t>
            </w:r>
          </w:p>
          <w:p w14:paraId="193F9270" w14:textId="77777777" w:rsidR="00BD6B8D" w:rsidRPr="00007A21" w:rsidRDefault="00BD6B8D" w:rsidP="00007A21">
            <w:pPr>
              <w:widowControl w:val="0"/>
              <w:autoSpaceDE w:val="0"/>
              <w:autoSpaceDN w:val="0"/>
              <w:adjustRightInd w:val="0"/>
              <w:spacing w:after="0" w:line="240" w:lineRule="auto"/>
              <w:rPr>
                <w:rFonts w:ascii="Arial" w:hAnsi="Arial" w:cs="Arial"/>
                <w:sz w:val="18"/>
                <w:szCs w:val="18"/>
              </w:rPr>
            </w:pPr>
          </w:p>
          <w:p w14:paraId="36E190A7" w14:textId="77777777" w:rsidR="00BD6B8D" w:rsidRPr="00007A21" w:rsidRDefault="00BD6B8D" w:rsidP="00007A21">
            <w:pPr>
              <w:pStyle w:val="Prrafodelista"/>
              <w:widowControl w:val="0"/>
              <w:numPr>
                <w:ilvl w:val="0"/>
                <w:numId w:val="85"/>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Investiguen las necesidades e intereses individuales, comunitarios y sociales para la planeación del proyecto.</w:t>
            </w:r>
          </w:p>
          <w:p w14:paraId="067738D4" w14:textId="77777777" w:rsidR="00BD6B8D" w:rsidRPr="00007A21" w:rsidRDefault="00BD6B8D" w:rsidP="00007A21">
            <w:pPr>
              <w:pStyle w:val="Prrafodelista"/>
              <w:widowControl w:val="0"/>
              <w:numPr>
                <w:ilvl w:val="0"/>
                <w:numId w:val="85"/>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Identifiquen y delimiten el campo problemático.</w:t>
            </w:r>
          </w:p>
          <w:p w14:paraId="26CBCE8C" w14:textId="77777777" w:rsidR="00BD6B8D" w:rsidRPr="00007A21" w:rsidRDefault="00042E2B" w:rsidP="00007A21">
            <w:pPr>
              <w:pStyle w:val="Prrafodelista"/>
              <w:widowControl w:val="0"/>
              <w:numPr>
                <w:ilvl w:val="0"/>
                <w:numId w:val="85"/>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Consulten, reúnan</w:t>
            </w:r>
            <w:r w:rsidR="00BD6B8D" w:rsidRPr="00007A21">
              <w:rPr>
                <w:rFonts w:ascii="Arial" w:hAnsi="Arial" w:cs="Arial"/>
                <w:sz w:val="18"/>
                <w:szCs w:val="18"/>
              </w:rPr>
              <w:t xml:space="preserve"> y analicen la información. </w:t>
            </w:r>
          </w:p>
          <w:p w14:paraId="73BF86CE" w14:textId="77777777" w:rsidR="00BD6B8D" w:rsidRPr="00007A21" w:rsidRDefault="00BD6B8D" w:rsidP="00007A21">
            <w:pPr>
              <w:pStyle w:val="Prrafodelista"/>
              <w:widowControl w:val="0"/>
              <w:numPr>
                <w:ilvl w:val="0"/>
                <w:numId w:val="85"/>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Propongan alternativas.</w:t>
            </w:r>
          </w:p>
          <w:p w14:paraId="15A384A6" w14:textId="77777777" w:rsidR="00BD6B8D" w:rsidRPr="00007A21" w:rsidRDefault="00BD6B8D" w:rsidP="00007A21">
            <w:pPr>
              <w:pStyle w:val="Prrafodelista"/>
              <w:widowControl w:val="0"/>
              <w:numPr>
                <w:ilvl w:val="0"/>
                <w:numId w:val="85"/>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Ejecuten la alternativa seleccionada. </w:t>
            </w:r>
          </w:p>
          <w:p w14:paraId="3D2498DD" w14:textId="77777777" w:rsidR="00BD6B8D" w:rsidRPr="00007A21" w:rsidRDefault="00BD6B8D" w:rsidP="00007A21">
            <w:pPr>
              <w:pStyle w:val="Prrafodelista"/>
              <w:widowControl w:val="0"/>
              <w:numPr>
                <w:ilvl w:val="0"/>
                <w:numId w:val="85"/>
              </w:numPr>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Elaboren un informe y comuniquen los resultados en una plenaria. </w:t>
            </w:r>
          </w:p>
          <w:p w14:paraId="400937D8" w14:textId="77777777" w:rsidR="003C69A4" w:rsidRPr="00007A21" w:rsidRDefault="003C69A4" w:rsidP="00007A21">
            <w:pPr>
              <w:pStyle w:val="Prrafodelista"/>
              <w:widowControl w:val="0"/>
              <w:autoSpaceDE w:val="0"/>
              <w:autoSpaceDN w:val="0"/>
              <w:adjustRightInd w:val="0"/>
              <w:spacing w:after="0" w:line="240" w:lineRule="auto"/>
              <w:rPr>
                <w:rFonts w:ascii="Arial" w:hAnsi="Arial" w:cs="Arial"/>
                <w:sz w:val="18"/>
                <w:szCs w:val="18"/>
              </w:rPr>
            </w:pPr>
          </w:p>
          <w:p w14:paraId="3CB01FFA" w14:textId="77777777" w:rsidR="003C69A4" w:rsidRPr="00007A21" w:rsidRDefault="000E30A5"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003C69A4" w:rsidRPr="00007A21">
              <w:rPr>
                <w:rFonts w:ascii="Arial" w:hAnsi="Arial" w:cs="Arial"/>
                <w:sz w:val="18"/>
                <w:szCs w:val="18"/>
              </w:rPr>
              <w:t xml:space="preserve">Para cada proyecto de este bloque haga un encuadre que describa la </w:t>
            </w:r>
            <w:r w:rsidR="00042E2B" w:rsidRPr="00007A21">
              <w:rPr>
                <w:rFonts w:ascii="Arial" w:hAnsi="Arial" w:cs="Arial"/>
                <w:sz w:val="18"/>
                <w:szCs w:val="18"/>
              </w:rPr>
              <w:t xml:space="preserve">forma </w:t>
            </w:r>
            <w:r w:rsidR="003C69A4" w:rsidRPr="00007A21">
              <w:rPr>
                <w:rFonts w:ascii="Arial" w:hAnsi="Arial" w:cs="Arial"/>
                <w:sz w:val="18"/>
                <w:szCs w:val="18"/>
              </w:rPr>
              <w:t xml:space="preserve">en que se trabajará. Antes de iniciar recupere las ideas y </w:t>
            </w:r>
            <w:r w:rsidR="00042E2B" w:rsidRPr="00007A21">
              <w:rPr>
                <w:rFonts w:ascii="Arial" w:hAnsi="Arial" w:cs="Arial"/>
                <w:sz w:val="18"/>
                <w:szCs w:val="18"/>
              </w:rPr>
              <w:t xml:space="preserve">los </w:t>
            </w:r>
            <w:r w:rsidR="003C69A4" w:rsidRPr="00007A21">
              <w:rPr>
                <w:rFonts w:ascii="Arial" w:hAnsi="Arial" w:cs="Arial"/>
                <w:sz w:val="18"/>
                <w:szCs w:val="18"/>
              </w:rPr>
              <w:t xml:space="preserve">conocimientos previos de los alumnos </w:t>
            </w:r>
            <w:r w:rsidR="00042E2B" w:rsidRPr="00007A21">
              <w:rPr>
                <w:rFonts w:ascii="Arial" w:hAnsi="Arial" w:cs="Arial"/>
                <w:sz w:val="18"/>
                <w:szCs w:val="18"/>
              </w:rPr>
              <w:t xml:space="preserve">respecto a </w:t>
            </w:r>
            <w:r w:rsidR="003C69A4" w:rsidRPr="00007A21">
              <w:rPr>
                <w:rFonts w:ascii="Arial" w:hAnsi="Arial" w:cs="Arial"/>
                <w:sz w:val="18"/>
                <w:szCs w:val="18"/>
              </w:rPr>
              <w:t>cada tema</w:t>
            </w:r>
            <w:r w:rsidR="00042E2B" w:rsidRPr="00007A21">
              <w:rPr>
                <w:rFonts w:ascii="Arial" w:hAnsi="Arial" w:cs="Arial"/>
                <w:sz w:val="18"/>
                <w:szCs w:val="18"/>
              </w:rPr>
              <w:t>.</w:t>
            </w:r>
            <w:r w:rsidR="003C69A4" w:rsidRPr="00007A21">
              <w:rPr>
                <w:rFonts w:ascii="Arial" w:hAnsi="Arial" w:cs="Arial"/>
                <w:sz w:val="18"/>
                <w:szCs w:val="18"/>
              </w:rPr>
              <w:t xml:space="preserve"> </w:t>
            </w:r>
          </w:p>
          <w:p w14:paraId="4BC790BD" w14:textId="77777777" w:rsidR="003C69A4" w:rsidRPr="00007A21" w:rsidRDefault="003C69A4" w:rsidP="00007A21">
            <w:pPr>
              <w:widowControl w:val="0"/>
              <w:autoSpaceDE w:val="0"/>
              <w:autoSpaceDN w:val="0"/>
              <w:adjustRightInd w:val="0"/>
              <w:spacing w:after="0" w:line="240" w:lineRule="auto"/>
              <w:rPr>
                <w:rFonts w:ascii="Arial" w:hAnsi="Arial" w:cs="Arial"/>
                <w:sz w:val="18"/>
                <w:szCs w:val="18"/>
              </w:rPr>
            </w:pPr>
          </w:p>
          <w:p w14:paraId="4208711C" w14:textId="77777777" w:rsidR="003C69A4" w:rsidRPr="00007A21" w:rsidRDefault="000E30A5"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w:t>
            </w:r>
            <w:r w:rsidR="00042E2B" w:rsidRPr="00007A21">
              <w:rPr>
                <w:rFonts w:ascii="Arial" w:hAnsi="Arial" w:cs="Arial"/>
                <w:sz w:val="18"/>
                <w:szCs w:val="18"/>
              </w:rPr>
              <w:t xml:space="preserve">Pida </w:t>
            </w:r>
            <w:r w:rsidR="00373928" w:rsidRPr="00007A21">
              <w:rPr>
                <w:rFonts w:ascii="Arial" w:hAnsi="Arial" w:cs="Arial"/>
                <w:sz w:val="18"/>
                <w:szCs w:val="18"/>
              </w:rPr>
              <w:t xml:space="preserve">que lean la información introductoria de cada proyecto y con base en ella planteen preguntas para desarrollar su proyecto. </w:t>
            </w:r>
          </w:p>
          <w:p w14:paraId="58E81FD4" w14:textId="77777777" w:rsidR="00970AF9" w:rsidRPr="00007A21" w:rsidRDefault="00970AF9" w:rsidP="00007A21">
            <w:pPr>
              <w:widowControl w:val="0"/>
              <w:autoSpaceDE w:val="0"/>
              <w:autoSpaceDN w:val="0"/>
              <w:adjustRightInd w:val="0"/>
              <w:spacing w:after="0" w:line="240" w:lineRule="auto"/>
              <w:rPr>
                <w:rFonts w:ascii="Arial" w:hAnsi="Arial" w:cs="Arial"/>
                <w:sz w:val="18"/>
                <w:szCs w:val="18"/>
              </w:rPr>
            </w:pPr>
          </w:p>
        </w:tc>
        <w:tc>
          <w:tcPr>
            <w:tcW w:w="906" w:type="pct"/>
            <w:tcBorders>
              <w:top w:val="nil"/>
              <w:left w:val="single" w:sz="6" w:space="0" w:color="451C67"/>
              <w:bottom w:val="single" w:sz="4" w:space="0" w:color="451C67"/>
              <w:right w:val="single" w:sz="4" w:space="0" w:color="451C67"/>
            </w:tcBorders>
            <w:shd w:val="clear" w:color="auto" w:fill="auto"/>
          </w:tcPr>
          <w:p w14:paraId="5C19EDFE" w14:textId="77777777" w:rsidR="00970AF9" w:rsidRPr="00007A21" w:rsidRDefault="00970AF9" w:rsidP="008539EA">
            <w:pPr>
              <w:widowControl w:val="0"/>
              <w:autoSpaceDE w:val="0"/>
              <w:autoSpaceDN w:val="0"/>
              <w:adjustRightInd w:val="0"/>
              <w:spacing w:after="0" w:line="240" w:lineRule="auto"/>
              <w:rPr>
                <w:rFonts w:ascii="Arial" w:hAnsi="Arial" w:cs="Arial"/>
                <w:color w:val="0000FF"/>
                <w:sz w:val="18"/>
                <w:szCs w:val="18"/>
                <w:highlight w:val="yellow"/>
                <w:u w:val="single"/>
              </w:rPr>
            </w:pPr>
          </w:p>
        </w:tc>
      </w:tr>
      <w:tr w:rsidR="006C4AD3" w:rsidRPr="00007A21" w14:paraId="33F29ECF" w14:textId="77777777" w:rsidTr="008539EA">
        <w:trPr>
          <w:trHeight w:val="1689"/>
          <w:tblHeader/>
        </w:trPr>
        <w:tc>
          <w:tcPr>
            <w:tcW w:w="297" w:type="pct"/>
            <w:tcBorders>
              <w:top w:val="single" w:sz="4" w:space="0" w:color="451C67"/>
              <w:left w:val="single" w:sz="4" w:space="0" w:color="451C67"/>
              <w:bottom w:val="single" w:sz="4" w:space="0" w:color="451C67"/>
              <w:right w:val="single" w:sz="6" w:space="0" w:color="451C67"/>
            </w:tcBorders>
          </w:tcPr>
          <w:p w14:paraId="53D9931C" w14:textId="77777777" w:rsidR="006C4AD3" w:rsidRPr="00007A21" w:rsidRDefault="006C4AD3" w:rsidP="00007A21">
            <w:pPr>
              <w:pStyle w:val="Celdacentrado"/>
              <w:rPr>
                <w:rFonts w:ascii="Arial" w:hAnsi="Arial" w:cs="Arial"/>
                <w:sz w:val="18"/>
                <w:szCs w:val="18"/>
              </w:rPr>
            </w:pPr>
            <w:r w:rsidRPr="00007A21">
              <w:rPr>
                <w:rFonts w:ascii="Arial" w:hAnsi="Arial" w:cs="Arial"/>
                <w:sz w:val="18"/>
                <w:szCs w:val="18"/>
              </w:rPr>
              <w:t>36</w:t>
            </w:r>
          </w:p>
        </w:tc>
        <w:tc>
          <w:tcPr>
            <w:tcW w:w="391" w:type="pct"/>
            <w:tcBorders>
              <w:top w:val="single" w:sz="4" w:space="0" w:color="451C67"/>
              <w:left w:val="single" w:sz="6" w:space="0" w:color="451C67"/>
              <w:bottom w:val="single" w:sz="4" w:space="0" w:color="451C67"/>
              <w:right w:val="single" w:sz="6" w:space="0" w:color="451C67"/>
            </w:tcBorders>
            <w:shd w:val="clear" w:color="auto" w:fill="auto"/>
          </w:tcPr>
          <w:p w14:paraId="5CED7DB9" w14:textId="77777777" w:rsidR="006C4AD3" w:rsidRPr="00007A21" w:rsidRDefault="006C4AD3" w:rsidP="00007A21">
            <w:pPr>
              <w:pStyle w:val="Celdacentrado"/>
              <w:rPr>
                <w:rFonts w:ascii="Arial" w:hAnsi="Arial" w:cs="Arial"/>
                <w:sz w:val="18"/>
                <w:szCs w:val="18"/>
              </w:rPr>
            </w:pPr>
          </w:p>
        </w:tc>
        <w:tc>
          <w:tcPr>
            <w:tcW w:w="346" w:type="pct"/>
            <w:tcBorders>
              <w:top w:val="single" w:sz="4" w:space="0" w:color="451C67"/>
              <w:left w:val="single" w:sz="6" w:space="0" w:color="451C67"/>
              <w:bottom w:val="single" w:sz="4" w:space="0" w:color="451C67"/>
              <w:right w:val="single" w:sz="6" w:space="0" w:color="451C67"/>
            </w:tcBorders>
            <w:shd w:val="clear" w:color="auto" w:fill="auto"/>
          </w:tcPr>
          <w:p w14:paraId="1DFD1945" w14:textId="77777777" w:rsidR="006C4AD3" w:rsidRPr="00007A21" w:rsidRDefault="006C4AD3" w:rsidP="00007A21">
            <w:pPr>
              <w:pStyle w:val="Celdacentrado"/>
              <w:rPr>
                <w:rFonts w:ascii="Arial" w:hAnsi="Arial" w:cs="Arial"/>
                <w:sz w:val="18"/>
                <w:szCs w:val="18"/>
                <w:highlight w:val="yellow"/>
              </w:rPr>
            </w:pPr>
          </w:p>
        </w:tc>
        <w:tc>
          <w:tcPr>
            <w:tcW w:w="1531" w:type="pct"/>
            <w:tcBorders>
              <w:top w:val="single" w:sz="4" w:space="0" w:color="451C67"/>
              <w:left w:val="single" w:sz="6" w:space="0" w:color="451C67"/>
              <w:bottom w:val="single" w:sz="4" w:space="0" w:color="451C67"/>
              <w:right w:val="single" w:sz="6" w:space="0" w:color="451C67"/>
            </w:tcBorders>
            <w:shd w:val="clear" w:color="auto" w:fill="auto"/>
          </w:tcPr>
          <w:p w14:paraId="11BF3799" w14:textId="77777777" w:rsidR="006C4AD3" w:rsidRPr="00007A21" w:rsidRDefault="006C4AD3"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b/>
                <w:sz w:val="18"/>
                <w:szCs w:val="18"/>
              </w:rPr>
              <w:t>Evaluación, exposición, presentaciones</w:t>
            </w:r>
          </w:p>
        </w:tc>
        <w:tc>
          <w:tcPr>
            <w:tcW w:w="1530" w:type="pct"/>
            <w:tcBorders>
              <w:top w:val="single" w:sz="4" w:space="0" w:color="451C67"/>
              <w:left w:val="single" w:sz="6" w:space="0" w:color="451C67"/>
              <w:bottom w:val="single" w:sz="4" w:space="0" w:color="451C67"/>
              <w:right w:val="single" w:sz="6" w:space="0" w:color="451C67"/>
            </w:tcBorders>
            <w:shd w:val="clear" w:color="auto" w:fill="auto"/>
          </w:tcPr>
          <w:p w14:paraId="6FC49FA7" w14:textId="77777777" w:rsidR="006C4AD3" w:rsidRPr="00007A21" w:rsidRDefault="00325A46" w:rsidP="00007A21">
            <w:pPr>
              <w:widowControl w:val="0"/>
              <w:autoSpaceDE w:val="0"/>
              <w:autoSpaceDN w:val="0"/>
              <w:adjustRightInd w:val="0"/>
              <w:spacing w:after="0" w:line="240" w:lineRule="auto"/>
              <w:rPr>
                <w:rFonts w:ascii="Arial" w:hAnsi="Arial" w:cs="Arial"/>
                <w:sz w:val="18"/>
                <w:szCs w:val="18"/>
              </w:rPr>
            </w:pPr>
            <w:r w:rsidRPr="00007A21">
              <w:rPr>
                <w:rFonts w:ascii="Arial" w:hAnsi="Arial" w:cs="Arial"/>
                <w:sz w:val="18"/>
                <w:szCs w:val="18"/>
              </w:rPr>
              <w:t xml:space="preserve">– Es importante que considere el desarrollo de los conocimientos y las habilidades creativas que </w:t>
            </w:r>
            <w:r w:rsidR="00042E2B" w:rsidRPr="00007A21">
              <w:rPr>
                <w:rFonts w:ascii="Arial" w:hAnsi="Arial" w:cs="Arial"/>
                <w:sz w:val="18"/>
                <w:szCs w:val="18"/>
              </w:rPr>
              <w:t>permitieron a sus alumnos</w:t>
            </w:r>
            <w:r w:rsidRPr="00007A21">
              <w:rPr>
                <w:rFonts w:ascii="Arial" w:hAnsi="Arial" w:cs="Arial"/>
                <w:sz w:val="18"/>
                <w:szCs w:val="18"/>
              </w:rPr>
              <w:t xml:space="preserve"> resolver problemas que se presentaron en el desarrollo del proyecto. </w:t>
            </w:r>
            <w:r w:rsidR="00042E2B" w:rsidRPr="00007A21">
              <w:rPr>
                <w:rFonts w:ascii="Arial" w:hAnsi="Arial" w:cs="Arial"/>
                <w:sz w:val="18"/>
                <w:szCs w:val="18"/>
              </w:rPr>
              <w:t xml:space="preserve">Acompañe </w:t>
            </w:r>
            <w:r w:rsidR="00F8479D" w:rsidRPr="00007A21">
              <w:rPr>
                <w:rFonts w:ascii="Arial" w:hAnsi="Arial" w:cs="Arial"/>
                <w:sz w:val="18"/>
                <w:szCs w:val="18"/>
              </w:rPr>
              <w:t xml:space="preserve">a los estudiantes </w:t>
            </w:r>
            <w:r w:rsidRPr="00007A21">
              <w:rPr>
                <w:rFonts w:ascii="Arial" w:hAnsi="Arial" w:cs="Arial"/>
                <w:sz w:val="18"/>
                <w:szCs w:val="18"/>
              </w:rPr>
              <w:t>en este proceso resolviendo dudas</w:t>
            </w:r>
            <w:r w:rsidR="00F8479D" w:rsidRPr="00007A21">
              <w:rPr>
                <w:rFonts w:ascii="Arial" w:hAnsi="Arial" w:cs="Arial"/>
                <w:sz w:val="18"/>
                <w:szCs w:val="18"/>
              </w:rPr>
              <w:t>,</w:t>
            </w:r>
            <w:r w:rsidRPr="00007A21">
              <w:rPr>
                <w:rFonts w:ascii="Arial" w:hAnsi="Arial" w:cs="Arial"/>
                <w:sz w:val="18"/>
                <w:szCs w:val="18"/>
              </w:rPr>
              <w:t xml:space="preserve"> pero siempre motívelos a </w:t>
            </w:r>
            <w:r w:rsidR="00F8479D" w:rsidRPr="00007A21">
              <w:rPr>
                <w:rFonts w:ascii="Arial" w:hAnsi="Arial" w:cs="Arial"/>
                <w:sz w:val="18"/>
                <w:szCs w:val="18"/>
              </w:rPr>
              <w:t>ser</w:t>
            </w:r>
            <w:r w:rsidRPr="00007A21">
              <w:rPr>
                <w:rFonts w:ascii="Arial" w:hAnsi="Arial" w:cs="Arial"/>
                <w:sz w:val="18"/>
                <w:szCs w:val="18"/>
              </w:rPr>
              <w:t xml:space="preserve"> ellos </w:t>
            </w:r>
            <w:r w:rsidR="00F8479D" w:rsidRPr="00007A21">
              <w:rPr>
                <w:rFonts w:ascii="Arial" w:hAnsi="Arial" w:cs="Arial"/>
                <w:sz w:val="18"/>
                <w:szCs w:val="18"/>
              </w:rPr>
              <w:t>quienes</w:t>
            </w:r>
            <w:r w:rsidRPr="00007A21">
              <w:rPr>
                <w:rFonts w:ascii="Arial" w:hAnsi="Arial" w:cs="Arial"/>
                <w:sz w:val="18"/>
                <w:szCs w:val="18"/>
              </w:rPr>
              <w:t xml:space="preserve"> propongan soluciones a los retos que enfrentan.</w:t>
            </w:r>
          </w:p>
          <w:p w14:paraId="652DB6E9" w14:textId="77777777" w:rsidR="00325A46" w:rsidRPr="00007A21" w:rsidRDefault="00325A46" w:rsidP="00007A21">
            <w:pPr>
              <w:widowControl w:val="0"/>
              <w:autoSpaceDE w:val="0"/>
              <w:autoSpaceDN w:val="0"/>
              <w:adjustRightInd w:val="0"/>
              <w:spacing w:after="0" w:line="240" w:lineRule="auto"/>
              <w:rPr>
                <w:rFonts w:ascii="Arial" w:hAnsi="Arial" w:cs="Arial"/>
                <w:sz w:val="18"/>
                <w:szCs w:val="18"/>
                <w:highlight w:val="yellow"/>
              </w:rPr>
            </w:pPr>
          </w:p>
          <w:p w14:paraId="25CF028E" w14:textId="77777777" w:rsidR="00325A46" w:rsidRPr="00007A21" w:rsidRDefault="00325A46" w:rsidP="00007A21">
            <w:pPr>
              <w:widowControl w:val="0"/>
              <w:autoSpaceDE w:val="0"/>
              <w:autoSpaceDN w:val="0"/>
              <w:adjustRightInd w:val="0"/>
              <w:spacing w:after="0" w:line="240" w:lineRule="auto"/>
              <w:rPr>
                <w:rFonts w:ascii="Arial" w:hAnsi="Arial" w:cs="Arial"/>
                <w:sz w:val="18"/>
                <w:szCs w:val="18"/>
                <w:highlight w:val="yellow"/>
              </w:rPr>
            </w:pPr>
          </w:p>
        </w:tc>
        <w:tc>
          <w:tcPr>
            <w:tcW w:w="906" w:type="pct"/>
            <w:tcBorders>
              <w:top w:val="single" w:sz="4" w:space="0" w:color="451C67"/>
              <w:left w:val="single" w:sz="6" w:space="0" w:color="451C67"/>
              <w:bottom w:val="single" w:sz="4" w:space="0" w:color="451C67"/>
              <w:right w:val="single" w:sz="4" w:space="0" w:color="451C67"/>
            </w:tcBorders>
            <w:shd w:val="clear" w:color="auto" w:fill="auto"/>
          </w:tcPr>
          <w:p w14:paraId="11A1C95F" w14:textId="77777777" w:rsidR="009C2812" w:rsidRPr="00ED1054" w:rsidRDefault="009C2812" w:rsidP="00007A21">
            <w:pPr>
              <w:widowControl w:val="0"/>
              <w:autoSpaceDE w:val="0"/>
              <w:autoSpaceDN w:val="0"/>
              <w:adjustRightInd w:val="0"/>
              <w:spacing w:after="0" w:line="240" w:lineRule="auto"/>
              <w:rPr>
                <w:rFonts w:ascii="Arial" w:hAnsi="Arial" w:cs="Arial"/>
                <w:sz w:val="18"/>
                <w:szCs w:val="18"/>
              </w:rPr>
            </w:pPr>
            <w:r w:rsidRPr="00ED1054">
              <w:rPr>
                <w:rFonts w:ascii="Arial" w:hAnsi="Arial" w:cs="Arial"/>
                <w:sz w:val="18"/>
                <w:szCs w:val="18"/>
              </w:rPr>
              <w:t xml:space="preserve">Utilice el generador de exámenes en el </w:t>
            </w:r>
            <w:r w:rsidRPr="00ED1054">
              <w:rPr>
                <w:rFonts w:ascii="Arial" w:hAnsi="Arial" w:cs="Arial"/>
                <w:i/>
                <w:sz w:val="18"/>
                <w:szCs w:val="18"/>
              </w:rPr>
              <w:t>CD Recursos digitales de Tecnología 1</w:t>
            </w:r>
            <w:r w:rsidRPr="00ED1054">
              <w:rPr>
                <w:rFonts w:ascii="Arial" w:hAnsi="Arial" w:cs="Arial"/>
                <w:sz w:val="18"/>
                <w:szCs w:val="18"/>
              </w:rPr>
              <w:t xml:space="preserve">, </w:t>
            </w:r>
            <w:r w:rsidR="00F8479D" w:rsidRPr="00ED1054">
              <w:rPr>
                <w:rFonts w:ascii="Arial" w:hAnsi="Arial" w:cs="Arial"/>
                <w:sz w:val="18"/>
                <w:szCs w:val="18"/>
              </w:rPr>
              <w:t xml:space="preserve">que </w:t>
            </w:r>
            <w:r w:rsidRPr="00ED1054">
              <w:rPr>
                <w:rFonts w:ascii="Arial" w:hAnsi="Arial" w:cs="Arial"/>
                <w:sz w:val="18"/>
                <w:szCs w:val="18"/>
              </w:rPr>
              <w:t xml:space="preserve">incluye reactivos de opción múltiple para evaluar a </w:t>
            </w:r>
            <w:r w:rsidR="00F8479D" w:rsidRPr="00ED1054">
              <w:rPr>
                <w:rFonts w:ascii="Arial" w:hAnsi="Arial" w:cs="Arial"/>
                <w:sz w:val="18"/>
                <w:szCs w:val="18"/>
              </w:rPr>
              <w:t xml:space="preserve">los </w:t>
            </w:r>
            <w:r w:rsidRPr="00ED1054">
              <w:rPr>
                <w:rFonts w:ascii="Arial" w:hAnsi="Arial" w:cs="Arial"/>
                <w:sz w:val="18"/>
                <w:szCs w:val="18"/>
              </w:rPr>
              <w:t xml:space="preserve">estudiantes. </w:t>
            </w:r>
          </w:p>
          <w:p w14:paraId="06B6F571" w14:textId="77777777" w:rsidR="006C4AD3" w:rsidRPr="00007A21" w:rsidRDefault="006C4AD3" w:rsidP="00007A21">
            <w:pPr>
              <w:widowControl w:val="0"/>
              <w:autoSpaceDE w:val="0"/>
              <w:autoSpaceDN w:val="0"/>
              <w:adjustRightInd w:val="0"/>
              <w:spacing w:after="0" w:line="240" w:lineRule="auto"/>
              <w:ind w:left="51"/>
              <w:rPr>
                <w:rFonts w:ascii="Arial" w:hAnsi="Arial" w:cs="Arial"/>
                <w:sz w:val="18"/>
                <w:szCs w:val="18"/>
                <w:highlight w:val="yellow"/>
              </w:rPr>
            </w:pPr>
          </w:p>
        </w:tc>
      </w:tr>
    </w:tbl>
    <w:p w14:paraId="7DC32BDC" w14:textId="77777777" w:rsidR="0082798F" w:rsidRPr="00007A21" w:rsidRDefault="00CD0726" w:rsidP="00F720CE">
      <w:pPr>
        <w:spacing w:after="0" w:line="240" w:lineRule="auto"/>
        <w:rPr>
          <w:rFonts w:ascii="Arial" w:hAnsi="Arial" w:cs="Arial"/>
          <w:sz w:val="18"/>
          <w:szCs w:val="18"/>
        </w:rPr>
      </w:pPr>
      <w:r>
        <w:rPr>
          <w:rFonts w:ascii="Arial" w:hAnsi="Arial" w:cs="Arial"/>
          <w:b/>
          <w:noProof/>
          <w:color w:val="451C67"/>
          <w:szCs w:val="28"/>
          <w:lang w:val="es-ES" w:eastAsia="es-ES"/>
        </w:rPr>
        <w:drawing>
          <wp:anchor distT="0" distB="0" distL="114300" distR="114300" simplePos="0" relativeHeight="251697152" behindDoc="0" locked="0" layoutInCell="1" allowOverlap="1" wp14:anchorId="522109FC" wp14:editId="5888F318">
            <wp:simplePos x="0" y="0"/>
            <wp:positionH relativeFrom="column">
              <wp:posOffset>-571500</wp:posOffset>
            </wp:positionH>
            <wp:positionV relativeFrom="paragraph">
              <wp:posOffset>192405</wp:posOffset>
            </wp:positionV>
            <wp:extent cx="10172700" cy="1533525"/>
            <wp:effectExtent l="0" t="0" r="1270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cnologia_V_AC1.jpg"/>
                    <pic:cNvPicPr/>
                  </pic:nvPicPr>
                  <pic:blipFill>
                    <a:blip r:embed="rId9">
                      <a:extLst>
                        <a:ext uri="{28A0092B-C50C-407E-A947-70E740481C1C}">
                          <a14:useLocalDpi xmlns:a14="http://schemas.microsoft.com/office/drawing/2010/main" val="0"/>
                        </a:ext>
                      </a:extLst>
                    </a:blip>
                    <a:stretch>
                      <a:fillRect/>
                    </a:stretch>
                  </pic:blipFill>
                  <pic:spPr>
                    <a:xfrm>
                      <a:off x="0" y="0"/>
                      <a:ext cx="10172700" cy="15335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82798F" w:rsidRPr="00007A21" w:rsidSect="0087193E">
      <w:headerReference w:type="even" r:id="rId26"/>
      <w:headerReference w:type="default" r:id="rId27"/>
      <w:footerReference w:type="default" r:id="rId28"/>
      <w:headerReference w:type="first" r:id="rId29"/>
      <w:pgSz w:w="15840" w:h="12240" w:orient="landscape"/>
      <w:pgMar w:top="1276" w:right="816" w:bottom="709" w:left="851" w:header="709" w:footer="25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D20C27" w15:done="0"/>
  <w15:commentEx w15:paraId="440063C6" w15:done="0"/>
  <w15:commentEx w15:paraId="022DFAB7" w15:done="0"/>
  <w15:commentEx w15:paraId="7FFB4E4E" w15:done="0"/>
  <w15:commentEx w15:paraId="3CC4C752" w15:done="0"/>
  <w15:commentEx w15:paraId="28487E98" w15:done="0"/>
  <w15:commentEx w15:paraId="3270BE99" w15:done="0"/>
  <w15:commentEx w15:paraId="5B749801" w15:done="0"/>
  <w15:commentEx w15:paraId="7243D5E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B486CA" w14:textId="77777777" w:rsidR="00046C03" w:rsidRDefault="00046C03" w:rsidP="00671E1B">
      <w:pPr>
        <w:spacing w:after="0"/>
      </w:pPr>
      <w:r>
        <w:separator/>
      </w:r>
    </w:p>
  </w:endnote>
  <w:endnote w:type="continuationSeparator" w:id="0">
    <w:p w14:paraId="4A2EEE61" w14:textId="77777777" w:rsidR="00046C03" w:rsidRDefault="00046C03" w:rsidP="00671E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ED550BC" w14:textId="77777777" w:rsidR="00046C03" w:rsidRDefault="00046C03" w:rsidP="0087193E">
    <w:pPr>
      <w:pStyle w:val="Piedepgina"/>
      <w:tabs>
        <w:tab w:val="clear" w:pos="4252"/>
        <w:tab w:val="clear" w:pos="8504"/>
        <w:tab w:val="left" w:pos="7694"/>
      </w:tabs>
      <w:rPr>
        <w:rFonts w:eastAsia="MS Mincho" w:cs="Calibri"/>
        <w:color w:val="A6A6A6"/>
        <w:sz w:val="28"/>
        <w:szCs w:val="28"/>
        <w:lang w:val="es-ES" w:eastAsia="es-ES"/>
      </w:rPr>
    </w:pPr>
    <w:r>
      <w:rPr>
        <w:rFonts w:eastAsia="MS Mincho" w:cs="Calibri"/>
        <w:color w:val="A6A6A6"/>
        <w:sz w:val="28"/>
        <w:szCs w:val="28"/>
        <w:lang w:val="es-ES" w:eastAsia="es-ES"/>
      </w:rPr>
      <w:tab/>
    </w:r>
  </w:p>
  <w:p w14:paraId="5887262B" w14:textId="77777777" w:rsidR="00046C03" w:rsidRDefault="00046C03" w:rsidP="00747D60">
    <w:pPr>
      <w:pStyle w:val="Piedepgina"/>
      <w:tabs>
        <w:tab w:val="left" w:pos="8640"/>
        <w:tab w:val="left" w:pos="10546"/>
      </w:tabs>
      <w:rPr>
        <w:rFonts w:eastAsia="MS Mincho" w:cs="Calibri"/>
        <w:color w:val="A6A6A6"/>
        <w:sz w:val="28"/>
        <w:szCs w:val="28"/>
        <w:lang w:val="es-ES" w:eastAsia="es-ES"/>
      </w:rPr>
    </w:pPr>
  </w:p>
  <w:p w14:paraId="53D032C9" w14:textId="77777777" w:rsidR="00046C03" w:rsidRPr="0088177B" w:rsidRDefault="00046C03" w:rsidP="00747D60">
    <w:pPr>
      <w:pStyle w:val="Piedepgina"/>
      <w:tabs>
        <w:tab w:val="left" w:pos="8640"/>
        <w:tab w:val="left" w:pos="10546"/>
      </w:tabs>
      <w:rPr>
        <w:rFonts w:eastAsia="MS Mincho" w:cs="Calibri"/>
        <w:color w:val="A6A6A6"/>
        <w:sz w:val="28"/>
        <w:szCs w:val="28"/>
        <w:lang w:val="es-ES" w:eastAsia="es-ES"/>
      </w:rPr>
    </w:pPr>
    <w:r>
      <w:rPr>
        <w:rFonts w:eastAsia="MS Mincho" w:cs="Calibri"/>
        <w:color w:val="A6A6A6"/>
        <w:sz w:val="28"/>
        <w:szCs w:val="28"/>
        <w:lang w:val="es-ES" w:eastAsia="es-ES"/>
      </w:rPr>
      <w:tab/>
    </w:r>
    <w:r>
      <w:rPr>
        <w:rFonts w:eastAsia="MS Mincho" w:cs="Calibri"/>
        <w:color w:val="A6A6A6"/>
        <w:sz w:val="28"/>
        <w:szCs w:val="28"/>
        <w:lang w:val="es-ES" w:eastAsia="es-ES"/>
      </w:rPr>
      <w:tab/>
    </w:r>
    <w:r>
      <w:rPr>
        <w:rFonts w:eastAsia="MS Mincho" w:cs="Calibri"/>
        <w:color w:val="A6A6A6"/>
        <w:sz w:val="28"/>
        <w:szCs w:val="28"/>
        <w:lang w:val="es-ES" w:eastAsia="es-ES"/>
      </w:rPr>
      <w:tab/>
    </w:r>
    <w:r>
      <w:rPr>
        <w:rFonts w:eastAsia="MS Mincho" w:cs="Calibri"/>
        <w:color w:val="A6A6A6"/>
        <w:sz w:val="28"/>
        <w:szCs w:val="28"/>
        <w:lang w:val="es-ES" w:eastAsia="es-ES"/>
      </w:rPr>
      <w:tab/>
    </w:r>
  </w:p>
  <w:p w14:paraId="753929D3" w14:textId="77777777" w:rsidR="00046C03" w:rsidRPr="001A063B" w:rsidRDefault="00046C03" w:rsidP="00747D60">
    <w:pPr>
      <w:pStyle w:val="Piedepgina"/>
      <w:rPr>
        <w:color w:val="FFFFFF" w:themeColor="background1"/>
        <w:szCs w:val="16"/>
      </w:rPr>
    </w:pPr>
    <w:r>
      <w:rPr>
        <w:rFonts w:eastAsia="MS Mincho" w:cs="Calibri"/>
        <w:color w:val="FFFFFF" w:themeColor="background1"/>
        <w:sz w:val="18"/>
        <w:szCs w:val="18"/>
        <w:lang w:val="es-ES" w:eastAsia="es-ES"/>
      </w:rPr>
      <w:tab/>
    </w:r>
    <w:r>
      <w:rPr>
        <w:rFonts w:eastAsia="MS Mincho" w:cs="Calibri"/>
        <w:color w:val="FFFFFF" w:themeColor="background1"/>
        <w:sz w:val="18"/>
        <w:szCs w:val="18"/>
        <w:lang w:val="es-ES" w:eastAsia="es-ES"/>
      </w:rPr>
      <w:tab/>
      <w:t xml:space="preserve">                                                                                                            </w:t>
    </w:r>
    <w:r w:rsidRPr="001A063B">
      <w:rPr>
        <w:rFonts w:eastAsia="MS Mincho" w:cs="Calibri"/>
        <w:color w:val="FFFFFF" w:themeColor="background1"/>
        <w:szCs w:val="16"/>
        <w:lang w:val="es-ES" w:eastAsia="es-ES"/>
      </w:rPr>
      <w:t xml:space="preserve">© Todos los derechos reservados, Ediciones Castillo.   </w:t>
    </w:r>
  </w:p>
  <w:p w14:paraId="2D067791" w14:textId="77777777" w:rsidR="00046C03" w:rsidRPr="00747D60" w:rsidRDefault="00046C03" w:rsidP="00747D60">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E2C4CD" w14:textId="77777777" w:rsidR="00046C03" w:rsidRDefault="00046C03" w:rsidP="00671E1B">
      <w:pPr>
        <w:spacing w:after="0"/>
      </w:pPr>
      <w:r>
        <w:separator/>
      </w:r>
    </w:p>
  </w:footnote>
  <w:footnote w:type="continuationSeparator" w:id="0">
    <w:p w14:paraId="1CC9DCC1" w14:textId="77777777" w:rsidR="00046C03" w:rsidRDefault="00046C03" w:rsidP="00671E1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B57C507" w14:textId="77777777" w:rsidR="00046C03" w:rsidRDefault="00CD0726">
    <w:pPr>
      <w:pStyle w:val="Encabezado"/>
    </w:pPr>
    <w:r>
      <w:rPr>
        <w:noProof/>
        <w:lang w:val="es-ES" w:eastAsia="es-ES"/>
      </w:rPr>
      <w:pict w14:anchorId="10BDB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9" type="#_x0000_t75" style="position:absolute;margin-left:0;margin-top:0;width:754.15pt;height:579.05pt;z-index:-251659264;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C24A69" w14:textId="77777777" w:rsidR="00046C03" w:rsidRPr="0075221F" w:rsidRDefault="00046C03" w:rsidP="00671E1B">
    <w:pPr>
      <w:pStyle w:val="Encabezado"/>
      <w:rPr>
        <w:rFonts w:eastAsia="Times New Roman" w:cs="Tahoma"/>
        <w:sz w:val="17"/>
        <w:szCs w:val="17"/>
        <w:lang w:eastAsia="es-ES_tradnl"/>
      </w:rPr>
    </w:pPr>
    <w:r w:rsidRPr="0075221F">
      <w:rPr>
        <w:rFonts w:eastAsia="Times New Roman" w:cs="Tahoma"/>
        <w:sz w:val="17"/>
        <w:szCs w:val="17"/>
        <w:lang w:eastAsia="es-ES_tradnl"/>
      </w:rPr>
      <w:t xml:space="preserve">Grupo: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Docente: </w:t>
    </w:r>
    <w:r>
      <w:rPr>
        <w:rFonts w:eastAsia="Times New Roman" w:cs="Tahoma"/>
        <w:sz w:val="17"/>
        <w:szCs w:val="17"/>
        <w:u w:val="single"/>
        <w:lang w:eastAsia="es-ES_tradnl"/>
      </w:rPr>
      <w:t xml:space="preserve">                                                           </w:t>
    </w:r>
    <w:r>
      <w:rPr>
        <w:rFonts w:eastAsia="Times New Roman" w:cs="Tahoma"/>
        <w:sz w:val="17"/>
        <w:szCs w:val="17"/>
        <w:u w:val="single"/>
        <w:lang w:eastAsia="es-ES_tradnl"/>
      </w:rPr>
      <w:tab/>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Ciclo escolar: </w:t>
    </w:r>
    <w:r w:rsidRPr="0075221F">
      <w:rPr>
        <w:rFonts w:eastAsia="Times New Roman" w:cs="Tahoma"/>
        <w:sz w:val="17"/>
        <w:szCs w:val="17"/>
        <w:u w:val="single"/>
        <w:lang w:eastAsia="es-ES_tradnl"/>
      </w:rPr>
      <w:t xml:space="preserve">                              </w:t>
    </w:r>
    <w:r w:rsidRPr="0075221F">
      <w:rPr>
        <w:rFonts w:eastAsia="Times New Roman" w:cs="Tahoma"/>
        <w:sz w:val="17"/>
        <w:szCs w:val="17"/>
        <w:lang w:eastAsia="es-ES_tradnl"/>
      </w:rPr>
      <w:t xml:space="preserve">  Escuela:</w:t>
    </w:r>
    <w:r w:rsidRPr="0075221F">
      <w:rPr>
        <w:rFonts w:eastAsia="Times New Roman" w:cs="Tahoma"/>
        <w:sz w:val="17"/>
        <w:szCs w:val="17"/>
        <w:u w:val="single"/>
        <w:lang w:eastAsia="es-ES_tradnl"/>
      </w:rPr>
      <w:t xml:space="preserve"> </w:t>
    </w:r>
    <w:r>
      <w:rPr>
        <w:rFonts w:eastAsia="Times New Roman" w:cs="Tahoma"/>
        <w:sz w:val="17"/>
        <w:szCs w:val="17"/>
        <w:u w:val="single"/>
        <w:lang w:eastAsia="es-ES_tradnl"/>
      </w:rPr>
      <w:t xml:space="preserve">                                                                   </w:t>
    </w:r>
    <w:r w:rsidRPr="0075221F">
      <w:rPr>
        <w:rFonts w:eastAsia="Times New Roman" w:cs="Tahoma"/>
        <w:sz w:val="17"/>
        <w:szCs w:val="17"/>
        <w:u w:val="single"/>
        <w:lang w:eastAsia="es-ES_tradnl"/>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96CCA1" w14:textId="77777777" w:rsidR="00046C03" w:rsidRDefault="00CD0726">
    <w:pPr>
      <w:pStyle w:val="Encabezado"/>
    </w:pPr>
    <w:r>
      <w:rPr>
        <w:noProof/>
        <w:lang w:val="es-ES" w:eastAsia="es-ES"/>
      </w:rPr>
      <w:pict w14:anchorId="58CBD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0" type="#_x0000_t75" style="position:absolute;margin-left:0;margin-top:0;width:754.15pt;height:579.05pt;z-index:-251658240;mso-wrap-edited:f;mso-position-horizontal:center;mso-position-horizontal-relative:margin;mso-position-vertical:center;mso-position-vertical-relative:margin" wrapcoords="19023 475 18894 587 18787 783 18787 923 10821 1343 18916 1370 18830 1482 18787 1622 18765 2266 18808 2434 21277 2434 21299 1650 21256 1482 21170 1370 18851 1343 19646 1315 19646 587 19517 475 19195 475 19023 475">
          <v:imagedata r:id="rId1" o:title="logo castillo"/>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9pt;height:9pt" o:bullet="t">
        <v:imagedata r:id="rId1" o:title="BD10300_"/>
      </v:shape>
    </w:pict>
  </w:numPicBullet>
  <w:numPicBullet w:numPicBulletId="1">
    <w:pict>
      <v:shape id="_x0000_i1140" type="#_x0000_t75" style="width:9pt;height:9pt" o:bullet="t">
        <v:imagedata r:id="rId2" o:title="j0115868"/>
      </v:shape>
    </w:pict>
  </w:numPicBullet>
  <w:abstractNum w:abstractNumId="0">
    <w:nsid w:val="016C42DC"/>
    <w:multiLevelType w:val="hybridMultilevel"/>
    <w:tmpl w:val="6D7CC8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Arial"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Arial"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Arial"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0314368E"/>
    <w:multiLevelType w:val="hybridMultilevel"/>
    <w:tmpl w:val="242AB0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673C5A"/>
    <w:multiLevelType w:val="hybridMultilevel"/>
    <w:tmpl w:val="11DCA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6261E5"/>
    <w:multiLevelType w:val="hybridMultilevel"/>
    <w:tmpl w:val="CEA63A4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051E7150"/>
    <w:multiLevelType w:val="hybridMultilevel"/>
    <w:tmpl w:val="B3B817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5471EF0"/>
    <w:multiLevelType w:val="hybridMultilevel"/>
    <w:tmpl w:val="31B66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60066A4"/>
    <w:multiLevelType w:val="hybridMultilevel"/>
    <w:tmpl w:val="7F82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7D522F9"/>
    <w:multiLevelType w:val="multilevel"/>
    <w:tmpl w:val="DC10F8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0AB21159"/>
    <w:multiLevelType w:val="hybridMultilevel"/>
    <w:tmpl w:val="3C4ED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65761E"/>
    <w:multiLevelType w:val="multilevel"/>
    <w:tmpl w:val="48B47C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nsid w:val="13636C2D"/>
    <w:multiLevelType w:val="hybridMultilevel"/>
    <w:tmpl w:val="AF34F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3803F2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5AD4D2D"/>
    <w:multiLevelType w:val="hybridMultilevel"/>
    <w:tmpl w:val="D772E7F4"/>
    <w:lvl w:ilvl="0" w:tplc="DC1837B8">
      <w:start w:val="2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BC3FDE"/>
    <w:multiLevelType w:val="hybridMultilevel"/>
    <w:tmpl w:val="79F059F6"/>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17D44EB0"/>
    <w:multiLevelType w:val="hybridMultilevel"/>
    <w:tmpl w:val="A0266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9882425"/>
    <w:multiLevelType w:val="hybridMultilevel"/>
    <w:tmpl w:val="80583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19AC08ED"/>
    <w:multiLevelType w:val="hybridMultilevel"/>
    <w:tmpl w:val="C54A64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0685DBB"/>
    <w:multiLevelType w:val="hybridMultilevel"/>
    <w:tmpl w:val="638C5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06E4D3D"/>
    <w:multiLevelType w:val="hybridMultilevel"/>
    <w:tmpl w:val="255C97C0"/>
    <w:lvl w:ilvl="0" w:tplc="31D624B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1625D37"/>
    <w:multiLevelType w:val="hybridMultilevel"/>
    <w:tmpl w:val="B2142EF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4271CFC"/>
    <w:multiLevelType w:val="hybridMultilevel"/>
    <w:tmpl w:val="E8082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269F488B"/>
    <w:multiLevelType w:val="hybridMultilevel"/>
    <w:tmpl w:val="620829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C876A06"/>
    <w:multiLevelType w:val="hybridMultilevel"/>
    <w:tmpl w:val="18B2E360"/>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2D2B7C83"/>
    <w:multiLevelType w:val="hybridMultilevel"/>
    <w:tmpl w:val="8B32990A"/>
    <w:lvl w:ilvl="0" w:tplc="ACFA6172">
      <w:start w:val="1"/>
      <w:numFmt w:val="bullet"/>
      <w:lvlText w:val="−"/>
      <w:lvlJc w:val="left"/>
      <w:pPr>
        <w:ind w:left="360" w:hanging="360"/>
      </w:pPr>
      <w:rPr>
        <w:rFonts w:ascii="Calibri" w:hAnsi="Calibri" w:hint="default"/>
        <w:color w:val="FF0000"/>
      </w:rPr>
    </w:lvl>
    <w:lvl w:ilvl="1" w:tplc="3086D7DC">
      <w:numFmt w:val="bullet"/>
      <w:lvlText w:val="•"/>
      <w:lvlJc w:val="left"/>
      <w:pPr>
        <w:ind w:left="0" w:hanging="360"/>
      </w:pPr>
      <w:rPr>
        <w:rFonts w:ascii="Calibri" w:eastAsia="Calibri" w:hAnsi="Calibri" w:cs="Times New Roman"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nsid w:val="2E6042E6"/>
    <w:multiLevelType w:val="hybridMultilevel"/>
    <w:tmpl w:val="7A6E5B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30BB3275"/>
    <w:multiLevelType w:val="hybridMultilevel"/>
    <w:tmpl w:val="052812F0"/>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30DC24CF"/>
    <w:multiLevelType w:val="hybridMultilevel"/>
    <w:tmpl w:val="D294F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318C721B"/>
    <w:multiLevelType w:val="hybridMultilevel"/>
    <w:tmpl w:val="EA9E4BE4"/>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31D2020A"/>
    <w:multiLevelType w:val="hybridMultilevel"/>
    <w:tmpl w:val="A23A25DC"/>
    <w:lvl w:ilvl="0" w:tplc="080A0001">
      <w:start w:val="1"/>
      <w:numFmt w:val="bullet"/>
      <w:lvlText w:val=""/>
      <w:lvlJc w:val="left"/>
      <w:pPr>
        <w:ind w:left="746" w:hanging="360"/>
      </w:pPr>
      <w:rPr>
        <w:rFonts w:ascii="Symbol" w:hAnsi="Symbol" w:hint="default"/>
      </w:rPr>
    </w:lvl>
    <w:lvl w:ilvl="1" w:tplc="080A0003" w:tentative="1">
      <w:start w:val="1"/>
      <w:numFmt w:val="bullet"/>
      <w:lvlText w:val="o"/>
      <w:lvlJc w:val="left"/>
      <w:pPr>
        <w:ind w:left="1466" w:hanging="360"/>
      </w:pPr>
      <w:rPr>
        <w:rFonts w:ascii="Courier New" w:hAnsi="Courier New" w:cs="Arial" w:hint="default"/>
      </w:rPr>
    </w:lvl>
    <w:lvl w:ilvl="2" w:tplc="080A0005" w:tentative="1">
      <w:start w:val="1"/>
      <w:numFmt w:val="bullet"/>
      <w:lvlText w:val=""/>
      <w:lvlJc w:val="left"/>
      <w:pPr>
        <w:ind w:left="2186" w:hanging="360"/>
      </w:pPr>
      <w:rPr>
        <w:rFonts w:ascii="Wingdings" w:hAnsi="Wingdings" w:hint="default"/>
      </w:rPr>
    </w:lvl>
    <w:lvl w:ilvl="3" w:tplc="080A0001" w:tentative="1">
      <w:start w:val="1"/>
      <w:numFmt w:val="bullet"/>
      <w:lvlText w:val=""/>
      <w:lvlJc w:val="left"/>
      <w:pPr>
        <w:ind w:left="2906" w:hanging="360"/>
      </w:pPr>
      <w:rPr>
        <w:rFonts w:ascii="Symbol" w:hAnsi="Symbol" w:hint="default"/>
      </w:rPr>
    </w:lvl>
    <w:lvl w:ilvl="4" w:tplc="080A0003" w:tentative="1">
      <w:start w:val="1"/>
      <w:numFmt w:val="bullet"/>
      <w:lvlText w:val="o"/>
      <w:lvlJc w:val="left"/>
      <w:pPr>
        <w:ind w:left="3626" w:hanging="360"/>
      </w:pPr>
      <w:rPr>
        <w:rFonts w:ascii="Courier New" w:hAnsi="Courier New" w:cs="Arial" w:hint="default"/>
      </w:rPr>
    </w:lvl>
    <w:lvl w:ilvl="5" w:tplc="080A0005" w:tentative="1">
      <w:start w:val="1"/>
      <w:numFmt w:val="bullet"/>
      <w:lvlText w:val=""/>
      <w:lvlJc w:val="left"/>
      <w:pPr>
        <w:ind w:left="4346" w:hanging="360"/>
      </w:pPr>
      <w:rPr>
        <w:rFonts w:ascii="Wingdings" w:hAnsi="Wingdings" w:hint="default"/>
      </w:rPr>
    </w:lvl>
    <w:lvl w:ilvl="6" w:tplc="080A0001" w:tentative="1">
      <w:start w:val="1"/>
      <w:numFmt w:val="bullet"/>
      <w:lvlText w:val=""/>
      <w:lvlJc w:val="left"/>
      <w:pPr>
        <w:ind w:left="5066" w:hanging="360"/>
      </w:pPr>
      <w:rPr>
        <w:rFonts w:ascii="Symbol" w:hAnsi="Symbol" w:hint="default"/>
      </w:rPr>
    </w:lvl>
    <w:lvl w:ilvl="7" w:tplc="080A0003" w:tentative="1">
      <w:start w:val="1"/>
      <w:numFmt w:val="bullet"/>
      <w:lvlText w:val="o"/>
      <w:lvlJc w:val="left"/>
      <w:pPr>
        <w:ind w:left="5786" w:hanging="360"/>
      </w:pPr>
      <w:rPr>
        <w:rFonts w:ascii="Courier New" w:hAnsi="Courier New" w:cs="Arial" w:hint="default"/>
      </w:rPr>
    </w:lvl>
    <w:lvl w:ilvl="8" w:tplc="080A0005" w:tentative="1">
      <w:start w:val="1"/>
      <w:numFmt w:val="bullet"/>
      <w:lvlText w:val=""/>
      <w:lvlJc w:val="left"/>
      <w:pPr>
        <w:ind w:left="6506" w:hanging="360"/>
      </w:pPr>
      <w:rPr>
        <w:rFonts w:ascii="Wingdings" w:hAnsi="Wingdings" w:hint="default"/>
      </w:rPr>
    </w:lvl>
  </w:abstractNum>
  <w:abstractNum w:abstractNumId="29">
    <w:nsid w:val="32970E12"/>
    <w:multiLevelType w:val="hybridMultilevel"/>
    <w:tmpl w:val="184A2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2BE5E0D"/>
    <w:multiLevelType w:val="hybridMultilevel"/>
    <w:tmpl w:val="B560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339101DB"/>
    <w:multiLevelType w:val="hybridMultilevel"/>
    <w:tmpl w:val="6AA48572"/>
    <w:lvl w:ilvl="0" w:tplc="D25A546E">
      <w:start w:val="1"/>
      <w:numFmt w:val="bullet"/>
      <w:pStyle w:val="Bullet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3BC033F"/>
    <w:multiLevelType w:val="hybridMultilevel"/>
    <w:tmpl w:val="5678A4E6"/>
    <w:lvl w:ilvl="0" w:tplc="A9687DA8">
      <w:start w:val="1"/>
      <w:numFmt w:val="bullet"/>
      <w:lvlText w:val=""/>
      <w:lvlJc w:val="left"/>
      <w:pPr>
        <w:ind w:left="720" w:hanging="360"/>
      </w:pPr>
      <w:rPr>
        <w:rFonts w:ascii="Symbol" w:hAnsi="Symbol" w:hint="default"/>
        <w:sz w:val="18"/>
        <w:szCs w:val="18"/>
        <w:lang w:val="es-ES_tradnl"/>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44F7C27"/>
    <w:multiLevelType w:val="hybridMultilevel"/>
    <w:tmpl w:val="5412D0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35792D7C"/>
    <w:multiLevelType w:val="hybridMultilevel"/>
    <w:tmpl w:val="6CB281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69B151B"/>
    <w:multiLevelType w:val="hybridMultilevel"/>
    <w:tmpl w:val="DC706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7422EBC"/>
    <w:multiLevelType w:val="multilevel"/>
    <w:tmpl w:val="61649B6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nsid w:val="38252C2D"/>
    <w:multiLevelType w:val="hybridMultilevel"/>
    <w:tmpl w:val="2FCACFE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nsid w:val="3D535FCD"/>
    <w:multiLevelType w:val="hybridMultilevel"/>
    <w:tmpl w:val="77884150"/>
    <w:lvl w:ilvl="0" w:tplc="080A0001">
      <w:start w:val="1"/>
      <w:numFmt w:val="bullet"/>
      <w:lvlText w:val=""/>
      <w:lvlJc w:val="left"/>
      <w:pPr>
        <w:ind w:left="1494"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3D797EB0"/>
    <w:multiLevelType w:val="hybridMultilevel"/>
    <w:tmpl w:val="44721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3EA51083"/>
    <w:multiLevelType w:val="hybridMultilevel"/>
    <w:tmpl w:val="EBEE9A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40751662"/>
    <w:multiLevelType w:val="hybridMultilevel"/>
    <w:tmpl w:val="E662D7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407E52A2"/>
    <w:multiLevelType w:val="hybridMultilevel"/>
    <w:tmpl w:val="96000904"/>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3">
    <w:nsid w:val="42C9637F"/>
    <w:multiLevelType w:val="hybridMultilevel"/>
    <w:tmpl w:val="C82606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436D5C60"/>
    <w:multiLevelType w:val="hybridMultilevel"/>
    <w:tmpl w:val="3D041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3B37732"/>
    <w:multiLevelType w:val="hybridMultilevel"/>
    <w:tmpl w:val="03F8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5A62BEC"/>
    <w:multiLevelType w:val="hybridMultilevel"/>
    <w:tmpl w:val="80FE19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47F13F27"/>
    <w:multiLevelType w:val="multilevel"/>
    <w:tmpl w:val="DA5C9D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nsid w:val="4AAA10B6"/>
    <w:multiLevelType w:val="hybridMultilevel"/>
    <w:tmpl w:val="B574D6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49">
    <w:nsid w:val="4C7C06FD"/>
    <w:multiLevelType w:val="hybridMultilevel"/>
    <w:tmpl w:val="B0DEE34C"/>
    <w:lvl w:ilvl="0" w:tplc="080A0001">
      <w:start w:val="1"/>
      <w:numFmt w:val="bullet"/>
      <w:lvlText w:val=""/>
      <w:lvlJc w:val="left"/>
      <w:pPr>
        <w:ind w:left="751" w:hanging="360"/>
      </w:pPr>
      <w:rPr>
        <w:rFonts w:ascii="Symbol" w:hAnsi="Symbol" w:hint="default"/>
      </w:rPr>
    </w:lvl>
    <w:lvl w:ilvl="1" w:tplc="080A0003" w:tentative="1">
      <w:start w:val="1"/>
      <w:numFmt w:val="bullet"/>
      <w:lvlText w:val="o"/>
      <w:lvlJc w:val="left"/>
      <w:pPr>
        <w:ind w:left="1471" w:hanging="360"/>
      </w:pPr>
      <w:rPr>
        <w:rFonts w:ascii="Courier New" w:hAnsi="Courier New" w:cs="Arial" w:hint="default"/>
      </w:rPr>
    </w:lvl>
    <w:lvl w:ilvl="2" w:tplc="080A0005" w:tentative="1">
      <w:start w:val="1"/>
      <w:numFmt w:val="bullet"/>
      <w:lvlText w:val=""/>
      <w:lvlJc w:val="left"/>
      <w:pPr>
        <w:ind w:left="2191" w:hanging="360"/>
      </w:pPr>
      <w:rPr>
        <w:rFonts w:ascii="Wingdings" w:hAnsi="Wingdings" w:hint="default"/>
      </w:rPr>
    </w:lvl>
    <w:lvl w:ilvl="3" w:tplc="080A0001" w:tentative="1">
      <w:start w:val="1"/>
      <w:numFmt w:val="bullet"/>
      <w:lvlText w:val=""/>
      <w:lvlJc w:val="left"/>
      <w:pPr>
        <w:ind w:left="2911" w:hanging="360"/>
      </w:pPr>
      <w:rPr>
        <w:rFonts w:ascii="Symbol" w:hAnsi="Symbol" w:hint="default"/>
      </w:rPr>
    </w:lvl>
    <w:lvl w:ilvl="4" w:tplc="080A0003" w:tentative="1">
      <w:start w:val="1"/>
      <w:numFmt w:val="bullet"/>
      <w:lvlText w:val="o"/>
      <w:lvlJc w:val="left"/>
      <w:pPr>
        <w:ind w:left="3631" w:hanging="360"/>
      </w:pPr>
      <w:rPr>
        <w:rFonts w:ascii="Courier New" w:hAnsi="Courier New" w:cs="Arial" w:hint="default"/>
      </w:rPr>
    </w:lvl>
    <w:lvl w:ilvl="5" w:tplc="080A0005" w:tentative="1">
      <w:start w:val="1"/>
      <w:numFmt w:val="bullet"/>
      <w:lvlText w:val=""/>
      <w:lvlJc w:val="left"/>
      <w:pPr>
        <w:ind w:left="4351" w:hanging="360"/>
      </w:pPr>
      <w:rPr>
        <w:rFonts w:ascii="Wingdings" w:hAnsi="Wingdings" w:hint="default"/>
      </w:rPr>
    </w:lvl>
    <w:lvl w:ilvl="6" w:tplc="080A0001" w:tentative="1">
      <w:start w:val="1"/>
      <w:numFmt w:val="bullet"/>
      <w:lvlText w:val=""/>
      <w:lvlJc w:val="left"/>
      <w:pPr>
        <w:ind w:left="5071" w:hanging="360"/>
      </w:pPr>
      <w:rPr>
        <w:rFonts w:ascii="Symbol" w:hAnsi="Symbol" w:hint="default"/>
      </w:rPr>
    </w:lvl>
    <w:lvl w:ilvl="7" w:tplc="080A0003" w:tentative="1">
      <w:start w:val="1"/>
      <w:numFmt w:val="bullet"/>
      <w:lvlText w:val="o"/>
      <w:lvlJc w:val="left"/>
      <w:pPr>
        <w:ind w:left="5791" w:hanging="360"/>
      </w:pPr>
      <w:rPr>
        <w:rFonts w:ascii="Courier New" w:hAnsi="Courier New" w:cs="Arial" w:hint="default"/>
      </w:rPr>
    </w:lvl>
    <w:lvl w:ilvl="8" w:tplc="080A0005" w:tentative="1">
      <w:start w:val="1"/>
      <w:numFmt w:val="bullet"/>
      <w:lvlText w:val=""/>
      <w:lvlJc w:val="left"/>
      <w:pPr>
        <w:ind w:left="6511" w:hanging="360"/>
      </w:pPr>
      <w:rPr>
        <w:rFonts w:ascii="Wingdings" w:hAnsi="Wingdings" w:hint="default"/>
      </w:rPr>
    </w:lvl>
  </w:abstractNum>
  <w:abstractNum w:abstractNumId="50">
    <w:nsid w:val="4C7F68F3"/>
    <w:multiLevelType w:val="hybridMultilevel"/>
    <w:tmpl w:val="1E945416"/>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1">
    <w:nsid w:val="4DE812B5"/>
    <w:multiLevelType w:val="hybridMultilevel"/>
    <w:tmpl w:val="47CE3B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2">
    <w:nsid w:val="504416AE"/>
    <w:multiLevelType w:val="hybridMultilevel"/>
    <w:tmpl w:val="44FA9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46A2428"/>
    <w:multiLevelType w:val="hybridMultilevel"/>
    <w:tmpl w:val="D7D6EF60"/>
    <w:lvl w:ilvl="0" w:tplc="DB027482">
      <w:start w:val="1"/>
      <w:numFmt w:val="bullet"/>
      <w:lvlText w:val=""/>
      <w:lvlJc w:val="left"/>
      <w:pPr>
        <w:ind w:left="720" w:hanging="360"/>
      </w:pPr>
      <w:rPr>
        <w:rFonts w:ascii="Symbol" w:hAnsi="Symbol" w:hint="default"/>
        <w:sz w:val="16"/>
        <w:szCs w:val="16"/>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60F480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6FA0C26"/>
    <w:multiLevelType w:val="hybridMultilevel"/>
    <w:tmpl w:val="BC6C0AC0"/>
    <w:lvl w:ilvl="0" w:tplc="8AAEB6FE">
      <w:start w:val="4"/>
      <w:numFmt w:val="bullet"/>
      <w:lvlText w:val="–"/>
      <w:lvlJc w:val="left"/>
      <w:pPr>
        <w:ind w:left="720" w:hanging="360"/>
      </w:pPr>
      <w:rPr>
        <w:rFonts w:ascii="Arial Narrow" w:eastAsia="Calibri" w:hAnsi="Arial Narrow"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77432F8"/>
    <w:multiLevelType w:val="hybridMultilevel"/>
    <w:tmpl w:val="091E3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7">
    <w:nsid w:val="584937BD"/>
    <w:multiLevelType w:val="hybridMultilevel"/>
    <w:tmpl w:val="032A9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97B0DAA"/>
    <w:multiLevelType w:val="hybridMultilevel"/>
    <w:tmpl w:val="F9361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59">
    <w:nsid w:val="597C4186"/>
    <w:multiLevelType w:val="hybridMultilevel"/>
    <w:tmpl w:val="F460B1A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nsid w:val="5AF35BFF"/>
    <w:multiLevelType w:val="hybridMultilevel"/>
    <w:tmpl w:val="1D4A1946"/>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nsid w:val="5CBC645F"/>
    <w:multiLevelType w:val="hybridMultilevel"/>
    <w:tmpl w:val="C5A84B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nsid w:val="5FC14017"/>
    <w:multiLevelType w:val="hybridMultilevel"/>
    <w:tmpl w:val="848C7C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6130430D"/>
    <w:multiLevelType w:val="hybridMultilevel"/>
    <w:tmpl w:val="DC58B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4">
    <w:nsid w:val="64073EBB"/>
    <w:multiLevelType w:val="hybridMultilevel"/>
    <w:tmpl w:val="93942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6A810D9"/>
    <w:multiLevelType w:val="hybridMultilevel"/>
    <w:tmpl w:val="205CD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6">
    <w:nsid w:val="67B976C7"/>
    <w:multiLevelType w:val="hybridMultilevel"/>
    <w:tmpl w:val="DF00A0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7">
    <w:nsid w:val="68EC70B7"/>
    <w:multiLevelType w:val="hybridMultilevel"/>
    <w:tmpl w:val="F3F6C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694D79F5"/>
    <w:multiLevelType w:val="hybridMultilevel"/>
    <w:tmpl w:val="A8E01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69">
    <w:nsid w:val="69F35426"/>
    <w:multiLevelType w:val="hybridMultilevel"/>
    <w:tmpl w:val="41AA75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0">
    <w:nsid w:val="6A5468A3"/>
    <w:multiLevelType w:val="hybridMultilevel"/>
    <w:tmpl w:val="2872F4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6ACE3C2B"/>
    <w:multiLevelType w:val="hybridMultilevel"/>
    <w:tmpl w:val="39F00E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2">
    <w:nsid w:val="6C7472A0"/>
    <w:multiLevelType w:val="hybridMultilevel"/>
    <w:tmpl w:val="00529F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3">
    <w:nsid w:val="6CEC5E2D"/>
    <w:multiLevelType w:val="hybridMultilevel"/>
    <w:tmpl w:val="46AA424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nsid w:val="6EB279D6"/>
    <w:multiLevelType w:val="hybridMultilevel"/>
    <w:tmpl w:val="F3C8D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5">
    <w:nsid w:val="705A7225"/>
    <w:multiLevelType w:val="hybridMultilevel"/>
    <w:tmpl w:val="31C82C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6">
    <w:nsid w:val="712A3407"/>
    <w:multiLevelType w:val="hybridMultilevel"/>
    <w:tmpl w:val="D168074A"/>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7">
    <w:nsid w:val="7511645E"/>
    <w:multiLevelType w:val="hybridMultilevel"/>
    <w:tmpl w:val="2138A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8">
    <w:nsid w:val="763C33DB"/>
    <w:multiLevelType w:val="hybridMultilevel"/>
    <w:tmpl w:val="65F62C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77B7C05"/>
    <w:multiLevelType w:val="hybridMultilevel"/>
    <w:tmpl w:val="22300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0">
    <w:nsid w:val="777F0551"/>
    <w:multiLevelType w:val="hybridMultilevel"/>
    <w:tmpl w:val="3F0AC678"/>
    <w:lvl w:ilvl="0" w:tplc="ACFA6172">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77EE3437"/>
    <w:multiLevelType w:val="hybridMultilevel"/>
    <w:tmpl w:val="5E486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7B832B95"/>
    <w:multiLevelType w:val="hybridMultilevel"/>
    <w:tmpl w:val="FFE20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3">
    <w:nsid w:val="7CD67700"/>
    <w:multiLevelType w:val="hybridMultilevel"/>
    <w:tmpl w:val="FBF825FE"/>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4">
    <w:nsid w:val="7D6C5BB8"/>
    <w:multiLevelType w:val="hybridMultilevel"/>
    <w:tmpl w:val="C60C5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abstractNum w:abstractNumId="85">
    <w:nsid w:val="7E3B7923"/>
    <w:multiLevelType w:val="hybridMultilevel"/>
    <w:tmpl w:val="04AEE148"/>
    <w:lvl w:ilvl="0" w:tplc="DCCAF0DA">
      <w:start w:val="1"/>
      <w:numFmt w:val="bullet"/>
      <w:lvlText w:val="−"/>
      <w:lvlJc w:val="left"/>
      <w:pPr>
        <w:ind w:left="360" w:hanging="360"/>
      </w:pPr>
      <w:rPr>
        <w:rFonts w:ascii="Calibri" w:hAnsi="Calibri" w:hint="default"/>
        <w:color w:val="FF000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6">
    <w:nsid w:val="7EAE2EFA"/>
    <w:multiLevelType w:val="hybridMultilevel"/>
    <w:tmpl w:val="B4A47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Arial"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Arial"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48"/>
  </w:num>
  <w:num w:numId="3">
    <w:abstractNumId w:val="39"/>
  </w:num>
  <w:num w:numId="4">
    <w:abstractNumId w:val="32"/>
  </w:num>
  <w:num w:numId="5">
    <w:abstractNumId w:val="14"/>
  </w:num>
  <w:num w:numId="6">
    <w:abstractNumId w:val="58"/>
  </w:num>
  <w:num w:numId="7">
    <w:abstractNumId w:val="49"/>
  </w:num>
  <w:num w:numId="8">
    <w:abstractNumId w:val="45"/>
  </w:num>
  <w:num w:numId="9">
    <w:abstractNumId w:val="30"/>
  </w:num>
  <w:num w:numId="10">
    <w:abstractNumId w:val="21"/>
  </w:num>
  <w:num w:numId="11">
    <w:abstractNumId w:val="8"/>
  </w:num>
  <w:num w:numId="12">
    <w:abstractNumId w:val="43"/>
  </w:num>
  <w:num w:numId="13">
    <w:abstractNumId w:val="19"/>
  </w:num>
  <w:num w:numId="14">
    <w:abstractNumId w:val="28"/>
  </w:num>
  <w:num w:numId="15">
    <w:abstractNumId w:val="72"/>
  </w:num>
  <w:num w:numId="16">
    <w:abstractNumId w:val="38"/>
  </w:num>
  <w:num w:numId="17">
    <w:abstractNumId w:val="68"/>
  </w:num>
  <w:num w:numId="18">
    <w:abstractNumId w:val="56"/>
  </w:num>
  <w:num w:numId="19">
    <w:abstractNumId w:val="16"/>
  </w:num>
  <w:num w:numId="20">
    <w:abstractNumId w:val="71"/>
  </w:num>
  <w:num w:numId="21">
    <w:abstractNumId w:val="41"/>
  </w:num>
  <w:num w:numId="22">
    <w:abstractNumId w:val="52"/>
  </w:num>
  <w:num w:numId="23">
    <w:abstractNumId w:val="17"/>
  </w:num>
  <w:num w:numId="24">
    <w:abstractNumId w:val="69"/>
  </w:num>
  <w:num w:numId="25">
    <w:abstractNumId w:val="10"/>
  </w:num>
  <w:num w:numId="26">
    <w:abstractNumId w:val="74"/>
  </w:num>
  <w:num w:numId="27">
    <w:abstractNumId w:val="75"/>
  </w:num>
  <w:num w:numId="28">
    <w:abstractNumId w:val="24"/>
  </w:num>
  <w:num w:numId="29">
    <w:abstractNumId w:val="46"/>
  </w:num>
  <w:num w:numId="30">
    <w:abstractNumId w:val="78"/>
  </w:num>
  <w:num w:numId="31">
    <w:abstractNumId w:val="40"/>
  </w:num>
  <w:num w:numId="32">
    <w:abstractNumId w:val="50"/>
  </w:num>
  <w:num w:numId="33">
    <w:abstractNumId w:val="81"/>
  </w:num>
  <w:num w:numId="34">
    <w:abstractNumId w:val="26"/>
  </w:num>
  <w:num w:numId="35">
    <w:abstractNumId w:val="82"/>
  </w:num>
  <w:num w:numId="36">
    <w:abstractNumId w:val="0"/>
  </w:num>
  <w:num w:numId="37">
    <w:abstractNumId w:val="77"/>
  </w:num>
  <w:num w:numId="38">
    <w:abstractNumId w:val="62"/>
  </w:num>
  <w:num w:numId="39">
    <w:abstractNumId w:val="67"/>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num>
  <w:num w:numId="42">
    <w:abstractNumId w:val="5"/>
  </w:num>
  <w:num w:numId="43">
    <w:abstractNumId w:val="35"/>
  </w:num>
  <w:num w:numId="44">
    <w:abstractNumId w:val="53"/>
  </w:num>
  <w:num w:numId="45">
    <w:abstractNumId w:val="79"/>
  </w:num>
  <w:num w:numId="46">
    <w:abstractNumId w:val="1"/>
  </w:num>
  <w:num w:numId="47">
    <w:abstractNumId w:val="6"/>
  </w:num>
  <w:num w:numId="48">
    <w:abstractNumId w:val="34"/>
  </w:num>
  <w:num w:numId="49">
    <w:abstractNumId w:val="44"/>
  </w:num>
  <w:num w:numId="50">
    <w:abstractNumId w:val="15"/>
  </w:num>
  <w:num w:numId="51">
    <w:abstractNumId w:val="63"/>
  </w:num>
  <w:num w:numId="52">
    <w:abstractNumId w:val="20"/>
  </w:num>
  <w:num w:numId="53">
    <w:abstractNumId w:val="65"/>
  </w:num>
  <w:num w:numId="54">
    <w:abstractNumId w:val="2"/>
  </w:num>
  <w:num w:numId="55">
    <w:abstractNumId w:val="4"/>
  </w:num>
  <w:num w:numId="56">
    <w:abstractNumId w:val="33"/>
  </w:num>
  <w:num w:numId="57">
    <w:abstractNumId w:val="84"/>
  </w:num>
  <w:num w:numId="58">
    <w:abstractNumId w:val="66"/>
  </w:num>
  <w:num w:numId="59">
    <w:abstractNumId w:val="64"/>
  </w:num>
  <w:num w:numId="60">
    <w:abstractNumId w:val="86"/>
  </w:num>
  <w:num w:numId="61">
    <w:abstractNumId w:val="11"/>
  </w:num>
  <w:num w:numId="62">
    <w:abstractNumId w:val="54"/>
  </w:num>
  <w:num w:numId="63">
    <w:abstractNumId w:val="76"/>
  </w:num>
  <w:num w:numId="64">
    <w:abstractNumId w:val="23"/>
  </w:num>
  <w:num w:numId="65">
    <w:abstractNumId w:val="27"/>
  </w:num>
  <w:num w:numId="66">
    <w:abstractNumId w:val="25"/>
  </w:num>
  <w:num w:numId="67">
    <w:abstractNumId w:val="60"/>
  </w:num>
  <w:num w:numId="68">
    <w:abstractNumId w:val="80"/>
  </w:num>
  <w:num w:numId="69">
    <w:abstractNumId w:val="73"/>
  </w:num>
  <w:num w:numId="70">
    <w:abstractNumId w:val="85"/>
  </w:num>
  <w:num w:numId="71">
    <w:abstractNumId w:val="3"/>
  </w:num>
  <w:num w:numId="72">
    <w:abstractNumId w:val="42"/>
  </w:num>
  <w:num w:numId="73">
    <w:abstractNumId w:val="22"/>
  </w:num>
  <w:num w:numId="74">
    <w:abstractNumId w:val="83"/>
  </w:num>
  <w:num w:numId="75">
    <w:abstractNumId w:val="13"/>
  </w:num>
  <w:num w:numId="76">
    <w:abstractNumId w:val="59"/>
  </w:num>
  <w:num w:numId="77">
    <w:abstractNumId w:val="37"/>
  </w:num>
  <w:num w:numId="78">
    <w:abstractNumId w:val="9"/>
  </w:num>
  <w:num w:numId="79">
    <w:abstractNumId w:val="47"/>
  </w:num>
  <w:num w:numId="80">
    <w:abstractNumId w:val="7"/>
  </w:num>
  <w:num w:numId="81">
    <w:abstractNumId w:val="12"/>
  </w:num>
  <w:num w:numId="82">
    <w:abstractNumId w:val="70"/>
  </w:num>
  <w:num w:numId="83">
    <w:abstractNumId w:val="57"/>
  </w:num>
  <w:num w:numId="84">
    <w:abstractNumId w:val="61"/>
  </w:num>
  <w:num w:numId="85">
    <w:abstractNumId w:val="29"/>
  </w:num>
  <w:num w:numId="86">
    <w:abstractNumId w:val="55"/>
  </w:num>
  <w:num w:numId="87">
    <w:abstractNumId w:val="18"/>
  </w:num>
  <w:numIdMacAtCleanup w:val="10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ía del Carmen Solano">
    <w15:presenceInfo w15:providerId="Windows Live" w15:userId="a78e686c32ed7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hdrShapeDefaults>
    <o:shapedefaults v:ext="edit" spidmax="2063">
      <o:colormenu v:ext="edit" fill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F6"/>
    <w:rsid w:val="00006389"/>
    <w:rsid w:val="00007A21"/>
    <w:rsid w:val="00027147"/>
    <w:rsid w:val="0003118B"/>
    <w:rsid w:val="000366A2"/>
    <w:rsid w:val="00036E10"/>
    <w:rsid w:val="000411BA"/>
    <w:rsid w:val="00041CB3"/>
    <w:rsid w:val="00041F61"/>
    <w:rsid w:val="0004205F"/>
    <w:rsid w:val="00042E2B"/>
    <w:rsid w:val="00043022"/>
    <w:rsid w:val="000442A0"/>
    <w:rsid w:val="0004501B"/>
    <w:rsid w:val="000453EC"/>
    <w:rsid w:val="00045D43"/>
    <w:rsid w:val="00046C03"/>
    <w:rsid w:val="00050030"/>
    <w:rsid w:val="000568E9"/>
    <w:rsid w:val="00073712"/>
    <w:rsid w:val="000740B9"/>
    <w:rsid w:val="0008781D"/>
    <w:rsid w:val="00090AF7"/>
    <w:rsid w:val="00096FA1"/>
    <w:rsid w:val="000A34A6"/>
    <w:rsid w:val="000A35B5"/>
    <w:rsid w:val="000B1365"/>
    <w:rsid w:val="000B1D8A"/>
    <w:rsid w:val="000C37EB"/>
    <w:rsid w:val="000C5346"/>
    <w:rsid w:val="000D152F"/>
    <w:rsid w:val="000D48BE"/>
    <w:rsid w:val="000E1480"/>
    <w:rsid w:val="000E2DEB"/>
    <w:rsid w:val="000E30A5"/>
    <w:rsid w:val="000F3992"/>
    <w:rsid w:val="000F70D8"/>
    <w:rsid w:val="00100483"/>
    <w:rsid w:val="0011787B"/>
    <w:rsid w:val="00120DC9"/>
    <w:rsid w:val="001255D4"/>
    <w:rsid w:val="0012584B"/>
    <w:rsid w:val="00131C57"/>
    <w:rsid w:val="00133A44"/>
    <w:rsid w:val="001365E2"/>
    <w:rsid w:val="00140F0A"/>
    <w:rsid w:val="00146422"/>
    <w:rsid w:val="00150052"/>
    <w:rsid w:val="0015769B"/>
    <w:rsid w:val="00164662"/>
    <w:rsid w:val="00166066"/>
    <w:rsid w:val="0017045D"/>
    <w:rsid w:val="00176544"/>
    <w:rsid w:val="001768D1"/>
    <w:rsid w:val="00180918"/>
    <w:rsid w:val="00181841"/>
    <w:rsid w:val="00193F15"/>
    <w:rsid w:val="001A00B6"/>
    <w:rsid w:val="001A72B9"/>
    <w:rsid w:val="001B0466"/>
    <w:rsid w:val="001B4BAF"/>
    <w:rsid w:val="001B7753"/>
    <w:rsid w:val="001C4C86"/>
    <w:rsid w:val="001D7DAE"/>
    <w:rsid w:val="001E2D30"/>
    <w:rsid w:val="001E5F9B"/>
    <w:rsid w:val="001E6536"/>
    <w:rsid w:val="001F0D71"/>
    <w:rsid w:val="001F5A7F"/>
    <w:rsid w:val="002109CF"/>
    <w:rsid w:val="00213560"/>
    <w:rsid w:val="00214481"/>
    <w:rsid w:val="00220004"/>
    <w:rsid w:val="00222579"/>
    <w:rsid w:val="00226990"/>
    <w:rsid w:val="00232C15"/>
    <w:rsid w:val="00234529"/>
    <w:rsid w:val="00246E86"/>
    <w:rsid w:val="0025587A"/>
    <w:rsid w:val="002563EB"/>
    <w:rsid w:val="00257274"/>
    <w:rsid w:val="00257FD5"/>
    <w:rsid w:val="0026155B"/>
    <w:rsid w:val="002634BE"/>
    <w:rsid w:val="00264A24"/>
    <w:rsid w:val="00267E67"/>
    <w:rsid w:val="00271218"/>
    <w:rsid w:val="0027246B"/>
    <w:rsid w:val="0028288C"/>
    <w:rsid w:val="0028417D"/>
    <w:rsid w:val="0029007E"/>
    <w:rsid w:val="002A06E1"/>
    <w:rsid w:val="002A4FF3"/>
    <w:rsid w:val="002A5607"/>
    <w:rsid w:val="002A687F"/>
    <w:rsid w:val="002B48FC"/>
    <w:rsid w:val="002B4BEF"/>
    <w:rsid w:val="002C6B86"/>
    <w:rsid w:val="002D1C8B"/>
    <w:rsid w:val="002E0906"/>
    <w:rsid w:val="002E546B"/>
    <w:rsid w:val="002F6CEC"/>
    <w:rsid w:val="00303800"/>
    <w:rsid w:val="003071D1"/>
    <w:rsid w:val="00307E06"/>
    <w:rsid w:val="0032037F"/>
    <w:rsid w:val="003207D0"/>
    <w:rsid w:val="00325A46"/>
    <w:rsid w:val="00327F06"/>
    <w:rsid w:val="00333D62"/>
    <w:rsid w:val="003573AA"/>
    <w:rsid w:val="00360F12"/>
    <w:rsid w:val="00364346"/>
    <w:rsid w:val="00366E1B"/>
    <w:rsid w:val="00373928"/>
    <w:rsid w:val="00381753"/>
    <w:rsid w:val="00384AF9"/>
    <w:rsid w:val="00387AC8"/>
    <w:rsid w:val="0039076D"/>
    <w:rsid w:val="003A6D0C"/>
    <w:rsid w:val="003C06EF"/>
    <w:rsid w:val="003C69A4"/>
    <w:rsid w:val="003C7C41"/>
    <w:rsid w:val="003D3F5E"/>
    <w:rsid w:val="003D74E5"/>
    <w:rsid w:val="003F4971"/>
    <w:rsid w:val="003F4A8D"/>
    <w:rsid w:val="0040295B"/>
    <w:rsid w:val="00404D3E"/>
    <w:rsid w:val="004127EC"/>
    <w:rsid w:val="00413663"/>
    <w:rsid w:val="00414C4E"/>
    <w:rsid w:val="00415880"/>
    <w:rsid w:val="00427EB2"/>
    <w:rsid w:val="00431785"/>
    <w:rsid w:val="004341D2"/>
    <w:rsid w:val="00443AFD"/>
    <w:rsid w:val="0045102A"/>
    <w:rsid w:val="00452EF1"/>
    <w:rsid w:val="00454443"/>
    <w:rsid w:val="004670AD"/>
    <w:rsid w:val="0046711E"/>
    <w:rsid w:val="00467F8F"/>
    <w:rsid w:val="00475939"/>
    <w:rsid w:val="00475A2B"/>
    <w:rsid w:val="00482025"/>
    <w:rsid w:val="00484D0D"/>
    <w:rsid w:val="00491794"/>
    <w:rsid w:val="00492FBC"/>
    <w:rsid w:val="0049351D"/>
    <w:rsid w:val="004943DD"/>
    <w:rsid w:val="004A0AC9"/>
    <w:rsid w:val="004A6900"/>
    <w:rsid w:val="004A73B4"/>
    <w:rsid w:val="004B1159"/>
    <w:rsid w:val="004B5BC5"/>
    <w:rsid w:val="004C05EC"/>
    <w:rsid w:val="004C3E33"/>
    <w:rsid w:val="004C4729"/>
    <w:rsid w:val="004E2124"/>
    <w:rsid w:val="004E4491"/>
    <w:rsid w:val="004E6835"/>
    <w:rsid w:val="004F1ACF"/>
    <w:rsid w:val="004F352A"/>
    <w:rsid w:val="005115B4"/>
    <w:rsid w:val="00512A48"/>
    <w:rsid w:val="00514D41"/>
    <w:rsid w:val="00520324"/>
    <w:rsid w:val="00523702"/>
    <w:rsid w:val="00526750"/>
    <w:rsid w:val="00537B9B"/>
    <w:rsid w:val="0054101E"/>
    <w:rsid w:val="00543BF7"/>
    <w:rsid w:val="00544162"/>
    <w:rsid w:val="005458AB"/>
    <w:rsid w:val="00547EB2"/>
    <w:rsid w:val="00555C5C"/>
    <w:rsid w:val="00556757"/>
    <w:rsid w:val="00557781"/>
    <w:rsid w:val="0059334D"/>
    <w:rsid w:val="005A4CD3"/>
    <w:rsid w:val="005B58CE"/>
    <w:rsid w:val="005D11E1"/>
    <w:rsid w:val="005D31EE"/>
    <w:rsid w:val="005D3677"/>
    <w:rsid w:val="005D4703"/>
    <w:rsid w:val="005D4BD8"/>
    <w:rsid w:val="005D5C4A"/>
    <w:rsid w:val="005D70CF"/>
    <w:rsid w:val="005D7C2B"/>
    <w:rsid w:val="005D7F6A"/>
    <w:rsid w:val="005F1769"/>
    <w:rsid w:val="005F1D23"/>
    <w:rsid w:val="00605448"/>
    <w:rsid w:val="00612DD2"/>
    <w:rsid w:val="00626AA1"/>
    <w:rsid w:val="0062760F"/>
    <w:rsid w:val="006333F6"/>
    <w:rsid w:val="0063624C"/>
    <w:rsid w:val="00637F86"/>
    <w:rsid w:val="00643758"/>
    <w:rsid w:val="00644A8C"/>
    <w:rsid w:val="006533B9"/>
    <w:rsid w:val="00653B88"/>
    <w:rsid w:val="00655B1B"/>
    <w:rsid w:val="00656686"/>
    <w:rsid w:val="0066053B"/>
    <w:rsid w:val="006653DA"/>
    <w:rsid w:val="0067067A"/>
    <w:rsid w:val="00671E1B"/>
    <w:rsid w:val="006775A5"/>
    <w:rsid w:val="0068524A"/>
    <w:rsid w:val="00687BFB"/>
    <w:rsid w:val="00694CB1"/>
    <w:rsid w:val="006A6B2A"/>
    <w:rsid w:val="006B4BFD"/>
    <w:rsid w:val="006B763F"/>
    <w:rsid w:val="006C4AD3"/>
    <w:rsid w:val="006D15D0"/>
    <w:rsid w:val="006D42F5"/>
    <w:rsid w:val="006D4768"/>
    <w:rsid w:val="006E1F6C"/>
    <w:rsid w:val="006E31AF"/>
    <w:rsid w:val="006E3A52"/>
    <w:rsid w:val="006E410B"/>
    <w:rsid w:val="006F2125"/>
    <w:rsid w:val="006F3439"/>
    <w:rsid w:val="006F3DEC"/>
    <w:rsid w:val="006F63D4"/>
    <w:rsid w:val="006F668D"/>
    <w:rsid w:val="006F73D8"/>
    <w:rsid w:val="00702795"/>
    <w:rsid w:val="007039AD"/>
    <w:rsid w:val="007050BD"/>
    <w:rsid w:val="0070728C"/>
    <w:rsid w:val="0071084B"/>
    <w:rsid w:val="00711239"/>
    <w:rsid w:val="00715C1D"/>
    <w:rsid w:val="00725020"/>
    <w:rsid w:val="0072696D"/>
    <w:rsid w:val="00730E85"/>
    <w:rsid w:val="00747520"/>
    <w:rsid w:val="00747D60"/>
    <w:rsid w:val="00747FDC"/>
    <w:rsid w:val="007500C7"/>
    <w:rsid w:val="0075221F"/>
    <w:rsid w:val="00754513"/>
    <w:rsid w:val="0075497A"/>
    <w:rsid w:val="007557AD"/>
    <w:rsid w:val="00761D27"/>
    <w:rsid w:val="00764B09"/>
    <w:rsid w:val="007655EF"/>
    <w:rsid w:val="00767658"/>
    <w:rsid w:val="00767B16"/>
    <w:rsid w:val="00770722"/>
    <w:rsid w:val="007721E6"/>
    <w:rsid w:val="00785804"/>
    <w:rsid w:val="00792E95"/>
    <w:rsid w:val="00796E66"/>
    <w:rsid w:val="007A3DAC"/>
    <w:rsid w:val="007B01B9"/>
    <w:rsid w:val="007B6754"/>
    <w:rsid w:val="007C6F1B"/>
    <w:rsid w:val="007C7594"/>
    <w:rsid w:val="007C7F5D"/>
    <w:rsid w:val="007D7D42"/>
    <w:rsid w:val="007E00ED"/>
    <w:rsid w:val="007E0FFD"/>
    <w:rsid w:val="007E12FA"/>
    <w:rsid w:val="007E5CC9"/>
    <w:rsid w:val="007E7866"/>
    <w:rsid w:val="007F1E79"/>
    <w:rsid w:val="007F20D9"/>
    <w:rsid w:val="007F47F1"/>
    <w:rsid w:val="007F4D01"/>
    <w:rsid w:val="00802BD4"/>
    <w:rsid w:val="008068BD"/>
    <w:rsid w:val="00811C53"/>
    <w:rsid w:val="00811EE3"/>
    <w:rsid w:val="00812B3F"/>
    <w:rsid w:val="00826C14"/>
    <w:rsid w:val="0082798F"/>
    <w:rsid w:val="0083157A"/>
    <w:rsid w:val="0084009C"/>
    <w:rsid w:val="008405C2"/>
    <w:rsid w:val="0084345E"/>
    <w:rsid w:val="00850331"/>
    <w:rsid w:val="0085243A"/>
    <w:rsid w:val="0085349C"/>
    <w:rsid w:val="00853991"/>
    <w:rsid w:val="008539EA"/>
    <w:rsid w:val="0085557C"/>
    <w:rsid w:val="00856419"/>
    <w:rsid w:val="00862D7F"/>
    <w:rsid w:val="00863BF8"/>
    <w:rsid w:val="008710B2"/>
    <w:rsid w:val="0087193E"/>
    <w:rsid w:val="008733B1"/>
    <w:rsid w:val="008749EF"/>
    <w:rsid w:val="00875E69"/>
    <w:rsid w:val="00875EFE"/>
    <w:rsid w:val="008812AF"/>
    <w:rsid w:val="0088177B"/>
    <w:rsid w:val="00892386"/>
    <w:rsid w:val="008929D5"/>
    <w:rsid w:val="00893448"/>
    <w:rsid w:val="00895356"/>
    <w:rsid w:val="008A2AC0"/>
    <w:rsid w:val="008A78F8"/>
    <w:rsid w:val="008B20E7"/>
    <w:rsid w:val="008C0098"/>
    <w:rsid w:val="008C461D"/>
    <w:rsid w:val="008C76A6"/>
    <w:rsid w:val="008D046C"/>
    <w:rsid w:val="008E3AEE"/>
    <w:rsid w:val="008F2E34"/>
    <w:rsid w:val="00901A6C"/>
    <w:rsid w:val="009035AF"/>
    <w:rsid w:val="00915F24"/>
    <w:rsid w:val="00915FC3"/>
    <w:rsid w:val="00925CFE"/>
    <w:rsid w:val="00932DA5"/>
    <w:rsid w:val="00937CA6"/>
    <w:rsid w:val="00940A00"/>
    <w:rsid w:val="00940DA3"/>
    <w:rsid w:val="00944769"/>
    <w:rsid w:val="009478A4"/>
    <w:rsid w:val="0095283F"/>
    <w:rsid w:val="00952E05"/>
    <w:rsid w:val="009537D1"/>
    <w:rsid w:val="00955438"/>
    <w:rsid w:val="00955D16"/>
    <w:rsid w:val="00957184"/>
    <w:rsid w:val="0096356C"/>
    <w:rsid w:val="00963DA6"/>
    <w:rsid w:val="00970AF9"/>
    <w:rsid w:val="00971B63"/>
    <w:rsid w:val="0097237D"/>
    <w:rsid w:val="00973807"/>
    <w:rsid w:val="00982D65"/>
    <w:rsid w:val="0098444A"/>
    <w:rsid w:val="009852BD"/>
    <w:rsid w:val="00985793"/>
    <w:rsid w:val="009912F2"/>
    <w:rsid w:val="0099206E"/>
    <w:rsid w:val="00994DE9"/>
    <w:rsid w:val="00996F68"/>
    <w:rsid w:val="009A1ED2"/>
    <w:rsid w:val="009A3DAF"/>
    <w:rsid w:val="009A5CEB"/>
    <w:rsid w:val="009A68A0"/>
    <w:rsid w:val="009A7F2F"/>
    <w:rsid w:val="009B29D8"/>
    <w:rsid w:val="009B2B3B"/>
    <w:rsid w:val="009B346E"/>
    <w:rsid w:val="009B5A98"/>
    <w:rsid w:val="009B618F"/>
    <w:rsid w:val="009C1059"/>
    <w:rsid w:val="009C2812"/>
    <w:rsid w:val="009D1565"/>
    <w:rsid w:val="009E6CF7"/>
    <w:rsid w:val="009F5EAA"/>
    <w:rsid w:val="00A02FBB"/>
    <w:rsid w:val="00A05272"/>
    <w:rsid w:val="00A1023C"/>
    <w:rsid w:val="00A1423D"/>
    <w:rsid w:val="00A20B7B"/>
    <w:rsid w:val="00A23DE2"/>
    <w:rsid w:val="00A243D4"/>
    <w:rsid w:val="00A27366"/>
    <w:rsid w:val="00A27F5D"/>
    <w:rsid w:val="00A420E1"/>
    <w:rsid w:val="00A60F07"/>
    <w:rsid w:val="00A70138"/>
    <w:rsid w:val="00A81854"/>
    <w:rsid w:val="00A81D80"/>
    <w:rsid w:val="00A8288F"/>
    <w:rsid w:val="00A8766D"/>
    <w:rsid w:val="00A87801"/>
    <w:rsid w:val="00A87AD2"/>
    <w:rsid w:val="00A93EF5"/>
    <w:rsid w:val="00AB6825"/>
    <w:rsid w:val="00AB7907"/>
    <w:rsid w:val="00AD1A9D"/>
    <w:rsid w:val="00AD75E4"/>
    <w:rsid w:val="00AE67DE"/>
    <w:rsid w:val="00AE780B"/>
    <w:rsid w:val="00AF4995"/>
    <w:rsid w:val="00AF4A1E"/>
    <w:rsid w:val="00B0541A"/>
    <w:rsid w:val="00B135BF"/>
    <w:rsid w:val="00B17298"/>
    <w:rsid w:val="00B212C3"/>
    <w:rsid w:val="00B2288B"/>
    <w:rsid w:val="00B27218"/>
    <w:rsid w:val="00B3343B"/>
    <w:rsid w:val="00B34F54"/>
    <w:rsid w:val="00B40242"/>
    <w:rsid w:val="00B42324"/>
    <w:rsid w:val="00B47582"/>
    <w:rsid w:val="00B546D8"/>
    <w:rsid w:val="00B55A0D"/>
    <w:rsid w:val="00B64885"/>
    <w:rsid w:val="00B64BA6"/>
    <w:rsid w:val="00B67AF4"/>
    <w:rsid w:val="00B70D1E"/>
    <w:rsid w:val="00B711FD"/>
    <w:rsid w:val="00B73A3B"/>
    <w:rsid w:val="00B7523F"/>
    <w:rsid w:val="00B83FFC"/>
    <w:rsid w:val="00B9596F"/>
    <w:rsid w:val="00B96769"/>
    <w:rsid w:val="00B96C0A"/>
    <w:rsid w:val="00BA0C85"/>
    <w:rsid w:val="00BA46DA"/>
    <w:rsid w:val="00BA4801"/>
    <w:rsid w:val="00BC2FD6"/>
    <w:rsid w:val="00BC34E4"/>
    <w:rsid w:val="00BD1574"/>
    <w:rsid w:val="00BD4558"/>
    <w:rsid w:val="00BD6B8D"/>
    <w:rsid w:val="00BD7742"/>
    <w:rsid w:val="00BE37D3"/>
    <w:rsid w:val="00BE4AE2"/>
    <w:rsid w:val="00BE4D80"/>
    <w:rsid w:val="00BF1AE6"/>
    <w:rsid w:val="00BF42E0"/>
    <w:rsid w:val="00BF5A98"/>
    <w:rsid w:val="00C010EE"/>
    <w:rsid w:val="00C01527"/>
    <w:rsid w:val="00C018CE"/>
    <w:rsid w:val="00C10519"/>
    <w:rsid w:val="00C1109D"/>
    <w:rsid w:val="00C12C4E"/>
    <w:rsid w:val="00C12FFF"/>
    <w:rsid w:val="00C15947"/>
    <w:rsid w:val="00C1721C"/>
    <w:rsid w:val="00C20802"/>
    <w:rsid w:val="00C31FE8"/>
    <w:rsid w:val="00C33C48"/>
    <w:rsid w:val="00C458FC"/>
    <w:rsid w:val="00C54AFA"/>
    <w:rsid w:val="00C54C9A"/>
    <w:rsid w:val="00C60BE2"/>
    <w:rsid w:val="00C60C9B"/>
    <w:rsid w:val="00C659A4"/>
    <w:rsid w:val="00C67388"/>
    <w:rsid w:val="00C94C0C"/>
    <w:rsid w:val="00C9552F"/>
    <w:rsid w:val="00CA160B"/>
    <w:rsid w:val="00CA2738"/>
    <w:rsid w:val="00CA5DB4"/>
    <w:rsid w:val="00CB14C5"/>
    <w:rsid w:val="00CB1D30"/>
    <w:rsid w:val="00CB45E6"/>
    <w:rsid w:val="00CB546C"/>
    <w:rsid w:val="00CB5AE1"/>
    <w:rsid w:val="00CC3E99"/>
    <w:rsid w:val="00CC48A7"/>
    <w:rsid w:val="00CC5305"/>
    <w:rsid w:val="00CD0726"/>
    <w:rsid w:val="00CD7F64"/>
    <w:rsid w:val="00CE064E"/>
    <w:rsid w:val="00CE1240"/>
    <w:rsid w:val="00CE37EA"/>
    <w:rsid w:val="00CE664C"/>
    <w:rsid w:val="00CF0679"/>
    <w:rsid w:val="00D00D10"/>
    <w:rsid w:val="00D02E3C"/>
    <w:rsid w:val="00D07EE4"/>
    <w:rsid w:val="00D11786"/>
    <w:rsid w:val="00D17577"/>
    <w:rsid w:val="00D22CC9"/>
    <w:rsid w:val="00D2321D"/>
    <w:rsid w:val="00D24D64"/>
    <w:rsid w:val="00D4156A"/>
    <w:rsid w:val="00D45474"/>
    <w:rsid w:val="00D5357B"/>
    <w:rsid w:val="00D543F3"/>
    <w:rsid w:val="00D612CD"/>
    <w:rsid w:val="00D7055C"/>
    <w:rsid w:val="00D827F8"/>
    <w:rsid w:val="00D841B8"/>
    <w:rsid w:val="00D8771E"/>
    <w:rsid w:val="00DA3F2A"/>
    <w:rsid w:val="00DB0534"/>
    <w:rsid w:val="00DC1CF3"/>
    <w:rsid w:val="00DC2BDA"/>
    <w:rsid w:val="00DC6317"/>
    <w:rsid w:val="00DC72E3"/>
    <w:rsid w:val="00DC7D0E"/>
    <w:rsid w:val="00DD3B19"/>
    <w:rsid w:val="00DD5615"/>
    <w:rsid w:val="00DD6624"/>
    <w:rsid w:val="00DE1074"/>
    <w:rsid w:val="00DE22EA"/>
    <w:rsid w:val="00DE6A8E"/>
    <w:rsid w:val="00DE796A"/>
    <w:rsid w:val="00DF3570"/>
    <w:rsid w:val="00DF786A"/>
    <w:rsid w:val="00DF7E21"/>
    <w:rsid w:val="00E07848"/>
    <w:rsid w:val="00E137CF"/>
    <w:rsid w:val="00E178D4"/>
    <w:rsid w:val="00E2577F"/>
    <w:rsid w:val="00E33D89"/>
    <w:rsid w:val="00E41984"/>
    <w:rsid w:val="00E429CD"/>
    <w:rsid w:val="00E504C6"/>
    <w:rsid w:val="00E57294"/>
    <w:rsid w:val="00E659C7"/>
    <w:rsid w:val="00E80C3A"/>
    <w:rsid w:val="00E83516"/>
    <w:rsid w:val="00E84D9E"/>
    <w:rsid w:val="00E85D3D"/>
    <w:rsid w:val="00E90654"/>
    <w:rsid w:val="00E92CE4"/>
    <w:rsid w:val="00EA26D6"/>
    <w:rsid w:val="00EA366C"/>
    <w:rsid w:val="00EA367B"/>
    <w:rsid w:val="00EA41B0"/>
    <w:rsid w:val="00EA6B6D"/>
    <w:rsid w:val="00EC0A56"/>
    <w:rsid w:val="00EC1A67"/>
    <w:rsid w:val="00ED1054"/>
    <w:rsid w:val="00ED1A18"/>
    <w:rsid w:val="00ED50AB"/>
    <w:rsid w:val="00ED5156"/>
    <w:rsid w:val="00EE67BB"/>
    <w:rsid w:val="00EE7C9B"/>
    <w:rsid w:val="00EF2301"/>
    <w:rsid w:val="00EF7CD4"/>
    <w:rsid w:val="00F12E1A"/>
    <w:rsid w:val="00F26F34"/>
    <w:rsid w:val="00F354F6"/>
    <w:rsid w:val="00F42C6E"/>
    <w:rsid w:val="00F44101"/>
    <w:rsid w:val="00F47170"/>
    <w:rsid w:val="00F526E3"/>
    <w:rsid w:val="00F56801"/>
    <w:rsid w:val="00F60B38"/>
    <w:rsid w:val="00F67B7C"/>
    <w:rsid w:val="00F720CE"/>
    <w:rsid w:val="00F75A61"/>
    <w:rsid w:val="00F8479D"/>
    <w:rsid w:val="00FA3EA2"/>
    <w:rsid w:val="00FB0100"/>
    <w:rsid w:val="00FB15E0"/>
    <w:rsid w:val="00FB1F50"/>
    <w:rsid w:val="00FB6227"/>
    <w:rsid w:val="00FB73A8"/>
    <w:rsid w:val="00FC16F4"/>
    <w:rsid w:val="00FC5B4B"/>
    <w:rsid w:val="00FC7C1A"/>
    <w:rsid w:val="00FD1DF3"/>
    <w:rsid w:val="00FE3B46"/>
    <w:rsid w:val="00FF163C"/>
    <w:rsid w:val="00FF65E8"/>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3">
      <o:colormenu v:ext="edit" fillcolor="none"/>
    </o:shapedefaults>
    <o:shapelayout v:ext="edit">
      <o:idmap v:ext="edit" data="1"/>
    </o:shapelayout>
  </w:shapeDefaults>
  <w:decimalSymbol w:val="."/>
  <w:listSeparator w:val=","/>
  <w14:docId w14:val="4C45C1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C0098"/>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table" w:styleId="Tablaconcuadrcula">
    <w:name w:val="Table Grid"/>
    <w:basedOn w:val="Tablanormal"/>
    <w:uiPriority w:val="59"/>
    <w:rsid w:val="00A70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75E69"/>
    <w:rPr>
      <w:sz w:val="16"/>
      <w:szCs w:val="16"/>
    </w:rPr>
  </w:style>
  <w:style w:type="paragraph" w:styleId="Textocomentario">
    <w:name w:val="annotation text"/>
    <w:basedOn w:val="Normal"/>
    <w:link w:val="TextocomentarioCar"/>
    <w:uiPriority w:val="99"/>
    <w:semiHidden/>
    <w:unhideWhenUsed/>
    <w:rsid w:val="00875E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E69"/>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875E69"/>
    <w:rPr>
      <w:b/>
      <w:bCs/>
    </w:rPr>
  </w:style>
  <w:style w:type="character" w:customStyle="1" w:styleId="AsuntodelcomentarioCar">
    <w:name w:val="Asunto del comentario Car"/>
    <w:basedOn w:val="TextocomentarioCar"/>
    <w:link w:val="Asuntodelcomentario"/>
    <w:uiPriority w:val="99"/>
    <w:semiHidden/>
    <w:rsid w:val="00875E69"/>
    <w:rPr>
      <w:rFonts w:ascii="Calibri" w:eastAsia="Calibri" w:hAnsi="Calibri"/>
      <w:b/>
      <w:bCs/>
      <w:lang w:val="es-ES_tradnl" w:eastAsia="en-US"/>
    </w:rPr>
  </w:style>
  <w:style w:type="paragraph" w:styleId="Revisin">
    <w:name w:val="Revision"/>
    <w:hidden/>
    <w:uiPriority w:val="99"/>
    <w:semiHidden/>
    <w:rsid w:val="00875E69"/>
    <w:rPr>
      <w:rFonts w:ascii="Calibri" w:eastAsia="Calibri" w:hAnsi="Calibri"/>
      <w:sz w:val="16"/>
      <w:szCs w:val="22"/>
      <w:lang w:val="es-ES_tradnl"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MX"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uerpo de texto"/>
    <w:qFormat/>
    <w:rsid w:val="008C0098"/>
    <w:pPr>
      <w:spacing w:after="100" w:line="216" w:lineRule="auto"/>
    </w:pPr>
    <w:rPr>
      <w:rFonts w:ascii="Calibri" w:eastAsia="Calibri" w:hAnsi="Calibri"/>
      <w:sz w:val="16"/>
      <w:szCs w:val="22"/>
      <w:lang w:val="es-ES_tradnl" w:eastAsia="en-US"/>
    </w:rPr>
  </w:style>
  <w:style w:type="paragraph" w:styleId="Ttulo1">
    <w:name w:val="heading 1"/>
    <w:basedOn w:val="Normal"/>
    <w:next w:val="Normal"/>
    <w:link w:val="Ttulo1Car"/>
    <w:uiPriority w:val="9"/>
    <w:qFormat/>
    <w:rsid w:val="00D827F8"/>
    <w:pPr>
      <w:keepNext/>
      <w:spacing w:before="240" w:after="60"/>
      <w:outlineLvl w:val="0"/>
    </w:pPr>
    <w:rPr>
      <w:rFonts w:eastAsia="MS Gothic"/>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333F6"/>
    <w:pPr>
      <w:widowControl w:val="0"/>
      <w:autoSpaceDE w:val="0"/>
      <w:autoSpaceDN w:val="0"/>
      <w:adjustRightInd w:val="0"/>
    </w:pPr>
    <w:rPr>
      <w:rFonts w:ascii="Sassoon Sans" w:eastAsia="Calibri" w:hAnsi="Sassoon Sans" w:cs="Sassoon Sans"/>
      <w:color w:val="000000"/>
      <w:sz w:val="24"/>
      <w:szCs w:val="24"/>
      <w:lang w:val="es-ES"/>
    </w:rPr>
  </w:style>
  <w:style w:type="paragraph" w:customStyle="1" w:styleId="Pa24">
    <w:name w:val="Pa24"/>
    <w:basedOn w:val="Default"/>
    <w:next w:val="Default"/>
    <w:uiPriority w:val="99"/>
    <w:rsid w:val="006333F6"/>
    <w:pPr>
      <w:widowControl/>
      <w:spacing w:line="181" w:lineRule="atLeast"/>
    </w:pPr>
    <w:rPr>
      <w:rFonts w:ascii="Helvetica 45 Light" w:hAnsi="Helvetica 45 Light" w:cs="Times New Roman"/>
      <w:color w:val="auto"/>
      <w:lang w:val="es-MX" w:eastAsia="es-MX"/>
    </w:rPr>
  </w:style>
  <w:style w:type="paragraph" w:styleId="Prrafodelista">
    <w:name w:val="List Paragraph"/>
    <w:basedOn w:val="Normal"/>
    <w:uiPriority w:val="34"/>
    <w:qFormat/>
    <w:rsid w:val="00491450"/>
    <w:pPr>
      <w:ind w:left="720"/>
      <w:contextualSpacing/>
    </w:pPr>
  </w:style>
  <w:style w:type="character" w:styleId="Hipervnculo">
    <w:name w:val="Hyperlink"/>
    <w:uiPriority w:val="99"/>
    <w:unhideWhenUsed/>
    <w:rsid w:val="004156ED"/>
    <w:rPr>
      <w:color w:val="0000FF"/>
      <w:u w:val="single"/>
    </w:rPr>
  </w:style>
  <w:style w:type="character" w:styleId="Enfasis">
    <w:name w:val="Emphasis"/>
    <w:qFormat/>
    <w:rsid w:val="00D827F8"/>
    <w:rPr>
      <w:rFonts w:ascii="Calibri" w:hAnsi="Calibri"/>
      <w:i/>
      <w:iCs/>
    </w:rPr>
  </w:style>
  <w:style w:type="paragraph" w:styleId="Encabezado">
    <w:name w:val="header"/>
    <w:basedOn w:val="Normal"/>
    <w:link w:val="EncabezadoCar"/>
    <w:uiPriority w:val="99"/>
    <w:unhideWhenUsed/>
    <w:rsid w:val="00671E1B"/>
    <w:pPr>
      <w:tabs>
        <w:tab w:val="center" w:pos="4252"/>
        <w:tab w:val="right" w:pos="8504"/>
      </w:tabs>
    </w:pPr>
  </w:style>
  <w:style w:type="character" w:customStyle="1" w:styleId="EncabezadoCar">
    <w:name w:val="Encabezado Car"/>
    <w:link w:val="Encabezado"/>
    <w:uiPriority w:val="99"/>
    <w:rsid w:val="00671E1B"/>
    <w:rPr>
      <w:rFonts w:ascii="Calibri" w:eastAsia="Calibri" w:hAnsi="Calibri"/>
      <w:sz w:val="22"/>
      <w:szCs w:val="22"/>
      <w:lang w:eastAsia="en-US"/>
    </w:rPr>
  </w:style>
  <w:style w:type="paragraph" w:styleId="Piedepgina">
    <w:name w:val="footer"/>
    <w:basedOn w:val="Normal"/>
    <w:link w:val="PiedepginaCar"/>
    <w:uiPriority w:val="99"/>
    <w:unhideWhenUsed/>
    <w:rsid w:val="00671E1B"/>
    <w:pPr>
      <w:tabs>
        <w:tab w:val="center" w:pos="4252"/>
        <w:tab w:val="right" w:pos="8504"/>
      </w:tabs>
    </w:pPr>
  </w:style>
  <w:style w:type="character" w:customStyle="1" w:styleId="PiedepginaCar">
    <w:name w:val="Pie de página Car"/>
    <w:link w:val="Piedepgina"/>
    <w:uiPriority w:val="99"/>
    <w:rsid w:val="00671E1B"/>
    <w:rPr>
      <w:rFonts w:ascii="Calibri" w:eastAsia="Calibri" w:hAnsi="Calibri"/>
      <w:sz w:val="22"/>
      <w:szCs w:val="22"/>
      <w:lang w:eastAsia="en-US"/>
    </w:rPr>
  </w:style>
  <w:style w:type="character" w:styleId="Hipervnculovisitado">
    <w:name w:val="FollowedHyperlink"/>
    <w:uiPriority w:val="99"/>
    <w:semiHidden/>
    <w:unhideWhenUsed/>
    <w:rsid w:val="00B7523F"/>
    <w:rPr>
      <w:color w:val="800080"/>
      <w:u w:val="single"/>
    </w:rPr>
  </w:style>
  <w:style w:type="paragraph" w:customStyle="1" w:styleId="TituloBloque">
    <w:name w:val="Titulo Bloque"/>
    <w:basedOn w:val="Normal"/>
    <w:qFormat/>
    <w:rsid w:val="00D827F8"/>
    <w:pPr>
      <w:pageBreakBefore/>
      <w:spacing w:after="180" w:line="240" w:lineRule="auto"/>
      <w:outlineLvl w:val="0"/>
    </w:pPr>
    <w:rPr>
      <w:rFonts w:eastAsia="Times New Roman" w:cs="Tahoma"/>
      <w:b/>
      <w:color w:val="7F7F7F"/>
      <w:sz w:val="48"/>
      <w:szCs w:val="48"/>
      <w:lang w:eastAsia="es-ES_tradnl"/>
    </w:rPr>
  </w:style>
  <w:style w:type="paragraph" w:customStyle="1" w:styleId="Tiempoasignado">
    <w:name w:val="Tiempo asignado"/>
    <w:basedOn w:val="Normal"/>
    <w:qFormat/>
    <w:rsid w:val="00D827F8"/>
    <w:pPr>
      <w:spacing w:after="180" w:line="240" w:lineRule="auto"/>
      <w:jc w:val="both"/>
    </w:pPr>
    <w:rPr>
      <w:rFonts w:eastAsia="Times New Roman" w:cs="Tahoma"/>
      <w:sz w:val="28"/>
      <w:szCs w:val="32"/>
      <w:lang w:eastAsia="es-ES_tradnl"/>
    </w:rPr>
  </w:style>
  <w:style w:type="paragraph" w:customStyle="1" w:styleId="Bullets">
    <w:name w:val="Bullets"/>
    <w:basedOn w:val="Normal"/>
    <w:qFormat/>
    <w:rsid w:val="00D827F8"/>
    <w:pPr>
      <w:numPr>
        <w:numId w:val="1"/>
      </w:numPr>
      <w:autoSpaceDE w:val="0"/>
      <w:autoSpaceDN w:val="0"/>
      <w:adjustRightInd w:val="0"/>
      <w:spacing w:after="0"/>
      <w:ind w:left="170" w:hanging="170"/>
    </w:pPr>
    <w:rPr>
      <w:rFonts w:cs="Tahoma"/>
      <w:szCs w:val="16"/>
      <w:lang w:eastAsia="es-MX"/>
    </w:rPr>
  </w:style>
  <w:style w:type="paragraph" w:customStyle="1" w:styleId="Celdacentrado">
    <w:name w:val="Celda centrado"/>
    <w:qFormat/>
    <w:rsid w:val="00D827F8"/>
    <w:pPr>
      <w:jc w:val="center"/>
    </w:pPr>
    <w:rPr>
      <w:rFonts w:ascii="Calibri" w:eastAsia="Calibri" w:hAnsi="Calibri" w:cs="Tahoma"/>
      <w:sz w:val="16"/>
      <w:szCs w:val="16"/>
      <w:lang w:val="es-ES_tradnl" w:eastAsia="es-MX"/>
    </w:rPr>
  </w:style>
  <w:style w:type="paragraph" w:customStyle="1" w:styleId="Cabezadecolumna">
    <w:name w:val="Cabeza de columna"/>
    <w:basedOn w:val="Normal"/>
    <w:qFormat/>
    <w:rsid w:val="00D827F8"/>
    <w:pPr>
      <w:spacing w:after="0" w:line="240" w:lineRule="auto"/>
      <w:jc w:val="center"/>
    </w:pPr>
    <w:rPr>
      <w:rFonts w:eastAsia="Times New Roman" w:cs="Tahoma"/>
      <w:b/>
      <w:color w:val="FFFFFF"/>
      <w:sz w:val="18"/>
      <w:szCs w:val="16"/>
      <w:lang w:eastAsia="es-ES_tradnl"/>
    </w:rPr>
  </w:style>
  <w:style w:type="paragraph" w:styleId="NormalWeb">
    <w:name w:val="Normal (Web)"/>
    <w:basedOn w:val="Normal"/>
    <w:uiPriority w:val="99"/>
    <w:semiHidden/>
    <w:unhideWhenUsed/>
    <w:rsid w:val="00043022"/>
    <w:pPr>
      <w:spacing w:before="100" w:beforeAutospacing="1" w:afterAutospacing="1" w:line="240" w:lineRule="auto"/>
    </w:pPr>
    <w:rPr>
      <w:rFonts w:ascii="Times" w:eastAsia="MS Mincho" w:hAnsi="Times"/>
      <w:sz w:val="20"/>
      <w:szCs w:val="20"/>
      <w:lang w:eastAsia="es-ES"/>
    </w:rPr>
  </w:style>
  <w:style w:type="paragraph" w:customStyle="1" w:styleId="Piedetabla">
    <w:name w:val="Pie de tabla"/>
    <w:basedOn w:val="Normal"/>
    <w:qFormat/>
    <w:rsid w:val="008405C2"/>
    <w:pPr>
      <w:spacing w:line="288" w:lineRule="auto"/>
      <w:ind w:left="113"/>
    </w:pPr>
    <w:rPr>
      <w:szCs w:val="16"/>
      <w:lang w:eastAsia="es-ES_tradnl"/>
    </w:rPr>
  </w:style>
  <w:style w:type="paragraph" w:styleId="Sinespaciado">
    <w:name w:val="No Spacing"/>
    <w:uiPriority w:val="1"/>
    <w:qFormat/>
    <w:rsid w:val="00D827F8"/>
    <w:rPr>
      <w:rFonts w:ascii="Calibri" w:eastAsia="Calibri" w:hAnsi="Calibri"/>
      <w:sz w:val="16"/>
      <w:szCs w:val="22"/>
      <w:lang w:val="es-ES_tradnl" w:eastAsia="en-US"/>
    </w:rPr>
  </w:style>
  <w:style w:type="character" w:customStyle="1" w:styleId="Ttulo1Car">
    <w:name w:val="Título 1 Car"/>
    <w:link w:val="Ttulo1"/>
    <w:uiPriority w:val="9"/>
    <w:rsid w:val="00D827F8"/>
    <w:rPr>
      <w:rFonts w:ascii="Calibri" w:eastAsia="MS Gothic" w:hAnsi="Calibri" w:cs="Times New Roman"/>
      <w:b/>
      <w:bCs/>
      <w:kern w:val="32"/>
      <w:sz w:val="32"/>
      <w:szCs w:val="32"/>
      <w:lang w:eastAsia="en-US"/>
    </w:rPr>
  </w:style>
  <w:style w:type="paragraph" w:styleId="Textodeglobo">
    <w:name w:val="Balloon Text"/>
    <w:basedOn w:val="Normal"/>
    <w:link w:val="TextodegloboCar"/>
    <w:uiPriority w:val="99"/>
    <w:semiHidden/>
    <w:unhideWhenUsed/>
    <w:rsid w:val="00A27F5D"/>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A27F5D"/>
    <w:rPr>
      <w:rFonts w:ascii="Lucida Grande" w:eastAsia="Calibri" w:hAnsi="Lucida Grande" w:cs="Lucida Grande"/>
      <w:sz w:val="18"/>
      <w:szCs w:val="18"/>
      <w:lang w:eastAsia="en-US"/>
    </w:rPr>
  </w:style>
  <w:style w:type="table" w:styleId="Tablaconcuadrcula">
    <w:name w:val="Table Grid"/>
    <w:basedOn w:val="Tablanormal"/>
    <w:uiPriority w:val="59"/>
    <w:rsid w:val="00A701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75E69"/>
    <w:rPr>
      <w:sz w:val="16"/>
      <w:szCs w:val="16"/>
    </w:rPr>
  </w:style>
  <w:style w:type="paragraph" w:styleId="Textocomentario">
    <w:name w:val="annotation text"/>
    <w:basedOn w:val="Normal"/>
    <w:link w:val="TextocomentarioCar"/>
    <w:uiPriority w:val="99"/>
    <w:semiHidden/>
    <w:unhideWhenUsed/>
    <w:rsid w:val="00875E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75E69"/>
    <w:rPr>
      <w:rFonts w:ascii="Calibri" w:eastAsia="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875E69"/>
    <w:rPr>
      <w:b/>
      <w:bCs/>
    </w:rPr>
  </w:style>
  <w:style w:type="character" w:customStyle="1" w:styleId="AsuntodelcomentarioCar">
    <w:name w:val="Asunto del comentario Car"/>
    <w:basedOn w:val="TextocomentarioCar"/>
    <w:link w:val="Asuntodelcomentario"/>
    <w:uiPriority w:val="99"/>
    <w:semiHidden/>
    <w:rsid w:val="00875E69"/>
    <w:rPr>
      <w:rFonts w:ascii="Calibri" w:eastAsia="Calibri" w:hAnsi="Calibri"/>
      <w:b/>
      <w:bCs/>
      <w:lang w:val="es-ES_tradnl" w:eastAsia="en-US"/>
    </w:rPr>
  </w:style>
  <w:style w:type="paragraph" w:styleId="Revisin">
    <w:name w:val="Revision"/>
    <w:hidden/>
    <w:uiPriority w:val="99"/>
    <w:semiHidden/>
    <w:rsid w:val="00875E69"/>
    <w:rPr>
      <w:rFonts w:ascii="Calibri" w:eastAsia="Calibri" w:hAnsi="Calibri"/>
      <w:sz w:val="16"/>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89083">
      <w:bodyDiv w:val="1"/>
      <w:marLeft w:val="0"/>
      <w:marRight w:val="0"/>
      <w:marTop w:val="0"/>
      <w:marBottom w:val="0"/>
      <w:divBdr>
        <w:top w:val="none" w:sz="0" w:space="0" w:color="auto"/>
        <w:left w:val="none" w:sz="0" w:space="0" w:color="auto"/>
        <w:bottom w:val="none" w:sz="0" w:space="0" w:color="auto"/>
        <w:right w:val="none" w:sz="0" w:space="0" w:color="auto"/>
      </w:divBdr>
    </w:div>
    <w:div w:id="584339021">
      <w:bodyDiv w:val="1"/>
      <w:marLeft w:val="0"/>
      <w:marRight w:val="0"/>
      <w:marTop w:val="0"/>
      <w:marBottom w:val="0"/>
      <w:divBdr>
        <w:top w:val="none" w:sz="0" w:space="0" w:color="auto"/>
        <w:left w:val="none" w:sz="0" w:space="0" w:color="auto"/>
        <w:bottom w:val="none" w:sz="0" w:space="0" w:color="auto"/>
        <w:right w:val="none" w:sz="0" w:space="0" w:color="auto"/>
      </w:divBdr>
    </w:div>
    <w:div w:id="1314984478">
      <w:bodyDiv w:val="1"/>
      <w:marLeft w:val="0"/>
      <w:marRight w:val="0"/>
      <w:marTop w:val="0"/>
      <w:marBottom w:val="0"/>
      <w:divBdr>
        <w:top w:val="none" w:sz="0" w:space="0" w:color="auto"/>
        <w:left w:val="none" w:sz="0" w:space="0" w:color="auto"/>
        <w:bottom w:val="none" w:sz="0" w:space="0" w:color="auto"/>
        <w:right w:val="none" w:sz="0" w:space="0" w:color="auto"/>
      </w:divBdr>
      <w:divsChild>
        <w:div w:id="1630435689">
          <w:marLeft w:val="0"/>
          <w:marRight w:val="0"/>
          <w:marTop w:val="0"/>
          <w:marBottom w:val="0"/>
          <w:divBdr>
            <w:top w:val="none" w:sz="0" w:space="0" w:color="auto"/>
            <w:left w:val="none" w:sz="0" w:space="0" w:color="auto"/>
            <w:bottom w:val="none" w:sz="0" w:space="0" w:color="auto"/>
            <w:right w:val="none" w:sz="0" w:space="0" w:color="auto"/>
          </w:divBdr>
        </w:div>
        <w:div w:id="1420442886">
          <w:marLeft w:val="0"/>
          <w:marRight w:val="0"/>
          <w:marTop w:val="0"/>
          <w:marBottom w:val="0"/>
          <w:divBdr>
            <w:top w:val="none" w:sz="0" w:space="0" w:color="auto"/>
            <w:left w:val="none" w:sz="0" w:space="0" w:color="auto"/>
            <w:bottom w:val="none" w:sz="0" w:space="0" w:color="auto"/>
            <w:right w:val="none" w:sz="0" w:space="0" w:color="auto"/>
          </w:divBdr>
        </w:div>
        <w:div w:id="403454810">
          <w:marLeft w:val="0"/>
          <w:marRight w:val="0"/>
          <w:marTop w:val="0"/>
          <w:marBottom w:val="0"/>
          <w:divBdr>
            <w:top w:val="none" w:sz="0" w:space="0" w:color="auto"/>
            <w:left w:val="none" w:sz="0" w:space="0" w:color="auto"/>
            <w:bottom w:val="none" w:sz="0" w:space="0" w:color="auto"/>
            <w:right w:val="none" w:sz="0" w:space="0" w:color="auto"/>
          </w:divBdr>
        </w:div>
        <w:div w:id="1931769132">
          <w:marLeft w:val="0"/>
          <w:marRight w:val="0"/>
          <w:marTop w:val="0"/>
          <w:marBottom w:val="0"/>
          <w:divBdr>
            <w:top w:val="none" w:sz="0" w:space="0" w:color="auto"/>
            <w:left w:val="none" w:sz="0" w:space="0" w:color="auto"/>
            <w:bottom w:val="none" w:sz="0" w:space="0" w:color="auto"/>
            <w:right w:val="none" w:sz="0" w:space="0" w:color="auto"/>
          </w:divBdr>
        </w:div>
      </w:divsChild>
    </w:div>
    <w:div w:id="1316035982">
      <w:bodyDiv w:val="1"/>
      <w:marLeft w:val="0"/>
      <w:marRight w:val="0"/>
      <w:marTop w:val="0"/>
      <w:marBottom w:val="0"/>
      <w:divBdr>
        <w:top w:val="none" w:sz="0" w:space="0" w:color="auto"/>
        <w:left w:val="none" w:sz="0" w:space="0" w:color="auto"/>
        <w:bottom w:val="none" w:sz="0" w:space="0" w:color="auto"/>
        <w:right w:val="none" w:sz="0" w:space="0" w:color="auto"/>
      </w:divBdr>
    </w:div>
    <w:div w:id="1474253615">
      <w:bodyDiv w:val="1"/>
      <w:marLeft w:val="0"/>
      <w:marRight w:val="0"/>
      <w:marTop w:val="0"/>
      <w:marBottom w:val="0"/>
      <w:divBdr>
        <w:top w:val="none" w:sz="0" w:space="0" w:color="auto"/>
        <w:left w:val="none" w:sz="0" w:space="0" w:color="auto"/>
        <w:bottom w:val="none" w:sz="0" w:space="0" w:color="auto"/>
        <w:right w:val="none" w:sz="0" w:space="0" w:color="auto"/>
      </w:divBdr>
    </w:div>
    <w:div w:id="1876768087">
      <w:bodyDiv w:val="1"/>
      <w:marLeft w:val="0"/>
      <w:marRight w:val="0"/>
      <w:marTop w:val="0"/>
      <w:marBottom w:val="0"/>
      <w:divBdr>
        <w:top w:val="none" w:sz="0" w:space="0" w:color="auto"/>
        <w:left w:val="none" w:sz="0" w:space="0" w:color="auto"/>
        <w:bottom w:val="none" w:sz="0" w:space="0" w:color="auto"/>
        <w:right w:val="none" w:sz="0" w:space="0" w:color="auto"/>
      </w:divBdr>
      <w:divsChild>
        <w:div w:id="407773254">
          <w:marLeft w:val="0"/>
          <w:marRight w:val="0"/>
          <w:marTop w:val="0"/>
          <w:marBottom w:val="0"/>
          <w:divBdr>
            <w:top w:val="none" w:sz="0" w:space="0" w:color="auto"/>
            <w:left w:val="none" w:sz="0" w:space="0" w:color="auto"/>
            <w:bottom w:val="none" w:sz="0" w:space="0" w:color="auto"/>
            <w:right w:val="none" w:sz="0" w:space="0" w:color="auto"/>
          </w:divBdr>
        </w:div>
        <w:div w:id="917246243">
          <w:marLeft w:val="0"/>
          <w:marRight w:val="0"/>
          <w:marTop w:val="0"/>
          <w:marBottom w:val="0"/>
          <w:divBdr>
            <w:top w:val="none" w:sz="0" w:space="0" w:color="auto"/>
            <w:left w:val="none" w:sz="0" w:space="0" w:color="auto"/>
            <w:bottom w:val="none" w:sz="0" w:space="0" w:color="auto"/>
            <w:right w:val="none" w:sz="0" w:space="0" w:color="auto"/>
          </w:divBdr>
        </w:div>
        <w:div w:id="166137039">
          <w:marLeft w:val="0"/>
          <w:marRight w:val="0"/>
          <w:marTop w:val="0"/>
          <w:marBottom w:val="0"/>
          <w:divBdr>
            <w:top w:val="none" w:sz="0" w:space="0" w:color="auto"/>
            <w:left w:val="none" w:sz="0" w:space="0" w:color="auto"/>
            <w:bottom w:val="none" w:sz="0" w:space="0" w:color="auto"/>
            <w:right w:val="none" w:sz="0" w:space="0" w:color="auto"/>
          </w:divBdr>
        </w:div>
        <w:div w:id="19853563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edutics.mx/JUd" TargetMode="External"/><Relationship Id="rId21" Type="http://schemas.openxmlformats.org/officeDocument/2006/relationships/hyperlink" Target="http://www.edutics.mx/JUP" TargetMode="External"/><Relationship Id="rId22" Type="http://schemas.openxmlformats.org/officeDocument/2006/relationships/hyperlink" Target="http://www.edutics.mx/JUW" TargetMode="External"/><Relationship Id="rId23" Type="http://schemas.openxmlformats.org/officeDocument/2006/relationships/hyperlink" Target="http://www.edutics.mx/JUm" TargetMode="External"/><Relationship Id="rId24" Type="http://schemas.openxmlformats.org/officeDocument/2006/relationships/hyperlink" Target="http://www.edutics.mx/JUm" TargetMode="External"/><Relationship Id="rId25" Type="http://schemas.openxmlformats.org/officeDocument/2006/relationships/hyperlink" Target="http://www.edutics.mx/JUe"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9" Type="http://schemas.openxmlformats.org/officeDocument/2006/relationships/image" Target="media/image3.jp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microsoft.com/office/2011/relationships/commentsExtended" Target="commentsExtended.xml"/><Relationship Id="rId10" Type="http://schemas.openxmlformats.org/officeDocument/2006/relationships/hyperlink" Target="http://www.edutics.mx/JUp" TargetMode="External"/><Relationship Id="rId11" Type="http://schemas.openxmlformats.org/officeDocument/2006/relationships/hyperlink" Target="http://www.edutics.mx/JUG" TargetMode="External"/><Relationship Id="rId12" Type="http://schemas.openxmlformats.org/officeDocument/2006/relationships/hyperlink" Target="http://www.edutics.mx/JUN" TargetMode="External"/><Relationship Id="rId13" Type="http://schemas.openxmlformats.org/officeDocument/2006/relationships/hyperlink" Target="http://www.edutics.mx/JUx" TargetMode="External"/><Relationship Id="rId14" Type="http://schemas.openxmlformats.org/officeDocument/2006/relationships/hyperlink" Target="http://www.edutics.mx/JUf" TargetMode="External"/><Relationship Id="rId15" Type="http://schemas.openxmlformats.org/officeDocument/2006/relationships/hyperlink" Target="http://www.edutics.mx/JUY" TargetMode="External"/><Relationship Id="rId16" Type="http://schemas.openxmlformats.org/officeDocument/2006/relationships/hyperlink" Target="http://www.edutics.mx/JUg" TargetMode="External"/><Relationship Id="rId17" Type="http://schemas.openxmlformats.org/officeDocument/2006/relationships/hyperlink" Target="http://www.edutics.mx/JUM" TargetMode="External"/><Relationship Id="rId18" Type="http://schemas.openxmlformats.org/officeDocument/2006/relationships/hyperlink" Target="http://www.edutics.mx/JUQ" TargetMode="External"/><Relationship Id="rId19" Type="http://schemas.openxmlformats.org/officeDocument/2006/relationships/hyperlink" Target="http://www.edutics.mx/J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DFA06-197D-AE4A-B106-8C583051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6178</Words>
  <Characters>33983</Characters>
  <Application>Microsoft Macintosh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40081</CharactersWithSpaces>
  <SharedDoc>false</SharedDoc>
  <HLinks>
    <vt:vector size="114" baseType="variant">
      <vt:variant>
        <vt:i4>5701753</vt:i4>
      </vt:variant>
      <vt:variant>
        <vt:i4>54</vt:i4>
      </vt:variant>
      <vt:variant>
        <vt:i4>0</vt:i4>
      </vt:variant>
      <vt:variant>
        <vt:i4>5</vt:i4>
      </vt:variant>
      <vt:variant>
        <vt:lpwstr>http://www.edutics.mx/Z4v</vt:lpwstr>
      </vt:variant>
      <vt:variant>
        <vt:lpwstr/>
      </vt:variant>
      <vt:variant>
        <vt:i4>5701755</vt:i4>
      </vt:variant>
      <vt:variant>
        <vt:i4>51</vt:i4>
      </vt:variant>
      <vt:variant>
        <vt:i4>0</vt:i4>
      </vt:variant>
      <vt:variant>
        <vt:i4>5</vt:i4>
      </vt:variant>
      <vt:variant>
        <vt:lpwstr>http://www.edutics.mx/Z4t</vt:lpwstr>
      </vt:variant>
      <vt:variant>
        <vt:lpwstr/>
      </vt:variant>
      <vt:variant>
        <vt:i4>5701755</vt:i4>
      </vt:variant>
      <vt:variant>
        <vt:i4>48</vt:i4>
      </vt:variant>
      <vt:variant>
        <vt:i4>0</vt:i4>
      </vt:variant>
      <vt:variant>
        <vt:i4>5</vt:i4>
      </vt:variant>
      <vt:variant>
        <vt:lpwstr>http://www.edutics.mx/Z4t</vt:lpwstr>
      </vt:variant>
      <vt:variant>
        <vt:lpwstr/>
      </vt:variant>
      <vt:variant>
        <vt:i4>5701737</vt:i4>
      </vt:variant>
      <vt:variant>
        <vt:i4>45</vt:i4>
      </vt:variant>
      <vt:variant>
        <vt:i4>0</vt:i4>
      </vt:variant>
      <vt:variant>
        <vt:i4>5</vt:i4>
      </vt:variant>
      <vt:variant>
        <vt:lpwstr>http://www.edutics.mx/Z4F</vt:lpwstr>
      </vt:variant>
      <vt:variant>
        <vt:lpwstr/>
      </vt:variant>
      <vt:variant>
        <vt:i4>5701686</vt:i4>
      </vt:variant>
      <vt:variant>
        <vt:i4>42</vt:i4>
      </vt:variant>
      <vt:variant>
        <vt:i4>0</vt:i4>
      </vt:variant>
      <vt:variant>
        <vt:i4>5</vt:i4>
      </vt:variant>
      <vt:variant>
        <vt:lpwstr>http://www.edutics.mx/Z49</vt:lpwstr>
      </vt:variant>
      <vt:variant>
        <vt:lpwstr/>
      </vt:variant>
      <vt:variant>
        <vt:i4>5701735</vt:i4>
      </vt:variant>
      <vt:variant>
        <vt:i4>39</vt:i4>
      </vt:variant>
      <vt:variant>
        <vt:i4>0</vt:i4>
      </vt:variant>
      <vt:variant>
        <vt:i4>5</vt:i4>
      </vt:variant>
      <vt:variant>
        <vt:lpwstr>http://www.edutics.mx/Z4H</vt:lpwstr>
      </vt:variant>
      <vt:variant>
        <vt:lpwstr/>
      </vt:variant>
      <vt:variant>
        <vt:i4>5701732</vt:i4>
      </vt:variant>
      <vt:variant>
        <vt:i4>36</vt:i4>
      </vt:variant>
      <vt:variant>
        <vt:i4>0</vt:i4>
      </vt:variant>
      <vt:variant>
        <vt:i4>5</vt:i4>
      </vt:variant>
      <vt:variant>
        <vt:lpwstr>http://www.edutics.mx/Z4K</vt:lpwstr>
      </vt:variant>
      <vt:variant>
        <vt:lpwstr/>
      </vt:variant>
      <vt:variant>
        <vt:i4>262248</vt:i4>
      </vt:variant>
      <vt:variant>
        <vt:i4>33</vt:i4>
      </vt:variant>
      <vt:variant>
        <vt:i4>0</vt:i4>
      </vt:variant>
      <vt:variant>
        <vt:i4>5</vt:i4>
      </vt:variant>
      <vt:variant>
        <vt:lpwstr>http://www.edutics.mx/ZGg</vt:lpwstr>
      </vt:variant>
      <vt:variant>
        <vt:lpwstr/>
      </vt:variant>
      <vt:variant>
        <vt:i4>5701749</vt:i4>
      </vt:variant>
      <vt:variant>
        <vt:i4>30</vt:i4>
      </vt:variant>
      <vt:variant>
        <vt:i4>0</vt:i4>
      </vt:variant>
      <vt:variant>
        <vt:i4>5</vt:i4>
      </vt:variant>
      <vt:variant>
        <vt:lpwstr>http://www.edutics.mx/Z4z</vt:lpwstr>
      </vt:variant>
      <vt:variant>
        <vt:lpwstr/>
      </vt:variant>
      <vt:variant>
        <vt:i4>5701738</vt:i4>
      </vt:variant>
      <vt:variant>
        <vt:i4>27</vt:i4>
      </vt:variant>
      <vt:variant>
        <vt:i4>0</vt:i4>
      </vt:variant>
      <vt:variant>
        <vt:i4>5</vt:i4>
      </vt:variant>
      <vt:variant>
        <vt:lpwstr>http://www.edutics.mx/Z4E</vt:lpwstr>
      </vt:variant>
      <vt:variant>
        <vt:lpwstr/>
      </vt:variant>
      <vt:variant>
        <vt:i4>262262</vt:i4>
      </vt:variant>
      <vt:variant>
        <vt:i4>24</vt:i4>
      </vt:variant>
      <vt:variant>
        <vt:i4>0</vt:i4>
      </vt:variant>
      <vt:variant>
        <vt:i4>5</vt:i4>
      </vt:variant>
      <vt:variant>
        <vt:lpwstr>http://www.edutics.mx/ZGY</vt:lpwstr>
      </vt:variant>
      <vt:variant>
        <vt:lpwstr/>
      </vt:variant>
      <vt:variant>
        <vt:i4>524392</vt:i4>
      </vt:variant>
      <vt:variant>
        <vt:i4>21</vt:i4>
      </vt:variant>
      <vt:variant>
        <vt:i4>0</vt:i4>
      </vt:variant>
      <vt:variant>
        <vt:i4>5</vt:i4>
      </vt:variant>
      <vt:variant>
        <vt:lpwstr>http://www.edutics.mx/Zkg</vt:lpwstr>
      </vt:variant>
      <vt:variant>
        <vt:lpwstr/>
      </vt:variant>
      <vt:variant>
        <vt:i4>5701741</vt:i4>
      </vt:variant>
      <vt:variant>
        <vt:i4>18</vt:i4>
      </vt:variant>
      <vt:variant>
        <vt:i4>0</vt:i4>
      </vt:variant>
      <vt:variant>
        <vt:i4>5</vt:i4>
      </vt:variant>
      <vt:variant>
        <vt:lpwstr>http://www.edutics.mx/Z4b</vt:lpwstr>
      </vt:variant>
      <vt:variant>
        <vt:lpwstr/>
      </vt:variant>
      <vt:variant>
        <vt:i4>5701731</vt:i4>
      </vt:variant>
      <vt:variant>
        <vt:i4>15</vt:i4>
      </vt:variant>
      <vt:variant>
        <vt:i4>0</vt:i4>
      </vt:variant>
      <vt:variant>
        <vt:i4>5</vt:i4>
      </vt:variant>
      <vt:variant>
        <vt:lpwstr>http://www.edutics.mx/Z4L</vt:lpwstr>
      </vt:variant>
      <vt:variant>
        <vt:lpwstr/>
      </vt:variant>
      <vt:variant>
        <vt:i4>5701741</vt:i4>
      </vt:variant>
      <vt:variant>
        <vt:i4>12</vt:i4>
      </vt:variant>
      <vt:variant>
        <vt:i4>0</vt:i4>
      </vt:variant>
      <vt:variant>
        <vt:i4>5</vt:i4>
      </vt:variant>
      <vt:variant>
        <vt:lpwstr>http://www.edutics.mx/Z4B</vt:lpwstr>
      </vt:variant>
      <vt:variant>
        <vt:lpwstr/>
      </vt:variant>
      <vt:variant>
        <vt:i4>262241</vt:i4>
      </vt:variant>
      <vt:variant>
        <vt:i4>9</vt:i4>
      </vt:variant>
      <vt:variant>
        <vt:i4>0</vt:i4>
      </vt:variant>
      <vt:variant>
        <vt:i4>5</vt:i4>
      </vt:variant>
      <vt:variant>
        <vt:lpwstr>http://www.edutics.mx/ZGN</vt:lpwstr>
      </vt:variant>
      <vt:variant>
        <vt:lpwstr/>
      </vt:variant>
      <vt:variant>
        <vt:i4>5701729</vt:i4>
      </vt:variant>
      <vt:variant>
        <vt:i4>6</vt:i4>
      </vt:variant>
      <vt:variant>
        <vt:i4>0</vt:i4>
      </vt:variant>
      <vt:variant>
        <vt:i4>5</vt:i4>
      </vt:variant>
      <vt:variant>
        <vt:lpwstr>http://www.edutics.mx/Z4n</vt:lpwstr>
      </vt:variant>
      <vt:variant>
        <vt:lpwstr/>
      </vt:variant>
      <vt:variant>
        <vt:i4>262248</vt:i4>
      </vt:variant>
      <vt:variant>
        <vt:i4>3</vt:i4>
      </vt:variant>
      <vt:variant>
        <vt:i4>0</vt:i4>
      </vt:variant>
      <vt:variant>
        <vt:i4>5</vt:i4>
      </vt:variant>
      <vt:variant>
        <vt:lpwstr>http://www.edutics.mx/ZGG</vt:lpwstr>
      </vt:variant>
      <vt:variant>
        <vt:lpwstr/>
      </vt:variant>
      <vt:variant>
        <vt:i4>262271</vt:i4>
      </vt:variant>
      <vt:variant>
        <vt:i4>0</vt:i4>
      </vt:variant>
      <vt:variant>
        <vt:i4>0</vt:i4>
      </vt:variant>
      <vt:variant>
        <vt:i4>5</vt:i4>
      </vt:variant>
      <vt:variant>
        <vt:lpwstr>http://www.edutics.mx/ZGp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Silvina Arancio</dc:creator>
  <cp:lastModifiedBy>Villamil Valeria</cp:lastModifiedBy>
  <cp:revision>3</cp:revision>
  <cp:lastPrinted>2015-12-02T02:15:00Z</cp:lastPrinted>
  <dcterms:created xsi:type="dcterms:W3CDTF">2015-12-16T19:58:00Z</dcterms:created>
  <dcterms:modified xsi:type="dcterms:W3CDTF">2015-12-16T20:04:00Z</dcterms:modified>
</cp:coreProperties>
</file>